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 Nimya Satheesh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01-09-2022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1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6"/>
          <w:szCs w:val="36"/>
          <w:u w:val="single"/>
          <w:rtl w:val="0"/>
        </w:rPr>
        <w:t xml:space="preserve">DATA SCIENCE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</w:t>
      </w:r>
    </w:p>
    <w:p w:rsidR="00000000" w:rsidDel="00000000" w:rsidP="00000000" w:rsidRDefault="00000000" w:rsidRPr="00000000" w14:paraId="00000005">
      <w:pPr>
        <w:spacing w:after="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Programs using matplotlib / plotly / bokeh / seaborn for data visualisation.</w:t>
      </w:r>
    </w:p>
    <w:p w:rsidR="00000000" w:rsidDel="00000000" w:rsidP="00000000" w:rsidRDefault="00000000" w:rsidRPr="00000000" w14:paraId="00000008">
      <w:pPr>
        <w:spacing w:after="8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8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spacing w:after="8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1.Histogram</w:t>
      </w:r>
    </w:p>
    <w:p w:rsidR="00000000" w:rsidDel="00000000" w:rsidP="00000000" w:rsidRDefault="00000000" w:rsidRPr="00000000" w14:paraId="0000000C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 matplotlib.pyplot as plt</w:t>
      </w:r>
    </w:p>
    <w:p w:rsidR="00000000" w:rsidDel="00000000" w:rsidP="00000000" w:rsidRDefault="00000000" w:rsidRPr="00000000" w14:paraId="0000000D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 = 5 + np.random.randn(1000)</w:t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 = [m for m in range(len(n))]</w:t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plt.bar(m, n)</w:t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plt.title("Raw Data")</w:t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plt.hist(n, bins=20)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plt.title("Histogram")</w:t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plt.hist(n, cumulative=True, bins=20)</w:t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plt.title("Cumulative Histogram")</w:t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72532" cy="2781688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8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877223" cy="3934381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223" cy="3934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Distribution chart</w:t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 numpy</w:t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 matplotlib.pyplot as plt</w:t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 = numpy.random.normal(5.0, 1.0, 100000)</w:t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plt.hist(x, 100)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67637" cy="221963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19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Scatter Plots</w:t>
      </w:r>
    </w:p>
    <w:p w:rsidR="00000000" w:rsidDel="00000000" w:rsidP="00000000" w:rsidRDefault="00000000" w:rsidRPr="00000000" w14:paraId="0000002C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 matplotlib.pyplot as plt</w:t>
      </w:r>
    </w:p>
    <w:p w:rsidR="00000000" w:rsidDel="00000000" w:rsidP="00000000" w:rsidRDefault="00000000" w:rsidRPr="00000000" w14:paraId="0000002D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x1 = [2, 3, 4]</w:t>
      </w:r>
    </w:p>
    <w:p w:rsidR="00000000" w:rsidDel="00000000" w:rsidP="00000000" w:rsidRDefault="00000000" w:rsidRPr="00000000" w14:paraId="0000002E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y1 = [5, 5, 5]</w:t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x2 = [1, 2, 3, 4, 5]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y2 = [2, 3, 2, 3, 4]</w:t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y3 = [6, 8, 7, 8, 7]</w:t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plt.scatter(x1, y1)</w:t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plt.scatter(x2, y2, marker='v', color='r')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plt.scatter(x2, y3, marker='^', color='m')</w:t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plt.title('Scatter Plot Example')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359453" cy="2185643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453" cy="2185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Bubble Chart</w:t>
      </w:r>
    </w:p>
    <w:p w:rsidR="00000000" w:rsidDel="00000000" w:rsidP="00000000" w:rsidRDefault="00000000" w:rsidRPr="00000000" w14:paraId="0000003C">
      <w:pPr>
        <w:shd w:fill="fffffe" w:val="clear"/>
        <w:spacing w:after="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 matplotlib.pyplot as plt</w:t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 = np.random.rand(40)</w:t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 = np.random.rand(40)</w:t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z = np.random.rand(40)</w:t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colors = np.random.rand(40) 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plt.scatter(x, y, s=z*1000,c=colors)</w:t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96217" cy="2229162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7" cy="2229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Line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 matplotlib.pyplot as 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  = [1, 2, 3, 4, 5, 6, 7, 8, 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y1 = [1, 3, 5, 3, 1, 3, 5, 3, 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y2 = [2, 4, 6, 4, 2, 4, 6, 4, 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plt.plot(x, y1, label="line 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plt.plot(x, y2, label="line H")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plt.plot()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plt.xlabel("x axis")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plt.ylabel("y axis")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plt.title("Line Graph Example")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3419475" cy="2533650"/>
            <wp:effectExtent b="0" l="0" r="0" t="0"/>
            <wp:docPr descr="https://lh5.googleusercontent.com/sQiBNj5EOvKFG_NJ7CXvL0g1A0ndC4wHXUtXJnfGN9mpi4xweiplxIutC-Ec5OFV2BIUkUKfSXV4AUZYr8bEbosAw7dzBsVb8RtPy9v5lHjkQe8Q1Qju0kce4gvopTLgYlgSssYoXCyA-Kt2erHE6g" id="12" name="image8.png"/>
            <a:graphic>
              <a:graphicData uri="http://schemas.openxmlformats.org/drawingml/2006/picture">
                <pic:pic>
                  <pic:nvPicPr>
                    <pic:cNvPr descr="https://lh5.googleusercontent.com/sQiBNj5EOvKFG_NJ7CXvL0g1A0ndC4wHXUtXJnfGN9mpi4xweiplxIutC-Ec5OFV2BIUkUKfSXV4AUZYr8bEbosAw7dzBsVb8RtPy9v5lHjkQe8Q1Qju0kce4gvopTLgYlgSssYoXCyA-Kt2erHE6g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Bar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 matplotlib.pyplot as 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x1 = [1, 3, 4, 5, 6, 7, 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y1 = [4, 7, 2, 4, 7, 8, 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x2 = [2, 4, 6, 8, 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y2 = [5, 6, 2, 6, 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plt.bar(x1, y1, label="Blue Bar", color='y')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plt.bar(x2, y2, label="Green Bar", color='r')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plt.plot()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plt.xlabel("bar number")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plt.ylabel("bar height")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plt.title("Bar Chart Example")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3467100" cy="2562225"/>
            <wp:effectExtent b="0" l="0" r="0" t="0"/>
            <wp:docPr descr="https://lh3.googleusercontent.com/sjamIvmqpb057CICiME8I4wpdpPV9kR8RUxOsTGBSFNblJQ5qgWG5UklEceZ5wYEL2mV6tcKAQM4FIRwuBXd4YOAH8e_BFKwF4e85GxbH1Maf34iTiEHjCQ6wZL0qyVXumsN_UAjFFGDyyEjQ3o2Ew" id="11" name="image1.png"/>
            <a:graphic>
              <a:graphicData uri="http://schemas.openxmlformats.org/drawingml/2006/picture">
                <pic:pic>
                  <pic:nvPicPr>
                    <pic:cNvPr descr="https://lh3.googleusercontent.com/sjamIvmqpb057CICiME8I4wpdpPV9kR8RUxOsTGBSFNblJQ5qgWG5UklEceZ5wYEL2mV6tcKAQM4FIRwuBXd4YOAH8e_BFKwF4e85GxbH1Maf34iTiEHjCQ6wZL0qyVXumsN_UAjFFGDyyEjQ3o2Ew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Box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plt.figure()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plt.suptitle("Boxplot for X vs Y split into 5 bins")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ax = plt.gca()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df2.boxplot(showmeans=True)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 Rotate x axis text 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 tick in ax.get_xticklabels():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tick.set_rotation(30)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7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print("\nIn the boxplot below, the box extends from the lower to upper quartile values of the data, with a line at the median.\n 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 whiskers extend from the box to show the range of the data. The triangle indicates the mean value.\n")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In the boxplot below, the box extends from the lower to upper quartile values of the data, with a line at the median.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 The whiskers extend from the box to show the range of the data. The triangle indicates the mean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4095750" cy="3219450"/>
            <wp:effectExtent b="0" l="0" r="0" t="0"/>
            <wp:docPr descr="https://lh4.googleusercontent.com/uOlPsSstQ2sEskY2Jcw5W1s41Df70tOvIKZzNXLPv8tqZcosbxFDjmOFvZHXAAu3KURJ7W3w5m7T6xRKo9Oo-rd73zA81HykMyzSgBwKfQDoZVC5ef5DFlLS-IsTgADfCa2zbnP9AFm_RavBKUfHHw" id="13" name="image5.png"/>
            <a:graphic>
              <a:graphicData uri="http://schemas.openxmlformats.org/drawingml/2006/picture">
                <pic:pic>
                  <pic:nvPicPr>
                    <pic:cNvPr descr="https://lh4.googleusercontent.com/uOlPsSstQ2sEskY2Jcw5W1s41Df70tOvIKZzNXLPv8tqZcosbxFDjmOFvZHXAAu3KURJ7W3w5m7T6xRKo9Oo-rd73zA81HykMyzSgBwKfQDoZVC5ef5DFlLS-IsTgADfCa2zbnP9AFm_RavBKUfHHw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highlight w:val="white"/>
        <w:rtl w:val="0"/>
      </w:rPr>
      <w:t xml:space="preserve">20MCA241 - Data Science Lab</w:t>
    </w: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ab/>
    </w:r>
    <w:r w:rsidDel="00000000" w:rsidR="00000000" w:rsidRPr="00000000">
      <w:rPr>
        <w:color w:val="000000"/>
        <w:rtl w:val="0"/>
      </w:rPr>
      <w:t xml:space="preserve">                               </w:t>
      <w:tab/>
      <w:t xml:space="preserve">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 w:val="1"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D315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YbQEl1BdV2QrL5HfmPM2SUxeJg==">AMUW2mUGuYcL1KOFW65/icMOwWfLWeOoPb0jFgbFtnBXmPEdr0Kkx9lSxllpHBDCEFbw+GoySgJuVkVQu9s3teFTFpkvJhUlJOpng7CMSQChqDQrnm01s09wTYN/d+f0ei/lWM1ssvQm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2022-09-15T04:01:00Z</dcterms:created>
  <dc:creator>ajcemca</dc:creator>
</cp:coreProperties>
</file>