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CEA2" w14:textId="77777777" w:rsidR="00EC44D9" w:rsidRPr="00EC44D9" w:rsidRDefault="003B45CD" w:rsidP="00EC44D9">
      <w:pPr>
        <w:pStyle w:val="Titre"/>
        <w:rPr>
          <w:lang w:val="en-US"/>
        </w:rPr>
      </w:pPr>
      <w:r w:rsidRPr="00EC44D9">
        <w:rPr>
          <w:lang w:val="en-US"/>
        </w:rPr>
        <w:t>X-ray speckle</w:t>
      </w:r>
      <w:r w:rsidR="008D59DC" w:rsidRPr="00EC44D9">
        <w:rPr>
          <w:lang w:val="en-US"/>
        </w:rPr>
        <w:t>-</w:t>
      </w:r>
      <w:r w:rsidRPr="00EC44D9">
        <w:rPr>
          <w:lang w:val="en-US"/>
        </w:rPr>
        <w:t>based imaging simulation program</w:t>
      </w:r>
    </w:p>
    <w:p w14:paraId="16FBEE31" w14:textId="058E044B" w:rsidR="005006BC" w:rsidRPr="00EC44D9" w:rsidRDefault="00EC44D9" w:rsidP="00EC44D9">
      <w:pPr>
        <w:pStyle w:val="Titre"/>
        <w:rPr>
          <w:lang w:val="en-US"/>
        </w:rPr>
      </w:pPr>
      <w:r w:rsidRPr="00EC44D9">
        <w:rPr>
          <w:lang w:val="en-US"/>
        </w:rPr>
        <w:t xml:space="preserve">DATA SHEET </w:t>
      </w:r>
    </w:p>
    <w:p w14:paraId="441D4B27" w14:textId="77777777" w:rsidR="00EC44D9" w:rsidRPr="00EC44D9" w:rsidRDefault="00EC44D9" w:rsidP="00EC44D9">
      <w:pPr>
        <w:ind w:firstLine="0"/>
        <w:rPr>
          <w:lang w:val="en-US"/>
        </w:rPr>
      </w:pPr>
    </w:p>
    <w:p w14:paraId="59ED9A00" w14:textId="77777777" w:rsidR="005006BC" w:rsidRPr="00EC44D9" w:rsidRDefault="005006BC">
      <w:pPr>
        <w:pStyle w:val="Corps"/>
      </w:pPr>
    </w:p>
    <w:p w14:paraId="0B39E7CA" w14:textId="77777777" w:rsidR="005006BC" w:rsidRPr="00EC44D9" w:rsidRDefault="00805D10" w:rsidP="00EC44D9">
      <w:pPr>
        <w:pStyle w:val="Titre1"/>
        <w:rPr>
          <w:lang w:val="en-US"/>
        </w:rPr>
      </w:pPr>
      <w:bookmarkStart w:id="0" w:name="_Toc74561609"/>
      <w:r w:rsidRPr="00EC44D9">
        <w:rPr>
          <w:lang w:val="en-US"/>
        </w:rPr>
        <w:t>Overview:</w:t>
      </w:r>
      <w:bookmarkEnd w:id="0"/>
    </w:p>
    <w:p w14:paraId="0B7F2513" w14:textId="77777777" w:rsidR="00EC44D9" w:rsidRDefault="00805D10">
      <w:pPr>
        <w:pStyle w:val="Corps"/>
      </w:pPr>
      <w:r w:rsidRPr="00EC44D9">
        <w:t xml:space="preserve">Objective: compute the intensity images obtained </w:t>
      </w:r>
      <w:r w:rsidR="00EC44D9">
        <w:t>during a random-mask based x-ray phase contrast imaging.</w:t>
      </w:r>
    </w:p>
    <w:p w14:paraId="477DF88A" w14:textId="1F6AA62F" w:rsidR="00805D10" w:rsidRDefault="00EC44D9">
      <w:pPr>
        <w:pStyle w:val="Corps"/>
      </w:pPr>
      <w:r>
        <w:t>From thickness maps of the geometries of the samples and membranes it computes sample images (with membrane and sample) and reference images (with only the membrane) along with simple propagation image (with only the sample) and a white (nothing other than air</w:t>
      </w:r>
      <w:r w:rsidR="00F803F2">
        <w:t>,</w:t>
      </w:r>
      <w:r>
        <w:t xml:space="preserve"> filters and detector in the path of the beam.</w:t>
      </w:r>
    </w:p>
    <w:p w14:paraId="50B1F0D3" w14:textId="77777777" w:rsidR="00EC44D9" w:rsidRPr="00EC44D9" w:rsidRDefault="00EC44D9">
      <w:pPr>
        <w:pStyle w:val="Corps"/>
      </w:pPr>
    </w:p>
    <w:p w14:paraId="23209041" w14:textId="22619CA9" w:rsidR="000C0A84" w:rsidRPr="00EC44D9" w:rsidRDefault="000C0A84">
      <w:pPr>
        <w:pStyle w:val="Corps"/>
      </w:pPr>
      <w:r w:rsidRPr="00EC44D9">
        <w:t xml:space="preserve">There are 2 calculation methods: </w:t>
      </w:r>
      <w:r w:rsidR="00F803F2">
        <w:t>o</w:t>
      </w:r>
      <w:r w:rsidRPr="00EC44D9">
        <w:t>ne based on ray-tracing and one based on wave optics and Fresnel propagator.</w:t>
      </w:r>
    </w:p>
    <w:p w14:paraId="299E223C" w14:textId="22B12E53" w:rsidR="000C0A84" w:rsidRPr="00EC44D9" w:rsidRDefault="000C0A84">
      <w:pPr>
        <w:pStyle w:val="Corps"/>
      </w:pPr>
    </w:p>
    <w:p w14:paraId="024AE1B9" w14:textId="3B58D588" w:rsidR="000C0A84" w:rsidRPr="00EC44D9" w:rsidRDefault="000C0A84">
      <w:pPr>
        <w:pStyle w:val="Corps"/>
      </w:pPr>
      <w:r w:rsidRPr="00EC44D9">
        <w:t>All the experiment parameters are set in the xml files (in folder “</w:t>
      </w:r>
      <w:proofErr w:type="spellStart"/>
      <w:r w:rsidRPr="00EC44D9">
        <w:t>xmlFiles</w:t>
      </w:r>
      <w:proofErr w:type="spellEnd"/>
      <w:r w:rsidRPr="00EC44D9">
        <w:t>”).</w:t>
      </w:r>
    </w:p>
    <w:p w14:paraId="46B49CE6" w14:textId="1488CEF2" w:rsidR="00805D10" w:rsidRPr="00EC44D9" w:rsidRDefault="000C0A84" w:rsidP="00EC44D9">
      <w:pPr>
        <w:pStyle w:val="Corps"/>
      </w:pPr>
      <w:r w:rsidRPr="00EC44D9">
        <w:t>Some algorithmic parameters are set directly in the code in the ‘main’ part of the main</w:t>
      </w:r>
      <w:r w:rsidR="00F803F2">
        <w:t>.</w:t>
      </w:r>
      <w:r w:rsidRPr="00EC44D9">
        <w:t>py file.</w:t>
      </w:r>
    </w:p>
    <w:sdt>
      <w:sdtPr>
        <w:rPr>
          <w:rFonts w:ascii="Times New Roman" w:eastAsia="Arial Unicode MS" w:hAnsi="Times New Roman" w:cs="Times New Roman"/>
          <w:b w:val="0"/>
          <w:bCs w:val="0"/>
          <w:color w:val="auto"/>
          <w:sz w:val="22"/>
          <w:szCs w:val="22"/>
          <w:bdr w:val="nil"/>
          <w:lang w:val="en-US" w:eastAsia="en-US"/>
        </w:rPr>
        <w:id w:val="1479646986"/>
        <w:docPartObj>
          <w:docPartGallery w:val="Table of Contents"/>
          <w:docPartUnique/>
        </w:docPartObj>
      </w:sdtPr>
      <w:sdtEndPr>
        <w:rPr>
          <w:rFonts w:asciiTheme="minorHAnsi" w:eastAsiaTheme="minorEastAsia" w:hAnsiTheme="minorHAnsi" w:cstheme="minorBidi"/>
          <w:noProof/>
          <w:bdr w:val="none" w:sz="0" w:space="0" w:color="auto"/>
          <w:lang w:eastAsia="fr-FR"/>
        </w:rPr>
      </w:sdtEndPr>
      <w:sdtContent>
        <w:p w14:paraId="1F954C83" w14:textId="2CF7BE4D" w:rsidR="006074A9" w:rsidRPr="00EC44D9" w:rsidRDefault="001403C8">
          <w:pPr>
            <w:pStyle w:val="En-ttedetabledesmatires"/>
            <w:rPr>
              <w:lang w:val="en-US"/>
            </w:rPr>
          </w:pPr>
          <w:r w:rsidRPr="00EC44D9">
            <w:rPr>
              <w:lang w:val="en-US"/>
            </w:rPr>
            <w:t>Table of content</w:t>
          </w:r>
        </w:p>
        <w:p w14:paraId="1C52E9C1" w14:textId="0B588722" w:rsidR="0087115D" w:rsidRDefault="006074A9">
          <w:pPr>
            <w:pStyle w:val="TM1"/>
            <w:tabs>
              <w:tab w:val="right" w:leader="dot" w:pos="9628"/>
            </w:tabs>
            <w:rPr>
              <w:b w:val="0"/>
              <w:bCs w:val="0"/>
              <w:i w:val="0"/>
              <w:iCs w:val="0"/>
              <w:noProof/>
              <w:sz w:val="24"/>
              <w:szCs w:val="24"/>
            </w:rPr>
          </w:pPr>
          <w:r w:rsidRPr="00EC44D9">
            <w:rPr>
              <w:b w:val="0"/>
              <w:bCs w:val="0"/>
              <w:lang w:val="en-US"/>
            </w:rPr>
            <w:fldChar w:fldCharType="begin"/>
          </w:r>
          <w:r w:rsidRPr="00EC44D9">
            <w:rPr>
              <w:lang w:val="en-US"/>
            </w:rPr>
            <w:instrText>TOC \o "1-3" \h \z \u</w:instrText>
          </w:r>
          <w:r w:rsidRPr="00EC44D9">
            <w:rPr>
              <w:b w:val="0"/>
              <w:bCs w:val="0"/>
              <w:lang w:val="en-US"/>
            </w:rPr>
            <w:fldChar w:fldCharType="separate"/>
          </w:r>
          <w:hyperlink w:anchor="_Toc74561609" w:history="1">
            <w:r w:rsidR="0087115D" w:rsidRPr="006D3E08">
              <w:rPr>
                <w:rStyle w:val="Lienhypertexte"/>
                <w:noProof/>
                <w:lang w:val="en-US"/>
              </w:rPr>
              <w:t>Overview:</w:t>
            </w:r>
            <w:r w:rsidR="0087115D">
              <w:rPr>
                <w:noProof/>
                <w:webHidden/>
              </w:rPr>
              <w:tab/>
            </w:r>
            <w:r w:rsidR="0087115D">
              <w:rPr>
                <w:noProof/>
                <w:webHidden/>
              </w:rPr>
              <w:fldChar w:fldCharType="begin"/>
            </w:r>
            <w:r w:rsidR="0087115D">
              <w:rPr>
                <w:noProof/>
                <w:webHidden/>
              </w:rPr>
              <w:instrText xml:space="preserve"> PAGEREF _Toc74561609 \h </w:instrText>
            </w:r>
            <w:r w:rsidR="0087115D">
              <w:rPr>
                <w:noProof/>
                <w:webHidden/>
              </w:rPr>
            </w:r>
            <w:r w:rsidR="0087115D">
              <w:rPr>
                <w:noProof/>
                <w:webHidden/>
              </w:rPr>
              <w:fldChar w:fldCharType="separate"/>
            </w:r>
            <w:r w:rsidR="0087115D">
              <w:rPr>
                <w:noProof/>
                <w:webHidden/>
              </w:rPr>
              <w:t>1</w:t>
            </w:r>
            <w:r w:rsidR="0087115D">
              <w:rPr>
                <w:noProof/>
                <w:webHidden/>
              </w:rPr>
              <w:fldChar w:fldCharType="end"/>
            </w:r>
          </w:hyperlink>
        </w:p>
        <w:p w14:paraId="33DE4A36" w14:textId="74D576ED" w:rsidR="0087115D" w:rsidRDefault="005F4FBF">
          <w:pPr>
            <w:pStyle w:val="TM1"/>
            <w:tabs>
              <w:tab w:val="right" w:leader="dot" w:pos="9628"/>
            </w:tabs>
            <w:rPr>
              <w:b w:val="0"/>
              <w:bCs w:val="0"/>
              <w:i w:val="0"/>
              <w:iCs w:val="0"/>
              <w:noProof/>
              <w:sz w:val="24"/>
              <w:szCs w:val="24"/>
            </w:rPr>
          </w:pPr>
          <w:hyperlink w:anchor="_Toc74561610" w:history="1">
            <w:r w:rsidR="0087115D" w:rsidRPr="006D3E08">
              <w:rPr>
                <w:rStyle w:val="Lienhypertexte"/>
                <w:noProof/>
                <w:lang w:val="en-US"/>
              </w:rPr>
              <w:t>User instructions:</w:t>
            </w:r>
            <w:r w:rsidR="0087115D">
              <w:rPr>
                <w:noProof/>
                <w:webHidden/>
              </w:rPr>
              <w:tab/>
            </w:r>
            <w:r w:rsidR="0087115D">
              <w:rPr>
                <w:noProof/>
                <w:webHidden/>
              </w:rPr>
              <w:fldChar w:fldCharType="begin"/>
            </w:r>
            <w:r w:rsidR="0087115D">
              <w:rPr>
                <w:noProof/>
                <w:webHidden/>
              </w:rPr>
              <w:instrText xml:space="preserve"> PAGEREF _Toc74561610 \h </w:instrText>
            </w:r>
            <w:r w:rsidR="0087115D">
              <w:rPr>
                <w:noProof/>
                <w:webHidden/>
              </w:rPr>
            </w:r>
            <w:r w:rsidR="0087115D">
              <w:rPr>
                <w:noProof/>
                <w:webHidden/>
              </w:rPr>
              <w:fldChar w:fldCharType="separate"/>
            </w:r>
            <w:r w:rsidR="0087115D">
              <w:rPr>
                <w:noProof/>
                <w:webHidden/>
              </w:rPr>
              <w:t>2</w:t>
            </w:r>
            <w:r w:rsidR="0087115D">
              <w:rPr>
                <w:noProof/>
                <w:webHidden/>
              </w:rPr>
              <w:fldChar w:fldCharType="end"/>
            </w:r>
          </w:hyperlink>
        </w:p>
        <w:p w14:paraId="71D1C854" w14:textId="4878E67C" w:rsidR="0087115D" w:rsidRDefault="005F4FBF">
          <w:pPr>
            <w:pStyle w:val="TM2"/>
            <w:tabs>
              <w:tab w:val="left" w:pos="1200"/>
              <w:tab w:val="right" w:leader="dot" w:pos="9628"/>
            </w:tabs>
            <w:rPr>
              <w:b w:val="0"/>
              <w:bCs w:val="0"/>
              <w:noProof/>
              <w:sz w:val="24"/>
              <w:szCs w:val="24"/>
            </w:rPr>
          </w:pPr>
          <w:hyperlink w:anchor="_Toc74561611" w:history="1">
            <w:r w:rsidR="0087115D" w:rsidRPr="006D3E08">
              <w:rPr>
                <w:rStyle w:val="Lienhypertexte"/>
                <w:noProof/>
                <w:lang w:val="en-US"/>
              </w:rPr>
              <w:t>1)</w:t>
            </w:r>
            <w:r w:rsidR="0087115D">
              <w:rPr>
                <w:b w:val="0"/>
                <w:bCs w:val="0"/>
                <w:noProof/>
                <w:sz w:val="24"/>
                <w:szCs w:val="24"/>
              </w:rPr>
              <w:tab/>
            </w:r>
            <w:r w:rsidR="0087115D" w:rsidRPr="006D3E08">
              <w:rPr>
                <w:rStyle w:val="Lienhypertexte"/>
                <w:noProof/>
                <w:lang w:val="en-US"/>
              </w:rPr>
              <w:t>Determine the sampling requirements for your experiment</w:t>
            </w:r>
            <w:r w:rsidR="0087115D">
              <w:rPr>
                <w:noProof/>
                <w:webHidden/>
              </w:rPr>
              <w:tab/>
            </w:r>
            <w:r w:rsidR="0087115D">
              <w:rPr>
                <w:noProof/>
                <w:webHidden/>
              </w:rPr>
              <w:fldChar w:fldCharType="begin"/>
            </w:r>
            <w:r w:rsidR="0087115D">
              <w:rPr>
                <w:noProof/>
                <w:webHidden/>
              </w:rPr>
              <w:instrText xml:space="preserve"> PAGEREF _Toc74561611 \h </w:instrText>
            </w:r>
            <w:r w:rsidR="0087115D">
              <w:rPr>
                <w:noProof/>
                <w:webHidden/>
              </w:rPr>
            </w:r>
            <w:r w:rsidR="0087115D">
              <w:rPr>
                <w:noProof/>
                <w:webHidden/>
              </w:rPr>
              <w:fldChar w:fldCharType="separate"/>
            </w:r>
            <w:r w:rsidR="0087115D">
              <w:rPr>
                <w:noProof/>
                <w:webHidden/>
              </w:rPr>
              <w:t>2</w:t>
            </w:r>
            <w:r w:rsidR="0087115D">
              <w:rPr>
                <w:noProof/>
                <w:webHidden/>
              </w:rPr>
              <w:fldChar w:fldCharType="end"/>
            </w:r>
          </w:hyperlink>
        </w:p>
        <w:p w14:paraId="17FF2462" w14:textId="35501906" w:rsidR="0087115D" w:rsidRDefault="005F4FBF">
          <w:pPr>
            <w:pStyle w:val="TM2"/>
            <w:tabs>
              <w:tab w:val="left" w:pos="1200"/>
              <w:tab w:val="right" w:leader="dot" w:pos="9628"/>
            </w:tabs>
            <w:rPr>
              <w:b w:val="0"/>
              <w:bCs w:val="0"/>
              <w:noProof/>
              <w:sz w:val="24"/>
              <w:szCs w:val="24"/>
            </w:rPr>
          </w:pPr>
          <w:hyperlink w:anchor="_Toc74561612" w:history="1">
            <w:r w:rsidR="0087115D" w:rsidRPr="006D3E08">
              <w:rPr>
                <w:rStyle w:val="Lienhypertexte"/>
                <w:noProof/>
                <w:lang w:val="en-US"/>
              </w:rPr>
              <w:t>2)</w:t>
            </w:r>
            <w:r w:rsidR="0087115D">
              <w:rPr>
                <w:b w:val="0"/>
                <w:bCs w:val="0"/>
                <w:noProof/>
                <w:sz w:val="24"/>
                <w:szCs w:val="24"/>
              </w:rPr>
              <w:tab/>
            </w:r>
            <w:r w:rsidR="0087115D" w:rsidRPr="006D3E08">
              <w:rPr>
                <w:rStyle w:val="Lienhypertexte"/>
                <w:noProof/>
                <w:lang w:val="en-US"/>
              </w:rPr>
              <w:t>Set the Parameters in the main (main.py)</w:t>
            </w:r>
            <w:r w:rsidR="0087115D">
              <w:rPr>
                <w:noProof/>
                <w:webHidden/>
              </w:rPr>
              <w:tab/>
            </w:r>
            <w:r w:rsidR="0087115D">
              <w:rPr>
                <w:noProof/>
                <w:webHidden/>
              </w:rPr>
              <w:fldChar w:fldCharType="begin"/>
            </w:r>
            <w:r w:rsidR="0087115D">
              <w:rPr>
                <w:noProof/>
                <w:webHidden/>
              </w:rPr>
              <w:instrText xml:space="preserve"> PAGEREF _Toc74561612 \h </w:instrText>
            </w:r>
            <w:r w:rsidR="0087115D">
              <w:rPr>
                <w:noProof/>
                <w:webHidden/>
              </w:rPr>
            </w:r>
            <w:r w:rsidR="0087115D">
              <w:rPr>
                <w:noProof/>
                <w:webHidden/>
              </w:rPr>
              <w:fldChar w:fldCharType="separate"/>
            </w:r>
            <w:r w:rsidR="0087115D">
              <w:rPr>
                <w:noProof/>
                <w:webHidden/>
              </w:rPr>
              <w:t>2</w:t>
            </w:r>
            <w:r w:rsidR="0087115D">
              <w:rPr>
                <w:noProof/>
                <w:webHidden/>
              </w:rPr>
              <w:fldChar w:fldCharType="end"/>
            </w:r>
          </w:hyperlink>
        </w:p>
        <w:p w14:paraId="32238803" w14:textId="1B379785" w:rsidR="0087115D" w:rsidRDefault="005F4FBF">
          <w:pPr>
            <w:pStyle w:val="TM2"/>
            <w:tabs>
              <w:tab w:val="left" w:pos="1200"/>
              <w:tab w:val="right" w:leader="dot" w:pos="9628"/>
            </w:tabs>
            <w:rPr>
              <w:b w:val="0"/>
              <w:bCs w:val="0"/>
              <w:noProof/>
              <w:sz w:val="24"/>
              <w:szCs w:val="24"/>
            </w:rPr>
          </w:pPr>
          <w:hyperlink w:anchor="_Toc74561613" w:history="1">
            <w:r w:rsidR="0087115D" w:rsidRPr="006D3E08">
              <w:rPr>
                <w:rStyle w:val="Lienhypertexte"/>
                <w:noProof/>
                <w:lang w:val="en-US"/>
              </w:rPr>
              <w:t>3)</w:t>
            </w:r>
            <w:r w:rsidR="0087115D">
              <w:rPr>
                <w:b w:val="0"/>
                <w:bCs w:val="0"/>
                <w:noProof/>
                <w:sz w:val="24"/>
                <w:szCs w:val="24"/>
              </w:rPr>
              <w:tab/>
            </w:r>
            <w:r w:rsidR="0087115D" w:rsidRPr="006D3E08">
              <w:rPr>
                <w:rStyle w:val="Lienhypertexte"/>
                <w:noProof/>
                <w:lang w:val="en-US"/>
              </w:rPr>
              <w:t>Set the Experiment global parameters in Experiment.xml</w:t>
            </w:r>
            <w:r w:rsidR="0087115D">
              <w:rPr>
                <w:noProof/>
                <w:webHidden/>
              </w:rPr>
              <w:tab/>
            </w:r>
            <w:r w:rsidR="0087115D">
              <w:rPr>
                <w:noProof/>
                <w:webHidden/>
              </w:rPr>
              <w:fldChar w:fldCharType="begin"/>
            </w:r>
            <w:r w:rsidR="0087115D">
              <w:rPr>
                <w:noProof/>
                <w:webHidden/>
              </w:rPr>
              <w:instrText xml:space="preserve"> PAGEREF _Toc74561613 \h </w:instrText>
            </w:r>
            <w:r w:rsidR="0087115D">
              <w:rPr>
                <w:noProof/>
                <w:webHidden/>
              </w:rPr>
            </w:r>
            <w:r w:rsidR="0087115D">
              <w:rPr>
                <w:noProof/>
                <w:webHidden/>
              </w:rPr>
              <w:fldChar w:fldCharType="separate"/>
            </w:r>
            <w:r w:rsidR="0087115D">
              <w:rPr>
                <w:noProof/>
                <w:webHidden/>
              </w:rPr>
              <w:t>2</w:t>
            </w:r>
            <w:r w:rsidR="0087115D">
              <w:rPr>
                <w:noProof/>
                <w:webHidden/>
              </w:rPr>
              <w:fldChar w:fldCharType="end"/>
            </w:r>
          </w:hyperlink>
        </w:p>
        <w:p w14:paraId="1825AEB6" w14:textId="428D8C2B" w:rsidR="0087115D" w:rsidRDefault="005F4FBF">
          <w:pPr>
            <w:pStyle w:val="TM2"/>
            <w:tabs>
              <w:tab w:val="left" w:pos="1200"/>
              <w:tab w:val="right" w:leader="dot" w:pos="9628"/>
            </w:tabs>
            <w:rPr>
              <w:b w:val="0"/>
              <w:bCs w:val="0"/>
              <w:noProof/>
              <w:sz w:val="24"/>
              <w:szCs w:val="24"/>
            </w:rPr>
          </w:pPr>
          <w:hyperlink w:anchor="_Toc74561614" w:history="1">
            <w:r w:rsidR="0087115D" w:rsidRPr="006D3E08">
              <w:rPr>
                <w:rStyle w:val="Lienhypertexte"/>
                <w:noProof/>
                <w:lang w:val="en-US"/>
              </w:rPr>
              <w:t>4)</w:t>
            </w:r>
            <w:r w:rsidR="0087115D">
              <w:rPr>
                <w:b w:val="0"/>
                <w:bCs w:val="0"/>
                <w:noProof/>
                <w:sz w:val="24"/>
                <w:szCs w:val="24"/>
              </w:rPr>
              <w:tab/>
            </w:r>
            <w:r w:rsidR="0087115D" w:rsidRPr="006D3E08">
              <w:rPr>
                <w:rStyle w:val="Lienhypertexte"/>
                <w:noProof/>
                <w:lang w:val="en-US"/>
              </w:rPr>
              <w:t>Set the detector parameters in Detector.xml</w:t>
            </w:r>
            <w:r w:rsidR="0087115D">
              <w:rPr>
                <w:noProof/>
                <w:webHidden/>
              </w:rPr>
              <w:tab/>
            </w:r>
            <w:r w:rsidR="0087115D">
              <w:rPr>
                <w:noProof/>
                <w:webHidden/>
              </w:rPr>
              <w:fldChar w:fldCharType="begin"/>
            </w:r>
            <w:r w:rsidR="0087115D">
              <w:rPr>
                <w:noProof/>
                <w:webHidden/>
              </w:rPr>
              <w:instrText xml:space="preserve"> PAGEREF _Toc74561614 \h </w:instrText>
            </w:r>
            <w:r w:rsidR="0087115D">
              <w:rPr>
                <w:noProof/>
                <w:webHidden/>
              </w:rPr>
            </w:r>
            <w:r w:rsidR="0087115D">
              <w:rPr>
                <w:noProof/>
                <w:webHidden/>
              </w:rPr>
              <w:fldChar w:fldCharType="separate"/>
            </w:r>
            <w:r w:rsidR="0087115D">
              <w:rPr>
                <w:noProof/>
                <w:webHidden/>
              </w:rPr>
              <w:t>3</w:t>
            </w:r>
            <w:r w:rsidR="0087115D">
              <w:rPr>
                <w:noProof/>
                <w:webHidden/>
              </w:rPr>
              <w:fldChar w:fldCharType="end"/>
            </w:r>
          </w:hyperlink>
        </w:p>
        <w:p w14:paraId="78AC4ADD" w14:textId="29F07040" w:rsidR="0087115D" w:rsidRDefault="005F4FBF">
          <w:pPr>
            <w:pStyle w:val="TM2"/>
            <w:tabs>
              <w:tab w:val="left" w:pos="1200"/>
              <w:tab w:val="right" w:leader="dot" w:pos="9628"/>
            </w:tabs>
            <w:rPr>
              <w:b w:val="0"/>
              <w:bCs w:val="0"/>
              <w:noProof/>
              <w:sz w:val="24"/>
              <w:szCs w:val="24"/>
            </w:rPr>
          </w:pPr>
          <w:hyperlink w:anchor="_Toc74561615" w:history="1">
            <w:r w:rsidR="0087115D" w:rsidRPr="006D3E08">
              <w:rPr>
                <w:rStyle w:val="Lienhypertexte"/>
                <w:noProof/>
                <w:lang w:val="en-US"/>
              </w:rPr>
              <w:t>5)</w:t>
            </w:r>
            <w:r w:rsidR="0087115D">
              <w:rPr>
                <w:b w:val="0"/>
                <w:bCs w:val="0"/>
                <w:noProof/>
                <w:sz w:val="24"/>
                <w:szCs w:val="24"/>
              </w:rPr>
              <w:tab/>
            </w:r>
            <w:r w:rsidR="0087115D" w:rsidRPr="006D3E08">
              <w:rPr>
                <w:rStyle w:val="Lienhypertexte"/>
                <w:noProof/>
                <w:lang w:val="en-US"/>
              </w:rPr>
              <w:t>Set the source parameters in Source.xml</w:t>
            </w:r>
            <w:r w:rsidR="0087115D">
              <w:rPr>
                <w:noProof/>
                <w:webHidden/>
              </w:rPr>
              <w:tab/>
            </w:r>
            <w:r w:rsidR="0087115D">
              <w:rPr>
                <w:noProof/>
                <w:webHidden/>
              </w:rPr>
              <w:fldChar w:fldCharType="begin"/>
            </w:r>
            <w:r w:rsidR="0087115D">
              <w:rPr>
                <w:noProof/>
                <w:webHidden/>
              </w:rPr>
              <w:instrText xml:space="preserve"> PAGEREF _Toc74561615 \h </w:instrText>
            </w:r>
            <w:r w:rsidR="0087115D">
              <w:rPr>
                <w:noProof/>
                <w:webHidden/>
              </w:rPr>
            </w:r>
            <w:r w:rsidR="0087115D">
              <w:rPr>
                <w:noProof/>
                <w:webHidden/>
              </w:rPr>
              <w:fldChar w:fldCharType="separate"/>
            </w:r>
            <w:r w:rsidR="0087115D">
              <w:rPr>
                <w:noProof/>
                <w:webHidden/>
              </w:rPr>
              <w:t>3</w:t>
            </w:r>
            <w:r w:rsidR="0087115D">
              <w:rPr>
                <w:noProof/>
                <w:webHidden/>
              </w:rPr>
              <w:fldChar w:fldCharType="end"/>
            </w:r>
          </w:hyperlink>
        </w:p>
        <w:p w14:paraId="04C0FCD2" w14:textId="6CB8197F" w:rsidR="0087115D" w:rsidRDefault="005F4FBF">
          <w:pPr>
            <w:pStyle w:val="TM2"/>
            <w:tabs>
              <w:tab w:val="left" w:pos="1200"/>
              <w:tab w:val="right" w:leader="dot" w:pos="9628"/>
            </w:tabs>
            <w:rPr>
              <w:b w:val="0"/>
              <w:bCs w:val="0"/>
              <w:noProof/>
              <w:sz w:val="24"/>
              <w:szCs w:val="24"/>
            </w:rPr>
          </w:pPr>
          <w:hyperlink w:anchor="_Toc74561616" w:history="1">
            <w:r w:rsidR="0087115D" w:rsidRPr="006D3E08">
              <w:rPr>
                <w:rStyle w:val="Lienhypertexte"/>
                <w:noProof/>
                <w:lang w:val="en-US"/>
              </w:rPr>
              <w:t>6)</w:t>
            </w:r>
            <w:r w:rsidR="0087115D">
              <w:rPr>
                <w:b w:val="0"/>
                <w:bCs w:val="0"/>
                <w:noProof/>
                <w:sz w:val="24"/>
                <w:szCs w:val="24"/>
              </w:rPr>
              <w:tab/>
            </w:r>
            <w:r w:rsidR="0087115D" w:rsidRPr="006D3E08">
              <w:rPr>
                <w:rStyle w:val="Lienhypertexte"/>
                <w:noProof/>
                <w:lang w:val="en-US"/>
              </w:rPr>
              <w:t>Set all the objects parameters in Sample.xml</w:t>
            </w:r>
            <w:r w:rsidR="0087115D">
              <w:rPr>
                <w:noProof/>
                <w:webHidden/>
              </w:rPr>
              <w:tab/>
            </w:r>
            <w:r w:rsidR="0087115D">
              <w:rPr>
                <w:noProof/>
                <w:webHidden/>
              </w:rPr>
              <w:fldChar w:fldCharType="begin"/>
            </w:r>
            <w:r w:rsidR="0087115D">
              <w:rPr>
                <w:noProof/>
                <w:webHidden/>
              </w:rPr>
              <w:instrText xml:space="preserve"> PAGEREF _Toc74561616 \h </w:instrText>
            </w:r>
            <w:r w:rsidR="0087115D">
              <w:rPr>
                <w:noProof/>
                <w:webHidden/>
              </w:rPr>
            </w:r>
            <w:r w:rsidR="0087115D">
              <w:rPr>
                <w:noProof/>
                <w:webHidden/>
              </w:rPr>
              <w:fldChar w:fldCharType="separate"/>
            </w:r>
            <w:r w:rsidR="0087115D">
              <w:rPr>
                <w:noProof/>
                <w:webHidden/>
              </w:rPr>
              <w:t>4</w:t>
            </w:r>
            <w:r w:rsidR="0087115D">
              <w:rPr>
                <w:noProof/>
                <w:webHidden/>
              </w:rPr>
              <w:fldChar w:fldCharType="end"/>
            </w:r>
          </w:hyperlink>
        </w:p>
        <w:p w14:paraId="7AAFB391" w14:textId="55611D69" w:rsidR="0087115D" w:rsidRDefault="005F4FBF">
          <w:pPr>
            <w:pStyle w:val="TM3"/>
            <w:tabs>
              <w:tab w:val="right" w:leader="dot" w:pos="9628"/>
            </w:tabs>
            <w:rPr>
              <w:noProof/>
              <w:sz w:val="24"/>
              <w:szCs w:val="24"/>
            </w:rPr>
          </w:pPr>
          <w:hyperlink w:anchor="_Toc74561617" w:history="1">
            <w:r w:rsidR="0087115D" w:rsidRPr="006D3E08">
              <w:rPr>
                <w:rStyle w:val="Lienhypertexte"/>
                <w:b/>
                <w:bCs/>
                <w:i/>
                <w:iCs/>
                <w:noProof/>
                <w:lang w:val="en-US"/>
              </w:rPr>
              <w:t>Additional remarks:</w:t>
            </w:r>
            <w:r w:rsidR="0087115D">
              <w:rPr>
                <w:noProof/>
                <w:webHidden/>
              </w:rPr>
              <w:tab/>
            </w:r>
            <w:r w:rsidR="0087115D">
              <w:rPr>
                <w:noProof/>
                <w:webHidden/>
              </w:rPr>
              <w:fldChar w:fldCharType="begin"/>
            </w:r>
            <w:r w:rsidR="0087115D">
              <w:rPr>
                <w:noProof/>
                <w:webHidden/>
              </w:rPr>
              <w:instrText xml:space="preserve"> PAGEREF _Toc74561617 \h </w:instrText>
            </w:r>
            <w:r w:rsidR="0087115D">
              <w:rPr>
                <w:noProof/>
                <w:webHidden/>
              </w:rPr>
            </w:r>
            <w:r w:rsidR="0087115D">
              <w:rPr>
                <w:noProof/>
                <w:webHidden/>
              </w:rPr>
              <w:fldChar w:fldCharType="separate"/>
            </w:r>
            <w:r w:rsidR="0087115D">
              <w:rPr>
                <w:noProof/>
                <w:webHidden/>
              </w:rPr>
              <w:t>5</w:t>
            </w:r>
            <w:r w:rsidR="0087115D">
              <w:rPr>
                <w:noProof/>
                <w:webHidden/>
              </w:rPr>
              <w:fldChar w:fldCharType="end"/>
            </w:r>
          </w:hyperlink>
        </w:p>
        <w:p w14:paraId="4188B31E" w14:textId="0F35EF38" w:rsidR="0087115D" w:rsidRDefault="005F4FBF">
          <w:pPr>
            <w:pStyle w:val="TM1"/>
            <w:tabs>
              <w:tab w:val="right" w:leader="dot" w:pos="9628"/>
            </w:tabs>
            <w:rPr>
              <w:b w:val="0"/>
              <w:bCs w:val="0"/>
              <w:i w:val="0"/>
              <w:iCs w:val="0"/>
              <w:noProof/>
              <w:sz w:val="24"/>
              <w:szCs w:val="24"/>
            </w:rPr>
          </w:pPr>
          <w:hyperlink w:anchor="_Toc74561618" w:history="1">
            <w:r w:rsidR="0087115D" w:rsidRPr="006D3E08">
              <w:rPr>
                <w:rStyle w:val="Lienhypertexte"/>
                <w:noProof/>
                <w:lang w:val="en-US"/>
              </w:rPr>
              <w:t>Required Python libraries:</w:t>
            </w:r>
            <w:r w:rsidR="0087115D">
              <w:rPr>
                <w:noProof/>
                <w:webHidden/>
              </w:rPr>
              <w:tab/>
            </w:r>
            <w:r w:rsidR="0087115D">
              <w:rPr>
                <w:noProof/>
                <w:webHidden/>
              </w:rPr>
              <w:fldChar w:fldCharType="begin"/>
            </w:r>
            <w:r w:rsidR="0087115D">
              <w:rPr>
                <w:noProof/>
                <w:webHidden/>
              </w:rPr>
              <w:instrText xml:space="preserve"> PAGEREF _Toc74561618 \h </w:instrText>
            </w:r>
            <w:r w:rsidR="0087115D">
              <w:rPr>
                <w:noProof/>
                <w:webHidden/>
              </w:rPr>
            </w:r>
            <w:r w:rsidR="0087115D">
              <w:rPr>
                <w:noProof/>
                <w:webHidden/>
              </w:rPr>
              <w:fldChar w:fldCharType="separate"/>
            </w:r>
            <w:r w:rsidR="0087115D">
              <w:rPr>
                <w:noProof/>
                <w:webHidden/>
              </w:rPr>
              <w:t>6</w:t>
            </w:r>
            <w:r w:rsidR="0087115D">
              <w:rPr>
                <w:noProof/>
                <w:webHidden/>
              </w:rPr>
              <w:fldChar w:fldCharType="end"/>
            </w:r>
          </w:hyperlink>
        </w:p>
        <w:p w14:paraId="344C600A" w14:textId="78D7BFB4" w:rsidR="0087115D" w:rsidRDefault="005F4FBF">
          <w:pPr>
            <w:pStyle w:val="TM1"/>
            <w:tabs>
              <w:tab w:val="right" w:leader="dot" w:pos="9628"/>
            </w:tabs>
            <w:rPr>
              <w:b w:val="0"/>
              <w:bCs w:val="0"/>
              <w:i w:val="0"/>
              <w:iCs w:val="0"/>
              <w:noProof/>
              <w:sz w:val="24"/>
              <w:szCs w:val="24"/>
            </w:rPr>
          </w:pPr>
          <w:hyperlink w:anchor="_Toc74561619" w:history="1">
            <w:r w:rsidR="0087115D" w:rsidRPr="006D3E08">
              <w:rPr>
                <w:rStyle w:val="Lienhypertexte"/>
                <w:noProof/>
              </w:rPr>
              <w:t>Class methods description:</w:t>
            </w:r>
            <w:r w:rsidR="0087115D">
              <w:rPr>
                <w:noProof/>
                <w:webHidden/>
              </w:rPr>
              <w:tab/>
            </w:r>
            <w:r w:rsidR="0087115D">
              <w:rPr>
                <w:noProof/>
                <w:webHidden/>
              </w:rPr>
              <w:fldChar w:fldCharType="begin"/>
            </w:r>
            <w:r w:rsidR="0087115D">
              <w:rPr>
                <w:noProof/>
                <w:webHidden/>
              </w:rPr>
              <w:instrText xml:space="preserve"> PAGEREF _Toc74561619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710D26D0" w14:textId="4A9AE7C9" w:rsidR="0087115D" w:rsidRDefault="005F4FBF">
          <w:pPr>
            <w:pStyle w:val="TM1"/>
            <w:tabs>
              <w:tab w:val="right" w:leader="dot" w:pos="9628"/>
            </w:tabs>
            <w:rPr>
              <w:b w:val="0"/>
              <w:bCs w:val="0"/>
              <w:i w:val="0"/>
              <w:iCs w:val="0"/>
              <w:noProof/>
              <w:sz w:val="24"/>
              <w:szCs w:val="24"/>
            </w:rPr>
          </w:pPr>
          <w:hyperlink w:anchor="_Toc74561620" w:history="1">
            <w:r w:rsidR="0087115D" w:rsidRPr="006D3E08">
              <w:rPr>
                <w:rStyle w:val="Lienhypertexte"/>
                <w:noProof/>
              </w:rPr>
              <w:t>See class Diagram in Apendix 2.</w:t>
            </w:r>
            <w:r w:rsidR="0087115D">
              <w:rPr>
                <w:noProof/>
                <w:webHidden/>
              </w:rPr>
              <w:tab/>
            </w:r>
            <w:r w:rsidR="0087115D">
              <w:rPr>
                <w:noProof/>
                <w:webHidden/>
              </w:rPr>
              <w:fldChar w:fldCharType="begin"/>
            </w:r>
            <w:r w:rsidR="0087115D">
              <w:rPr>
                <w:noProof/>
                <w:webHidden/>
              </w:rPr>
              <w:instrText xml:space="preserve"> PAGEREF _Toc74561620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2096E8D5" w14:textId="1AC515E3" w:rsidR="0087115D" w:rsidRDefault="005F4FBF">
          <w:pPr>
            <w:pStyle w:val="TM1"/>
            <w:tabs>
              <w:tab w:val="right" w:leader="dot" w:pos="9628"/>
            </w:tabs>
            <w:rPr>
              <w:b w:val="0"/>
              <w:bCs w:val="0"/>
              <w:i w:val="0"/>
              <w:iCs w:val="0"/>
              <w:noProof/>
              <w:sz w:val="24"/>
              <w:szCs w:val="24"/>
            </w:rPr>
          </w:pPr>
          <w:hyperlink w:anchor="_Toc74561621" w:history="1">
            <w:r w:rsidR="0087115D" w:rsidRPr="006D3E08">
              <w:rPr>
                <w:rStyle w:val="Lienhypertexte"/>
                <w:noProof/>
              </w:rPr>
              <w:t>main.py</w:t>
            </w:r>
            <w:r w:rsidR="0087115D">
              <w:rPr>
                <w:noProof/>
                <w:webHidden/>
              </w:rPr>
              <w:tab/>
            </w:r>
            <w:r w:rsidR="0087115D">
              <w:rPr>
                <w:noProof/>
                <w:webHidden/>
              </w:rPr>
              <w:fldChar w:fldCharType="begin"/>
            </w:r>
            <w:r w:rsidR="0087115D">
              <w:rPr>
                <w:noProof/>
                <w:webHidden/>
              </w:rPr>
              <w:instrText xml:space="preserve"> PAGEREF _Toc74561621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586F032D" w14:textId="20B18976" w:rsidR="0087115D" w:rsidRDefault="005F4FBF">
          <w:pPr>
            <w:pStyle w:val="TM1"/>
            <w:tabs>
              <w:tab w:val="right" w:leader="dot" w:pos="9628"/>
            </w:tabs>
            <w:rPr>
              <w:b w:val="0"/>
              <w:bCs w:val="0"/>
              <w:i w:val="0"/>
              <w:iCs w:val="0"/>
              <w:noProof/>
              <w:sz w:val="24"/>
              <w:szCs w:val="24"/>
            </w:rPr>
          </w:pPr>
          <w:hyperlink w:anchor="_Toc74561622" w:history="1">
            <w:r w:rsidR="0087115D" w:rsidRPr="006D3E08">
              <w:rPr>
                <w:rStyle w:val="Lienhypertexte"/>
                <w:noProof/>
              </w:rPr>
              <w:t>Gets few algorithm parameters to set.</w:t>
            </w:r>
            <w:r w:rsidR="0087115D">
              <w:rPr>
                <w:noProof/>
                <w:webHidden/>
              </w:rPr>
              <w:tab/>
            </w:r>
            <w:r w:rsidR="0087115D">
              <w:rPr>
                <w:noProof/>
                <w:webHidden/>
              </w:rPr>
              <w:fldChar w:fldCharType="begin"/>
            </w:r>
            <w:r w:rsidR="0087115D">
              <w:rPr>
                <w:noProof/>
                <w:webHidden/>
              </w:rPr>
              <w:instrText xml:space="preserve"> PAGEREF _Toc74561622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35D9C059" w14:textId="2976FF31" w:rsidR="0087115D" w:rsidRDefault="005F4FBF">
          <w:pPr>
            <w:pStyle w:val="TM1"/>
            <w:tabs>
              <w:tab w:val="right" w:leader="dot" w:pos="9628"/>
            </w:tabs>
            <w:rPr>
              <w:b w:val="0"/>
              <w:bCs w:val="0"/>
              <w:i w:val="0"/>
              <w:iCs w:val="0"/>
              <w:noProof/>
              <w:sz w:val="24"/>
              <w:szCs w:val="24"/>
            </w:rPr>
          </w:pPr>
          <w:hyperlink w:anchor="_Toc74561623" w:history="1">
            <w:r w:rsidR="0087115D" w:rsidRPr="006D3E08">
              <w:rPr>
                <w:rStyle w:val="Lienhypertexte"/>
                <w:noProof/>
              </w:rPr>
              <w:t>Initialize the Experiment class.</w:t>
            </w:r>
            <w:r w:rsidR="0087115D">
              <w:rPr>
                <w:noProof/>
                <w:webHidden/>
              </w:rPr>
              <w:tab/>
            </w:r>
            <w:r w:rsidR="0087115D">
              <w:rPr>
                <w:noProof/>
                <w:webHidden/>
              </w:rPr>
              <w:fldChar w:fldCharType="begin"/>
            </w:r>
            <w:r w:rsidR="0087115D">
              <w:rPr>
                <w:noProof/>
                <w:webHidden/>
              </w:rPr>
              <w:instrText xml:space="preserve"> PAGEREF _Toc74561623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7DB4D87E" w14:textId="7C28EFD0" w:rsidR="0087115D" w:rsidRDefault="005F4FBF">
          <w:pPr>
            <w:pStyle w:val="TM1"/>
            <w:tabs>
              <w:tab w:val="right" w:leader="dot" w:pos="9628"/>
            </w:tabs>
            <w:rPr>
              <w:b w:val="0"/>
              <w:bCs w:val="0"/>
              <w:i w:val="0"/>
              <w:iCs w:val="0"/>
              <w:noProof/>
              <w:sz w:val="24"/>
              <w:szCs w:val="24"/>
            </w:rPr>
          </w:pPr>
          <w:hyperlink w:anchor="_Toc74561624" w:history="1">
            <w:r w:rsidR="0087115D" w:rsidRPr="006D3E08">
              <w:rPr>
                <w:rStyle w:val="Lienhypertexte"/>
                <w:noProof/>
              </w:rPr>
              <w:t>Launches the computation of the images for each position of the membrane and saves them.</w:t>
            </w:r>
            <w:r w:rsidR="0087115D">
              <w:rPr>
                <w:noProof/>
                <w:webHidden/>
              </w:rPr>
              <w:tab/>
            </w:r>
            <w:r w:rsidR="0087115D">
              <w:rPr>
                <w:noProof/>
                <w:webHidden/>
              </w:rPr>
              <w:fldChar w:fldCharType="begin"/>
            </w:r>
            <w:r w:rsidR="0087115D">
              <w:rPr>
                <w:noProof/>
                <w:webHidden/>
              </w:rPr>
              <w:instrText xml:space="preserve"> PAGEREF _Toc74561624 \h </w:instrText>
            </w:r>
            <w:r w:rsidR="0087115D">
              <w:rPr>
                <w:noProof/>
                <w:webHidden/>
              </w:rPr>
            </w:r>
            <w:r w:rsidR="0087115D">
              <w:rPr>
                <w:noProof/>
                <w:webHidden/>
              </w:rPr>
              <w:fldChar w:fldCharType="separate"/>
            </w:r>
            <w:r w:rsidR="0087115D">
              <w:rPr>
                <w:noProof/>
                <w:webHidden/>
              </w:rPr>
              <w:t>7</w:t>
            </w:r>
            <w:r w:rsidR="0087115D">
              <w:rPr>
                <w:noProof/>
                <w:webHidden/>
              </w:rPr>
              <w:fldChar w:fldCharType="end"/>
            </w:r>
          </w:hyperlink>
        </w:p>
        <w:p w14:paraId="1DE24287" w14:textId="2E250BCE" w:rsidR="0087115D" w:rsidRDefault="005F4FBF">
          <w:pPr>
            <w:pStyle w:val="TM1"/>
            <w:tabs>
              <w:tab w:val="right" w:leader="dot" w:pos="9628"/>
            </w:tabs>
            <w:rPr>
              <w:b w:val="0"/>
              <w:bCs w:val="0"/>
              <w:i w:val="0"/>
              <w:iCs w:val="0"/>
              <w:noProof/>
              <w:sz w:val="24"/>
              <w:szCs w:val="24"/>
            </w:rPr>
          </w:pPr>
          <w:hyperlink w:anchor="_Toc74561625" w:history="1">
            <w:r w:rsidR="0087115D" w:rsidRPr="006D3E08">
              <w:rPr>
                <w:rStyle w:val="Lienhypertexte"/>
                <w:noProof/>
              </w:rPr>
              <w:t>Simulation physical models:</w:t>
            </w:r>
            <w:r w:rsidR="0087115D">
              <w:rPr>
                <w:noProof/>
                <w:webHidden/>
              </w:rPr>
              <w:tab/>
            </w:r>
            <w:r w:rsidR="0087115D">
              <w:rPr>
                <w:noProof/>
                <w:webHidden/>
              </w:rPr>
              <w:fldChar w:fldCharType="begin"/>
            </w:r>
            <w:r w:rsidR="0087115D">
              <w:rPr>
                <w:noProof/>
                <w:webHidden/>
              </w:rPr>
              <w:instrText xml:space="preserve"> PAGEREF _Toc74561625 \h </w:instrText>
            </w:r>
            <w:r w:rsidR="0087115D">
              <w:rPr>
                <w:noProof/>
                <w:webHidden/>
              </w:rPr>
            </w:r>
            <w:r w:rsidR="0087115D">
              <w:rPr>
                <w:noProof/>
                <w:webHidden/>
              </w:rPr>
              <w:fldChar w:fldCharType="separate"/>
            </w:r>
            <w:r w:rsidR="0087115D">
              <w:rPr>
                <w:noProof/>
                <w:webHidden/>
              </w:rPr>
              <w:t>10</w:t>
            </w:r>
            <w:r w:rsidR="0087115D">
              <w:rPr>
                <w:noProof/>
                <w:webHidden/>
              </w:rPr>
              <w:fldChar w:fldCharType="end"/>
            </w:r>
          </w:hyperlink>
        </w:p>
        <w:p w14:paraId="50E45ED6" w14:textId="0C1EE620" w:rsidR="006074A9" w:rsidRPr="00EC44D9" w:rsidRDefault="006074A9" w:rsidP="006074A9">
          <w:pPr>
            <w:rPr>
              <w:lang w:val="en-US"/>
            </w:rPr>
          </w:pPr>
          <w:r w:rsidRPr="00EC44D9">
            <w:rPr>
              <w:b/>
              <w:bCs/>
              <w:noProof/>
              <w:lang w:val="en-US"/>
            </w:rPr>
            <w:fldChar w:fldCharType="end"/>
          </w:r>
        </w:p>
      </w:sdtContent>
    </w:sdt>
    <w:p w14:paraId="65F01CF1" w14:textId="77777777" w:rsidR="006074A9" w:rsidRPr="00EC44D9" w:rsidRDefault="006074A9">
      <w:pPr>
        <w:pStyle w:val="Corps"/>
      </w:pPr>
    </w:p>
    <w:p w14:paraId="56AC2735" w14:textId="77777777" w:rsidR="00CD0197" w:rsidRPr="00EC44D9" w:rsidRDefault="00CD0197" w:rsidP="00805D10">
      <w:pPr>
        <w:pStyle w:val="Corps"/>
        <w:rPr>
          <w:sz w:val="28"/>
          <w:szCs w:val="28"/>
          <w:u w:val="single"/>
        </w:rPr>
      </w:pPr>
    </w:p>
    <w:p w14:paraId="2F0241B0" w14:textId="049EBCB5" w:rsidR="006074A9" w:rsidRPr="00EC44D9" w:rsidRDefault="006074A9">
      <w:pPr>
        <w:pStyle w:val="Corps"/>
      </w:pPr>
    </w:p>
    <w:p w14:paraId="46E0C582" w14:textId="5F77E7D7" w:rsidR="006074A9" w:rsidRPr="00F803F2" w:rsidRDefault="00EC44D9" w:rsidP="00F803F2">
      <w:pPr>
        <w:pStyle w:val="Titre1"/>
        <w:rPr>
          <w:lang w:val="en-US"/>
        </w:rPr>
      </w:pPr>
      <w:bookmarkStart w:id="1" w:name="_Toc74561610"/>
      <w:r w:rsidRPr="00EC44D9">
        <w:rPr>
          <w:lang w:val="en-US"/>
        </w:rPr>
        <w:t>User instructions:</w:t>
      </w:r>
      <w:bookmarkEnd w:id="1"/>
    </w:p>
    <w:p w14:paraId="53A2FF81" w14:textId="2F30DDD8" w:rsidR="006074A9" w:rsidRPr="00EC44D9" w:rsidRDefault="006074A9" w:rsidP="006074A9">
      <w:pPr>
        <w:pStyle w:val="Corps"/>
      </w:pPr>
    </w:p>
    <w:p w14:paraId="6DDF9BC4" w14:textId="51DD3D9D" w:rsidR="00EC44D9" w:rsidRPr="00EC44D9" w:rsidRDefault="006074A9" w:rsidP="00EC44D9">
      <w:pPr>
        <w:pStyle w:val="Titre2"/>
        <w:numPr>
          <w:ilvl w:val="0"/>
          <w:numId w:val="14"/>
        </w:numPr>
        <w:rPr>
          <w:lang w:val="en-US"/>
        </w:rPr>
      </w:pPr>
      <w:bookmarkStart w:id="2" w:name="_Toc74561611"/>
      <w:r w:rsidRPr="00EC44D9">
        <w:rPr>
          <w:lang w:val="en-US"/>
        </w:rPr>
        <w:t>Determine the sampling requirements for your experiment</w:t>
      </w:r>
      <w:bookmarkEnd w:id="2"/>
    </w:p>
    <w:p w14:paraId="49498CBC" w14:textId="32DECD0C" w:rsidR="00617C2C" w:rsidRPr="00EC44D9" w:rsidRDefault="00617C2C" w:rsidP="006074A9">
      <w:pPr>
        <w:pStyle w:val="Corps"/>
      </w:pPr>
      <w:r w:rsidRPr="00EC44D9">
        <w:t>If using ray-tracing you simply need a sampling &gt;= 2 (Shannon)</w:t>
      </w:r>
    </w:p>
    <w:p w14:paraId="1C8DBB13" w14:textId="487091E0" w:rsidR="00EC44D9" w:rsidRDefault="00617C2C" w:rsidP="00EC44D9">
      <w:pPr>
        <w:pStyle w:val="Corps"/>
      </w:pPr>
      <w:r w:rsidRPr="00EC44D9">
        <w:t xml:space="preserve">If using Fresnel: </w:t>
      </w:r>
      <w:r w:rsidR="006074A9" w:rsidRPr="00EC44D9">
        <w:t>Open the</w:t>
      </w:r>
      <w:r w:rsidRPr="00EC44D9">
        <w:t xml:space="preserve"> script:</w:t>
      </w:r>
      <w:r w:rsidR="006074A9" w:rsidRPr="00EC44D9">
        <w:t xml:space="preserve"> </w:t>
      </w:r>
      <w:proofErr w:type="spellStart"/>
      <w:r w:rsidRPr="00EC44D9">
        <w:t>usefullScripts</w:t>
      </w:r>
      <w:proofErr w:type="spellEnd"/>
      <w:r w:rsidRPr="00EC44D9">
        <w:t>/</w:t>
      </w:r>
      <w:r w:rsidR="006074A9" w:rsidRPr="00EC44D9">
        <w:t>getSamplingFactor.py. Enter the correct parameters for your experiment</w:t>
      </w:r>
      <w:r w:rsidRPr="00EC44D9">
        <w:t xml:space="preserve">. </w:t>
      </w:r>
      <w:r w:rsidR="006074A9" w:rsidRPr="00EC44D9">
        <w:t>Note down the minimal oversampling.</w:t>
      </w:r>
      <w:r w:rsidRPr="00EC44D9">
        <w:t xml:space="preserve"> (Some parameters are explained in the following instructions)</w:t>
      </w:r>
      <w:r w:rsidR="00F803F2">
        <w:t xml:space="preserve"> </w:t>
      </w:r>
      <w:proofErr w:type="gramStart"/>
      <w:r w:rsidR="00F803F2">
        <w:t>/!\</w:t>
      </w:r>
      <w:proofErr w:type="gramEnd"/>
      <w:r w:rsidR="00F803F2">
        <w:t xml:space="preserve"> for low resolution experiments, the oversampling factor for the Fresnel method may be very important and induce a longer computation time.</w:t>
      </w:r>
    </w:p>
    <w:p w14:paraId="3DADF62E" w14:textId="77777777" w:rsidR="00EC44D9" w:rsidRDefault="00EC44D9" w:rsidP="00EC44D9">
      <w:pPr>
        <w:pStyle w:val="Corps"/>
      </w:pPr>
    </w:p>
    <w:p w14:paraId="3B665BAC" w14:textId="5B69F218" w:rsidR="006074A9" w:rsidRPr="00EC44D9" w:rsidRDefault="00EC44D9" w:rsidP="00EC44D9">
      <w:pPr>
        <w:pStyle w:val="Titre2"/>
        <w:numPr>
          <w:ilvl w:val="0"/>
          <w:numId w:val="14"/>
        </w:numPr>
        <w:rPr>
          <w:lang w:val="en-US"/>
        </w:rPr>
      </w:pPr>
      <w:r>
        <w:rPr>
          <w:lang w:val="en-US"/>
        </w:rPr>
        <w:t xml:space="preserve"> </w:t>
      </w:r>
      <w:bookmarkStart w:id="3" w:name="_Toc74561612"/>
      <w:r w:rsidR="006074A9" w:rsidRPr="00EC44D9">
        <w:rPr>
          <w:lang w:val="en-US"/>
        </w:rPr>
        <w:t xml:space="preserve">Set the Parameters in the main </w:t>
      </w:r>
      <w:r w:rsidR="00617C2C" w:rsidRPr="00EC44D9">
        <w:rPr>
          <w:lang w:val="en-US"/>
        </w:rPr>
        <w:t>(main.py)</w:t>
      </w:r>
      <w:bookmarkEnd w:id="3"/>
    </w:p>
    <w:p w14:paraId="53DAA077" w14:textId="6745473F" w:rsidR="006074A9" w:rsidRPr="00EC44D9" w:rsidRDefault="00617C2C" w:rsidP="00617C2C">
      <w:pPr>
        <w:pStyle w:val="Corps"/>
      </w:pPr>
      <w:r w:rsidRPr="00EC44D9">
        <w:t xml:space="preserve">- </w:t>
      </w:r>
      <w:proofErr w:type="spellStart"/>
      <w:proofErr w:type="gramStart"/>
      <w:r w:rsidR="006074A9" w:rsidRPr="00EC44D9">
        <w:t>experimentName</w:t>
      </w:r>
      <w:proofErr w:type="spellEnd"/>
      <w:r w:rsidRPr="00EC44D9">
        <w:t xml:space="preserve"> :</w:t>
      </w:r>
      <w:proofErr w:type="gramEnd"/>
      <w:r w:rsidRPr="00EC44D9">
        <w:t xml:space="preserve"> [string]</w:t>
      </w:r>
      <w:r w:rsidR="006074A9" w:rsidRPr="00EC44D9">
        <w:t xml:space="preserve"> corresponding to the one in the csv file</w:t>
      </w:r>
    </w:p>
    <w:p w14:paraId="7647407A" w14:textId="4E6DB20E" w:rsidR="006074A9" w:rsidRPr="00EC44D9" w:rsidRDefault="00617C2C" w:rsidP="00617C2C">
      <w:pPr>
        <w:pStyle w:val="Corps"/>
      </w:pPr>
      <w:r w:rsidRPr="00EC44D9">
        <w:t xml:space="preserve">- </w:t>
      </w:r>
      <w:proofErr w:type="spellStart"/>
      <w:r w:rsidR="006074A9" w:rsidRPr="00EC44D9">
        <w:t>filepath</w:t>
      </w:r>
      <w:proofErr w:type="spellEnd"/>
      <w:r w:rsidRPr="00EC44D9">
        <w:t>: [string]</w:t>
      </w:r>
      <w:r w:rsidR="006074A9" w:rsidRPr="00EC44D9">
        <w:t xml:space="preserve"> which is the path of the folder where you want to store the simulated images</w:t>
      </w:r>
    </w:p>
    <w:p w14:paraId="399DA973" w14:textId="26A9D9AC" w:rsidR="006074A9" w:rsidRPr="00EC44D9" w:rsidRDefault="00617C2C" w:rsidP="00617C2C">
      <w:pPr>
        <w:pStyle w:val="Corps"/>
      </w:pPr>
      <w:r w:rsidRPr="00EC44D9">
        <w:t xml:space="preserve">- </w:t>
      </w:r>
      <w:proofErr w:type="spellStart"/>
      <w:r w:rsidR="006074A9" w:rsidRPr="00EC44D9">
        <w:t>nbExpPoints</w:t>
      </w:r>
      <w:proofErr w:type="spellEnd"/>
      <w:r w:rsidRPr="00EC44D9">
        <w:t>: [int]</w:t>
      </w:r>
      <w:r w:rsidR="006074A9" w:rsidRPr="00EC44D9">
        <w:t xml:space="preserve"> which is the number of pair Is, </w:t>
      </w:r>
      <w:proofErr w:type="spellStart"/>
      <w:r w:rsidR="006074A9" w:rsidRPr="00EC44D9">
        <w:t>Ir</w:t>
      </w:r>
      <w:proofErr w:type="spellEnd"/>
      <w:r w:rsidR="006074A9" w:rsidRPr="00EC44D9">
        <w:t xml:space="preserve"> with different position of the membrane you want to simulate.</w:t>
      </w:r>
    </w:p>
    <w:p w14:paraId="28E5FFDE" w14:textId="70BDC5B2" w:rsidR="00617C2C" w:rsidRPr="00EC44D9" w:rsidRDefault="00617C2C" w:rsidP="00617C2C">
      <w:pPr>
        <w:pStyle w:val="Corps"/>
      </w:pPr>
      <w:r w:rsidRPr="00EC44D9">
        <w:t xml:space="preserve">- </w:t>
      </w:r>
      <w:r w:rsidR="00D01E6D" w:rsidRPr="00EC44D9">
        <w:t>margin</w:t>
      </w:r>
      <w:r w:rsidRPr="00EC44D9">
        <w:t>: [int]</w:t>
      </w:r>
      <w:r w:rsidR="00D01E6D" w:rsidRPr="00EC44D9">
        <w:t xml:space="preserve"> </w:t>
      </w:r>
      <w:r w:rsidRPr="00EC44D9">
        <w:t xml:space="preserve">enlarging of the simulation field of view (removed before saving) </w:t>
      </w:r>
      <w:r w:rsidR="00D01E6D" w:rsidRPr="00EC44D9">
        <w:t xml:space="preserve">which allows to get rid of the </w:t>
      </w:r>
      <w:r w:rsidRPr="00EC44D9">
        <w:t>edge effects (usually 10 pixels is enough).</w:t>
      </w:r>
    </w:p>
    <w:p w14:paraId="1A95BC18" w14:textId="77777777" w:rsidR="00617C2C" w:rsidRPr="00EC44D9" w:rsidRDefault="00617C2C" w:rsidP="00617C2C">
      <w:pPr>
        <w:pStyle w:val="Corps"/>
      </w:pPr>
      <w:r w:rsidRPr="00EC44D9">
        <w:t xml:space="preserve">- </w:t>
      </w:r>
      <w:proofErr w:type="spellStart"/>
      <w:r w:rsidRPr="00EC44D9">
        <w:t>nbExpPoints</w:t>
      </w:r>
      <w:proofErr w:type="spellEnd"/>
      <w:r w:rsidRPr="00EC44D9">
        <w:t xml:space="preserve">: [integer] number of pairs (reference image, sample image) to simulate. </w:t>
      </w:r>
    </w:p>
    <w:p w14:paraId="08452867" w14:textId="3012DBE8" w:rsidR="00617C2C" w:rsidRPr="00EC44D9" w:rsidRDefault="00617C2C" w:rsidP="007306A2">
      <w:pPr>
        <w:pStyle w:val="Corps"/>
      </w:pPr>
      <w:r w:rsidRPr="00EC44D9">
        <w:t xml:space="preserve">- </w:t>
      </w:r>
      <w:proofErr w:type="spellStart"/>
      <w:r w:rsidRPr="00EC44D9">
        <w:t>simulationType</w:t>
      </w:r>
      <w:proofErr w:type="spellEnd"/>
      <w:r w:rsidRPr="00EC44D9">
        <w:t>: [string] “Fresnel” or “</w:t>
      </w:r>
      <w:proofErr w:type="spellStart"/>
      <w:r w:rsidRPr="00EC44D9">
        <w:t>RayT</w:t>
      </w:r>
      <w:proofErr w:type="spellEnd"/>
      <w:r w:rsidRPr="00EC44D9">
        <w:t xml:space="preserve">” too chose the type of calculation method (For polychromatic low coherence </w:t>
      </w:r>
      <w:proofErr w:type="spellStart"/>
      <w:r w:rsidRPr="00EC44D9">
        <w:t>siulations</w:t>
      </w:r>
      <w:proofErr w:type="spellEnd"/>
      <w:r w:rsidRPr="00EC44D9">
        <w:t xml:space="preserve"> ray-tracing is better).</w:t>
      </w:r>
    </w:p>
    <w:p w14:paraId="263CEC1D" w14:textId="77777777" w:rsidR="000D0748" w:rsidRPr="00EC44D9" w:rsidRDefault="000D0748" w:rsidP="000D0748">
      <w:pPr>
        <w:pStyle w:val="Corps"/>
        <w:ind w:left="720"/>
      </w:pPr>
    </w:p>
    <w:p w14:paraId="0359E052" w14:textId="32074189" w:rsidR="00D01E6D" w:rsidRPr="00EC44D9" w:rsidRDefault="00EC44D9" w:rsidP="00EC44D9">
      <w:pPr>
        <w:pStyle w:val="Titre2"/>
        <w:numPr>
          <w:ilvl w:val="0"/>
          <w:numId w:val="14"/>
        </w:numPr>
        <w:rPr>
          <w:lang w:val="en-US"/>
        </w:rPr>
      </w:pPr>
      <w:r>
        <w:rPr>
          <w:lang w:val="en-US"/>
        </w:rPr>
        <w:t xml:space="preserve"> </w:t>
      </w:r>
      <w:bookmarkStart w:id="4" w:name="_Toc74561613"/>
      <w:r w:rsidR="00D01E6D" w:rsidRPr="00EC44D9">
        <w:rPr>
          <w:lang w:val="en-US"/>
        </w:rPr>
        <w:t>Set the Experiment global parameters in Experiment.xml</w:t>
      </w:r>
      <w:bookmarkEnd w:id="4"/>
    </w:p>
    <w:p w14:paraId="4ACE4BE2" w14:textId="77777777" w:rsidR="007306A2" w:rsidRPr="00EC44D9" w:rsidRDefault="007306A2" w:rsidP="006074A9">
      <w:pPr>
        <w:pStyle w:val="Corps"/>
      </w:pPr>
    </w:p>
    <w:p w14:paraId="62A0004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&lt;experiment&gt;</w:t>
      </w:r>
    </w:p>
    <w:p w14:paraId="2F37B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Clinic_ContrastPhantom</w:t>
      </w:r>
      <w:proofErr w:type="spellEnd"/>
      <w:r w:rsidRPr="00EC44D9">
        <w:rPr>
          <w:rFonts w:ascii="Menlo" w:hAnsi="Menlo" w:cs="Menlo"/>
          <w:b/>
          <w:bCs/>
          <w:color w:val="9B2393"/>
          <w:sz w:val="18"/>
          <w:szCs w:val="18"/>
          <w:lang w:val="en-US"/>
        </w:rPr>
        <w:t>&lt;/name&gt;</w:t>
      </w:r>
    </w:p>
    <w:p w14:paraId="08587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distSourceToMembrane</w:t>
      </w:r>
      <w:proofErr w:type="spellEnd"/>
      <w:r w:rsidRPr="00EC44D9">
        <w:rPr>
          <w:rFonts w:ascii="Menlo" w:hAnsi="Menlo" w:cs="Menlo"/>
          <w:b/>
          <w:bCs/>
          <w:color w:val="9B2393"/>
          <w:sz w:val="18"/>
          <w:szCs w:val="18"/>
          <w:lang w:val="en-US"/>
        </w:rPr>
        <w:t>&gt;</w:t>
      </w:r>
    </w:p>
    <w:p w14:paraId="447050AE"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distMembraneToObject</w:t>
      </w:r>
      <w:proofErr w:type="spellEnd"/>
      <w:r w:rsidRPr="00EC44D9">
        <w:rPr>
          <w:rFonts w:ascii="Menlo" w:hAnsi="Menlo" w:cs="Menlo"/>
          <w:b/>
          <w:bCs/>
          <w:color w:val="9B2393"/>
          <w:sz w:val="18"/>
          <w:szCs w:val="18"/>
          <w:lang w:val="en-US"/>
        </w:rPr>
        <w:t>&gt;</w:t>
      </w:r>
    </w:p>
    <w:p w14:paraId="23D3FB1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distObjectToDetector</w:t>
      </w:r>
      <w:proofErr w:type="spellEnd"/>
      <w:r w:rsidRPr="00EC44D9">
        <w:rPr>
          <w:rFonts w:ascii="Menlo" w:hAnsi="Menlo" w:cs="Menlo"/>
          <w:b/>
          <w:bCs/>
          <w:color w:val="9B2393"/>
          <w:sz w:val="18"/>
          <w:szCs w:val="18"/>
          <w:lang w:val="en-US"/>
        </w:rPr>
        <w:t>&gt;</w:t>
      </w:r>
    </w:p>
    <w:p w14:paraId="1654F0C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RandomSpheresSegmentedFromFileFe90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membraneName</w:t>
      </w:r>
      <w:proofErr w:type="spellEnd"/>
      <w:r w:rsidRPr="00EC44D9">
        <w:rPr>
          <w:rFonts w:ascii="Menlo" w:hAnsi="Menlo" w:cs="Menlo"/>
          <w:b/>
          <w:bCs/>
          <w:color w:val="9B2393"/>
          <w:sz w:val="18"/>
          <w:szCs w:val="18"/>
          <w:lang w:val="en-US"/>
        </w:rPr>
        <w:t>&gt;</w:t>
      </w:r>
    </w:p>
    <w:p w14:paraId="53A513EC"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ContrastPhantomB</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sampleName</w:t>
      </w:r>
      <w:proofErr w:type="spellEnd"/>
      <w:r w:rsidRPr="00EC44D9">
        <w:rPr>
          <w:rFonts w:ascii="Menlo" w:hAnsi="Menlo" w:cs="Menlo"/>
          <w:b/>
          <w:bCs/>
          <w:color w:val="9B2393"/>
          <w:sz w:val="18"/>
          <w:szCs w:val="18"/>
          <w:lang w:val="en-US"/>
        </w:rPr>
        <w:t>&gt;</w:t>
      </w:r>
    </w:p>
    <w:p w14:paraId="7EFA2F9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AnalyticalSample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sampleType</w:t>
      </w:r>
      <w:proofErr w:type="spellEnd"/>
      <w:r w:rsidRPr="00EC44D9">
        <w:rPr>
          <w:rFonts w:ascii="Menlo" w:hAnsi="Menlo" w:cs="Menlo"/>
          <w:b/>
          <w:bCs/>
          <w:color w:val="9B2393"/>
          <w:sz w:val="18"/>
          <w:szCs w:val="18"/>
          <w:lang w:val="en-US"/>
        </w:rPr>
        <w:t>&gt;</w:t>
      </w:r>
    </w:p>
    <w:p w14:paraId="5F0041B7" w14:textId="1DFB4AF8"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 xml:space="preserve"> </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 xml:space="preserve"> &lt;/</w:t>
      </w:r>
      <w:proofErr w:type="spellStart"/>
      <w:r w:rsidRPr="00EC44D9">
        <w:rPr>
          <w:rFonts w:ascii="Menlo" w:hAnsi="Menlo" w:cs="Menlo"/>
          <w:b/>
          <w:bCs/>
          <w:color w:val="9B2393"/>
          <w:sz w:val="18"/>
          <w:szCs w:val="18"/>
          <w:lang w:val="en-US"/>
        </w:rPr>
        <w:t>detectorName</w:t>
      </w:r>
      <w:proofErr w:type="spellEnd"/>
      <w:r w:rsidRPr="00EC44D9">
        <w:rPr>
          <w:rFonts w:ascii="Menlo" w:hAnsi="Menlo" w:cs="Menlo"/>
          <w:b/>
          <w:bCs/>
          <w:color w:val="9B2393"/>
          <w:sz w:val="18"/>
          <w:szCs w:val="18"/>
          <w:lang w:val="en-US"/>
        </w:rPr>
        <w:t>&gt;</w:t>
      </w:r>
    </w:p>
    <w:p w14:paraId="27E5FA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clinic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sourceName</w:t>
      </w:r>
      <w:proofErr w:type="spellEnd"/>
      <w:r w:rsidRPr="00EC44D9">
        <w:rPr>
          <w:rFonts w:ascii="Menlo" w:hAnsi="Menlo" w:cs="Menlo"/>
          <w:b/>
          <w:bCs/>
          <w:color w:val="9B2393"/>
          <w:sz w:val="18"/>
          <w:szCs w:val="18"/>
          <w:lang w:val="en-US"/>
        </w:rPr>
        <w:t>&gt;</w:t>
      </w:r>
    </w:p>
    <w:p w14:paraId="3CC9AA5F" w14:textId="77777777" w:rsidR="007306A2" w:rsidRPr="00EC44D9" w:rsidRDefault="007306A2" w:rsidP="007306A2">
      <w:pPr>
        <w:tabs>
          <w:tab w:val="left" w:pos="593"/>
        </w:tabs>
        <w:autoSpaceDE w:val="0"/>
        <w:autoSpaceDN w:val="0"/>
        <w:adjustRightInd w:val="0"/>
        <w:rPr>
          <w:rFonts w:cs="Menlo"/>
          <w:color w:val="808080" w:themeColor="background1" w:themeShade="8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27600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meanShotCount</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#averaged number of photons received per pixel</w:t>
      </w:r>
    </w:p>
    <w:p w14:paraId="6A41DB0F"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EC44D9">
        <w:rPr>
          <w:rFonts w:ascii="Menlo" w:hAnsi="Menlo" w:cs="Menlo"/>
          <w:color w:val="000000"/>
          <w:sz w:val="18"/>
          <w:szCs w:val="18"/>
          <w:lang w:val="en-US"/>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plaqueName</w:t>
      </w:r>
      <w:proofErr w:type="spellEnd"/>
      <w:proofErr w:type="gramEnd"/>
      <w:r w:rsidRPr="00DA482E">
        <w:rPr>
          <w:rFonts w:ascii="Menlo" w:hAnsi="Menlo" w:cs="Menlo"/>
          <w:b/>
          <w:bCs/>
          <w:color w:val="9B2393"/>
          <w:sz w:val="18"/>
          <w:szCs w:val="18"/>
        </w:rPr>
        <w:t>&gt;</w:t>
      </w:r>
      <w:proofErr w:type="spellStart"/>
      <w:r w:rsidRPr="00DA482E">
        <w:rPr>
          <w:rFonts w:ascii="Menlo" w:hAnsi="Menlo" w:cs="Menlo"/>
          <w:color w:val="000000"/>
          <w:sz w:val="18"/>
          <w:szCs w:val="18"/>
        </w:rPr>
        <w:t>C_plaque</w:t>
      </w:r>
      <w:proofErr w:type="spellEnd"/>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plaqueName</w:t>
      </w:r>
      <w:proofErr w:type="spellEnd"/>
      <w:r w:rsidRPr="00DA482E">
        <w:rPr>
          <w:rFonts w:ascii="Menlo" w:hAnsi="Menlo" w:cs="Menlo"/>
          <w:b/>
          <w:bCs/>
          <w:color w:val="9B2393"/>
          <w:sz w:val="18"/>
          <w:szCs w:val="18"/>
        </w:rPr>
        <w:t>&gt;</w:t>
      </w:r>
    </w:p>
    <w:p w14:paraId="7B7DAF07" w14:textId="77777777" w:rsidR="007306A2" w:rsidRPr="00DA482E" w:rsidRDefault="007306A2" w:rsidP="007306A2">
      <w:pPr>
        <w:pStyle w:val="Corps"/>
        <w:rPr>
          <w:rFonts w:ascii="Menlo" w:hAnsi="Menlo" w:cs="Menlo"/>
          <w:b/>
          <w:bCs/>
          <w:color w:val="9B2393"/>
          <w:sz w:val="16"/>
          <w:szCs w:val="16"/>
          <w:lang w:val="fr-FR"/>
        </w:rPr>
      </w:pPr>
      <w:r w:rsidRPr="00DA482E">
        <w:rPr>
          <w:rFonts w:ascii="Menlo" w:hAnsi="Menlo" w:cs="Menlo"/>
          <w:sz w:val="16"/>
          <w:szCs w:val="16"/>
          <w:lang w:val="fr-FR"/>
        </w:rPr>
        <w:t xml:space="preserve">    </w:t>
      </w:r>
      <w:r w:rsidRPr="00DA482E">
        <w:rPr>
          <w:rFonts w:ascii="Menlo" w:hAnsi="Menlo" w:cs="Menlo"/>
          <w:b/>
          <w:bCs/>
          <w:color w:val="9B2393"/>
          <w:sz w:val="16"/>
          <w:szCs w:val="16"/>
          <w:lang w:val="fr-FR"/>
        </w:rPr>
        <w:t>&lt;/</w:t>
      </w:r>
      <w:proofErr w:type="spellStart"/>
      <w:r w:rsidRPr="00DA482E">
        <w:rPr>
          <w:rFonts w:ascii="Menlo" w:hAnsi="Menlo" w:cs="Menlo"/>
          <w:b/>
          <w:bCs/>
          <w:color w:val="9B2393"/>
          <w:sz w:val="16"/>
          <w:szCs w:val="16"/>
          <w:lang w:val="fr-FR"/>
        </w:rPr>
        <w:t>experiment</w:t>
      </w:r>
      <w:proofErr w:type="spellEnd"/>
      <w:r w:rsidRPr="00DA482E">
        <w:rPr>
          <w:rFonts w:ascii="Menlo" w:hAnsi="Menlo" w:cs="Menlo"/>
          <w:b/>
          <w:bCs/>
          <w:color w:val="9B2393"/>
          <w:sz w:val="16"/>
          <w:szCs w:val="16"/>
          <w:lang w:val="fr-FR"/>
        </w:rPr>
        <w:t>&gt;</w:t>
      </w:r>
    </w:p>
    <w:p w14:paraId="1FB0A4EB" w14:textId="77777777" w:rsidR="007306A2" w:rsidRPr="00DA482E" w:rsidRDefault="007306A2" w:rsidP="007306A2">
      <w:pPr>
        <w:pStyle w:val="Corps"/>
        <w:rPr>
          <w:sz w:val="16"/>
          <w:szCs w:val="16"/>
          <w:lang w:val="fr-FR"/>
        </w:rPr>
      </w:pPr>
    </w:p>
    <w:p w14:paraId="56B38B22" w14:textId="4075AD86"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olor w:val="000000" w:themeColor="text1"/>
        </w:rPr>
        <w:t xml:space="preserve">For now, </w:t>
      </w:r>
      <w:proofErr w:type="spellStart"/>
      <w:r w:rsidRPr="00EC44D9">
        <w:rPr>
          <w:rFonts w:ascii="Menlo" w:hAnsi="Menlo" w:cs="Menlo"/>
          <w:b/>
          <w:bCs/>
          <w:color w:val="9B2393"/>
          <w:sz w:val="18"/>
          <w:szCs w:val="18"/>
        </w:rPr>
        <w:t>sampleType</w:t>
      </w:r>
      <w:proofErr w:type="spellEnd"/>
      <w:r w:rsidRPr="00EC44D9">
        <w:rPr>
          <w:rFonts w:asciiTheme="minorHAnsi" w:hAnsiTheme="minorHAnsi"/>
          <w:color w:val="000000" w:themeColor="text1"/>
        </w:rPr>
        <w:t xml:space="preserve"> must always be “</w:t>
      </w:r>
      <w:proofErr w:type="spellStart"/>
      <w:r w:rsidRPr="00EC44D9">
        <w:rPr>
          <w:rFonts w:asciiTheme="minorHAnsi" w:hAnsiTheme="minorHAnsi" w:cs="Menlo"/>
          <w:color w:val="000000" w:themeColor="text1"/>
        </w:rPr>
        <w:t>AnalyticalSample</w:t>
      </w:r>
      <w:proofErr w:type="spellEnd"/>
      <w:r w:rsidRPr="00EC44D9">
        <w:rPr>
          <w:rFonts w:asciiTheme="minorHAnsi" w:hAnsiTheme="minorHAnsi" w:cs="Menlo"/>
          <w:color w:val="000000" w:themeColor="text1"/>
        </w:rPr>
        <w:t>” because “</w:t>
      </w:r>
      <w:proofErr w:type="spellStart"/>
      <w:r w:rsidRPr="00EC44D9">
        <w:rPr>
          <w:rFonts w:asciiTheme="minorHAnsi" w:hAnsiTheme="minorHAnsi" w:cs="Menlo"/>
          <w:color w:val="000000" w:themeColor="text1"/>
        </w:rPr>
        <w:t>voxelized</w:t>
      </w:r>
      <w:proofErr w:type="spellEnd"/>
      <w:r w:rsidRPr="00EC44D9">
        <w:rPr>
          <w:rFonts w:asciiTheme="minorHAnsi" w:hAnsiTheme="minorHAnsi" w:cs="Menlo"/>
          <w:color w:val="000000" w:themeColor="text1"/>
        </w:rPr>
        <w:t xml:space="preserve"> sample” is not implemented.</w:t>
      </w:r>
    </w:p>
    <w:p w14:paraId="40ED874B" w14:textId="19B1F243" w:rsidR="007306A2" w:rsidRPr="00EC44D9" w:rsidRDefault="007306A2" w:rsidP="007306A2">
      <w:pPr>
        <w:pStyle w:val="Corps"/>
        <w:rPr>
          <w:rFonts w:asciiTheme="minorHAnsi" w:hAnsiTheme="minorHAnsi" w:cs="Menlo"/>
          <w:color w:val="000000" w:themeColor="text1"/>
        </w:rPr>
      </w:pPr>
      <w:r w:rsidRPr="00EC44D9">
        <w:rPr>
          <w:rFonts w:asciiTheme="minorHAnsi" w:hAnsiTheme="minorHAnsi" w:cs="Menlo"/>
          <w:color w:val="000000" w:themeColor="text1"/>
        </w:rPr>
        <w:t>All element name must correspond to the elements name in their own xml file (</w:t>
      </w:r>
      <w:proofErr w:type="spellStart"/>
      <w:r w:rsidRPr="00EC44D9">
        <w:rPr>
          <w:rFonts w:asciiTheme="minorHAnsi" w:hAnsiTheme="minorHAnsi" w:cs="Menlo"/>
          <w:color w:val="000000" w:themeColor="text1"/>
        </w:rPr>
        <w:t>sampleName</w:t>
      </w:r>
      <w:proofErr w:type="spellEnd"/>
      <w:r w:rsidRPr="00EC44D9">
        <w:rPr>
          <w:rFonts w:asciiTheme="minorHAnsi" w:hAnsiTheme="minorHAnsi" w:cs="Menlo"/>
          <w:color w:val="000000" w:themeColor="text1"/>
        </w:rPr>
        <w:t xml:space="preserve">, </w:t>
      </w:r>
      <w:proofErr w:type="spellStart"/>
      <w:r w:rsidRPr="00EC44D9">
        <w:rPr>
          <w:rFonts w:asciiTheme="minorHAnsi" w:hAnsiTheme="minorHAnsi" w:cs="Menlo"/>
          <w:color w:val="000000" w:themeColor="text1"/>
        </w:rPr>
        <w:t>detectorName</w:t>
      </w:r>
      <w:proofErr w:type="spellEnd"/>
      <w:r w:rsidRPr="00EC44D9">
        <w:rPr>
          <w:rFonts w:asciiTheme="minorHAnsi" w:hAnsiTheme="minorHAnsi" w:cs="Menlo"/>
          <w:color w:val="000000" w:themeColor="text1"/>
        </w:rPr>
        <w:t>…).</w:t>
      </w:r>
    </w:p>
    <w:p w14:paraId="736C3052" w14:textId="0E6EB5DB" w:rsidR="007306A2" w:rsidRPr="00EC44D9" w:rsidRDefault="007306A2" w:rsidP="007306A2">
      <w:pPr>
        <w:pStyle w:val="Corps"/>
        <w:rPr>
          <w:rFonts w:asciiTheme="minorHAnsi" w:hAnsiTheme="minorHAnsi" w:cs="Menlo"/>
          <w:color w:val="A19E9E" w:themeColor="background2" w:themeShade="BF"/>
          <w:sz w:val="20"/>
          <w:szCs w:val="20"/>
        </w:rPr>
      </w:pPr>
      <w:r w:rsidRPr="00EC44D9">
        <w:rPr>
          <w:rFonts w:asciiTheme="minorHAnsi" w:hAnsiTheme="minorHAnsi" w:cs="Menlo"/>
          <w:color w:val="000000" w:themeColor="text1"/>
        </w:rPr>
        <w:t>“</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xml:space="preserve">” is an optional parameter. If you introduce a </w:t>
      </w:r>
      <w:proofErr w:type="spellStart"/>
      <w:r w:rsidRPr="00EC44D9">
        <w:rPr>
          <w:rFonts w:asciiTheme="minorHAnsi" w:hAnsiTheme="minorHAnsi" w:cs="Menlo"/>
          <w:color w:val="000000" w:themeColor="text1"/>
        </w:rPr>
        <w:t>plaqueName</w:t>
      </w:r>
      <w:proofErr w:type="spellEnd"/>
      <w:r w:rsidRPr="00EC44D9">
        <w:rPr>
          <w:rFonts w:asciiTheme="minorHAnsi" w:hAnsiTheme="minorHAnsi" w:cs="Menlo"/>
          <w:color w:val="000000" w:themeColor="text1"/>
        </w:rPr>
        <w:t xml:space="preserve">, you must add a sample corresponding to this window in the Sample.xml file. In the simulation it corresponds to </w:t>
      </w:r>
      <w:r w:rsidRPr="00EC44D9">
        <w:rPr>
          <w:rFonts w:asciiTheme="minorHAnsi" w:hAnsiTheme="minorHAnsi" w:cs="Menlo"/>
          <w:color w:val="000000" w:themeColor="text1"/>
        </w:rPr>
        <w:lastRenderedPageBreak/>
        <w:t xml:space="preserve">the detector protective plaque (usually a thin carbon layer). </w:t>
      </w:r>
      <w:r w:rsidRPr="00EC44D9">
        <w:rPr>
          <w:rFonts w:asciiTheme="minorHAnsi" w:hAnsiTheme="minorHAnsi" w:cs="Menlo"/>
          <w:color w:val="A19E9E" w:themeColor="background2" w:themeShade="BF"/>
          <w:sz w:val="20"/>
          <w:szCs w:val="20"/>
        </w:rPr>
        <w:t>(</w:t>
      </w:r>
      <w:proofErr w:type="spellStart"/>
      <w:r w:rsidRPr="00EC44D9">
        <w:rPr>
          <w:rFonts w:asciiTheme="minorHAnsi" w:hAnsiTheme="minorHAnsi" w:cs="Menlo"/>
          <w:color w:val="A19E9E" w:themeColor="background2" w:themeShade="BF"/>
          <w:sz w:val="20"/>
          <w:szCs w:val="20"/>
        </w:rPr>
        <w:t>Yeaah</w:t>
      </w:r>
      <w:proofErr w:type="spellEnd"/>
      <w:r w:rsidRPr="00EC44D9">
        <w:rPr>
          <w:rFonts w:asciiTheme="minorHAnsi" w:hAnsiTheme="minorHAnsi" w:cs="Menlo"/>
          <w:color w:val="A19E9E" w:themeColor="background2" w:themeShade="BF"/>
          <w:sz w:val="20"/>
          <w:szCs w:val="20"/>
        </w:rPr>
        <w:t xml:space="preserve"> I am confusing “plaque” and “plate” in English).</w:t>
      </w:r>
    </w:p>
    <w:p w14:paraId="01CCFACA" w14:textId="4D07F42B" w:rsidR="006074A9" w:rsidRPr="00EC44D9" w:rsidRDefault="00D13D85" w:rsidP="006074A9">
      <w:pPr>
        <w:pStyle w:val="Corps"/>
        <w:rPr>
          <w:rFonts w:asciiTheme="minorHAnsi" w:hAnsiTheme="minorHAnsi" w:cs="Menlo"/>
          <w:color w:val="000000" w:themeColor="text1"/>
        </w:rPr>
      </w:pPr>
      <w:proofErr w:type="spellStart"/>
      <w:r w:rsidRPr="00EC44D9">
        <w:rPr>
          <w:rFonts w:ascii="Menlo" w:hAnsi="Menlo" w:cs="Menlo"/>
          <w:b/>
          <w:bCs/>
          <w:color w:val="9B2393"/>
          <w:sz w:val="18"/>
          <w:szCs w:val="18"/>
        </w:rPr>
        <w:t>meanShotCount</w:t>
      </w:r>
      <w:proofErr w:type="spellEnd"/>
      <w:r w:rsidRPr="00EC44D9">
        <w:rPr>
          <w:rFonts w:asciiTheme="minorHAnsi" w:hAnsiTheme="minorHAnsi" w:cs="Menlo"/>
          <w:color w:val="000000" w:themeColor="text1"/>
        </w:rPr>
        <w:t xml:space="preserve"> is the average number of </w:t>
      </w:r>
      <w:proofErr w:type="gramStart"/>
      <w:r w:rsidRPr="00EC44D9">
        <w:rPr>
          <w:rFonts w:asciiTheme="minorHAnsi" w:hAnsiTheme="minorHAnsi" w:cs="Menlo"/>
          <w:color w:val="000000" w:themeColor="text1"/>
        </w:rPr>
        <w:t>photon</w:t>
      </w:r>
      <w:proofErr w:type="gramEnd"/>
      <w:r w:rsidRPr="00EC44D9">
        <w:rPr>
          <w:rFonts w:asciiTheme="minorHAnsi" w:hAnsiTheme="minorHAnsi" w:cs="Menlo"/>
          <w:color w:val="000000" w:themeColor="text1"/>
        </w:rPr>
        <w:t xml:space="preserve"> received by 1 pixel of the detector.</w:t>
      </w:r>
    </w:p>
    <w:p w14:paraId="4008148F" w14:textId="11098460" w:rsidR="00D13D85" w:rsidRPr="00EC44D9" w:rsidRDefault="00D13D85" w:rsidP="006074A9">
      <w:pPr>
        <w:pStyle w:val="Corps"/>
        <w:rPr>
          <w:rFonts w:asciiTheme="minorHAnsi" w:hAnsiTheme="minorHAnsi" w:cs="Menlo"/>
          <w:color w:val="000000" w:themeColor="text1"/>
        </w:rPr>
      </w:pPr>
    </w:p>
    <w:p w14:paraId="352802DC" w14:textId="77777777" w:rsidR="00D13D85" w:rsidRPr="00EC44D9" w:rsidRDefault="00D13D85" w:rsidP="006074A9">
      <w:pPr>
        <w:pStyle w:val="Corps"/>
        <w:rPr>
          <w:rFonts w:asciiTheme="minorHAnsi" w:hAnsiTheme="minorHAnsi" w:cs="Menlo"/>
          <w:color w:val="000000" w:themeColor="text1"/>
        </w:rPr>
      </w:pPr>
    </w:p>
    <w:p w14:paraId="569F5CB2" w14:textId="0C054A22" w:rsidR="00D01E6D" w:rsidRPr="00EC44D9" w:rsidRDefault="00EC44D9" w:rsidP="00EC44D9">
      <w:pPr>
        <w:pStyle w:val="Titre2"/>
        <w:numPr>
          <w:ilvl w:val="0"/>
          <w:numId w:val="14"/>
        </w:numPr>
        <w:rPr>
          <w:lang w:val="en-US"/>
        </w:rPr>
      </w:pPr>
      <w:r w:rsidRPr="00EC44D9">
        <w:rPr>
          <w:lang w:val="en-US"/>
        </w:rPr>
        <w:t xml:space="preserve"> </w:t>
      </w:r>
      <w:bookmarkStart w:id="5" w:name="_Toc74561614"/>
      <w:r w:rsidR="00D01E6D" w:rsidRPr="00EC44D9">
        <w:rPr>
          <w:lang w:val="en-US"/>
        </w:rPr>
        <w:t>Set the detector parameters in Detector.xml</w:t>
      </w:r>
      <w:bookmarkEnd w:id="5"/>
    </w:p>
    <w:p w14:paraId="1E6FECF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&lt;detector&gt;</w:t>
      </w:r>
    </w:p>
    <w:p w14:paraId="46E1E35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flatPanelSimap</w:t>
      </w:r>
      <w:proofErr w:type="spellEnd"/>
      <w:r w:rsidRPr="00EC44D9">
        <w:rPr>
          <w:rFonts w:ascii="Menlo" w:hAnsi="Menlo" w:cs="Menlo"/>
          <w:b/>
          <w:bCs/>
          <w:color w:val="9B2393"/>
          <w:sz w:val="18"/>
          <w:szCs w:val="18"/>
          <w:lang w:val="en-US"/>
        </w:rPr>
        <w:t>&lt;/name&gt;</w:t>
      </w:r>
    </w:p>
    <w:p w14:paraId="62DB823B"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myDimensions</w:t>
      </w:r>
      <w:proofErr w:type="spellEnd"/>
      <w:r w:rsidRPr="00EC44D9">
        <w:rPr>
          <w:rFonts w:ascii="Menlo" w:hAnsi="Menlo" w:cs="Menlo"/>
          <w:b/>
          <w:bCs/>
          <w:color w:val="9B2393"/>
          <w:sz w:val="18"/>
          <w:szCs w:val="18"/>
          <w:lang w:val="en-US"/>
        </w:rPr>
        <w:t>&gt;</w:t>
      </w:r>
    </w:p>
    <w:p w14:paraId="1A1FF46B"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EC44D9">
        <w:rPr>
          <w:rFonts w:ascii="Menlo" w:hAnsi="Menlo" w:cs="Menlo"/>
          <w:color w:val="000000"/>
          <w:sz w:val="18"/>
          <w:szCs w:val="18"/>
          <w:lang w:val="en-US"/>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dimX</w:t>
      </w:r>
      <w:proofErr w:type="spellEnd"/>
      <w:proofErr w:type="gramEnd"/>
      <w:r w:rsidRPr="00DA482E">
        <w:rPr>
          <w:rFonts w:ascii="Menlo" w:hAnsi="Menlo" w:cs="Menlo"/>
          <w:b/>
          <w:bCs/>
          <w:color w:val="9B2393"/>
          <w:sz w:val="18"/>
          <w:szCs w:val="18"/>
        </w:rPr>
        <w:t>&gt;</w:t>
      </w:r>
      <w:r w:rsidRPr="00DA482E">
        <w:rPr>
          <w:rFonts w:ascii="Menlo" w:hAnsi="Menlo" w:cs="Menlo"/>
          <w:color w:val="000000"/>
          <w:sz w:val="18"/>
          <w:szCs w:val="18"/>
        </w:rPr>
        <w:t>500</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dimX</w:t>
      </w:r>
      <w:proofErr w:type="spellEnd"/>
      <w:r w:rsidRPr="00DA482E">
        <w:rPr>
          <w:rFonts w:ascii="Menlo" w:hAnsi="Menlo" w:cs="Menlo"/>
          <w:b/>
          <w:bCs/>
          <w:color w:val="9B2393"/>
          <w:sz w:val="18"/>
          <w:szCs w:val="18"/>
        </w:rPr>
        <w:t>&gt;</w:t>
      </w:r>
    </w:p>
    <w:p w14:paraId="56F05E53"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DA482E">
        <w:rPr>
          <w:rFonts w:ascii="Menlo" w:hAnsi="Menlo" w:cs="Menlo"/>
          <w:color w:val="000000"/>
          <w:sz w:val="18"/>
          <w:szCs w:val="18"/>
        </w:rPr>
        <w:t xml:space="preserve">            </w:t>
      </w:r>
      <w:r w:rsidRPr="00DA482E">
        <w:rPr>
          <w:rFonts w:ascii="Menlo" w:hAnsi="Menlo" w:cs="Menlo"/>
          <w:b/>
          <w:bCs/>
          <w:color w:val="9B2393"/>
          <w:sz w:val="18"/>
          <w:szCs w:val="18"/>
        </w:rPr>
        <w:t>&lt;</w:t>
      </w:r>
      <w:proofErr w:type="spellStart"/>
      <w:proofErr w:type="gramStart"/>
      <w:r w:rsidRPr="00DA482E">
        <w:rPr>
          <w:rFonts w:ascii="Menlo" w:hAnsi="Menlo" w:cs="Menlo"/>
          <w:b/>
          <w:bCs/>
          <w:color w:val="9B2393"/>
          <w:sz w:val="18"/>
          <w:szCs w:val="18"/>
        </w:rPr>
        <w:t>dimY</w:t>
      </w:r>
      <w:proofErr w:type="spellEnd"/>
      <w:proofErr w:type="gramEnd"/>
      <w:r w:rsidRPr="00DA482E">
        <w:rPr>
          <w:rFonts w:ascii="Menlo" w:hAnsi="Menlo" w:cs="Menlo"/>
          <w:b/>
          <w:bCs/>
          <w:color w:val="9B2393"/>
          <w:sz w:val="18"/>
          <w:szCs w:val="18"/>
        </w:rPr>
        <w:t>&gt;</w:t>
      </w:r>
      <w:r w:rsidRPr="00DA482E">
        <w:rPr>
          <w:rFonts w:ascii="Menlo" w:hAnsi="Menlo" w:cs="Menlo"/>
          <w:color w:val="000000"/>
          <w:sz w:val="18"/>
          <w:szCs w:val="18"/>
        </w:rPr>
        <w:t>1500</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dimY</w:t>
      </w:r>
      <w:proofErr w:type="spellEnd"/>
      <w:r w:rsidRPr="00DA482E">
        <w:rPr>
          <w:rFonts w:ascii="Menlo" w:hAnsi="Menlo" w:cs="Menlo"/>
          <w:b/>
          <w:bCs/>
          <w:color w:val="9B2393"/>
          <w:sz w:val="18"/>
          <w:szCs w:val="18"/>
        </w:rPr>
        <w:t>&gt;</w:t>
      </w:r>
    </w:p>
    <w:p w14:paraId="5E5F6B7F" w14:textId="77777777" w:rsidR="007306A2" w:rsidRPr="00DA482E" w:rsidRDefault="007306A2" w:rsidP="007306A2">
      <w:pPr>
        <w:tabs>
          <w:tab w:val="left" w:pos="593"/>
        </w:tabs>
        <w:autoSpaceDE w:val="0"/>
        <w:autoSpaceDN w:val="0"/>
        <w:adjustRightInd w:val="0"/>
        <w:rPr>
          <w:rFonts w:ascii="Menlo" w:hAnsi="Menlo" w:cs="Menlo"/>
          <w:color w:val="000000"/>
          <w:sz w:val="18"/>
          <w:szCs w:val="18"/>
        </w:rPr>
      </w:pPr>
      <w:r w:rsidRPr="00DA482E">
        <w:rPr>
          <w:rFonts w:ascii="Menlo" w:hAnsi="Menlo" w:cs="Menlo"/>
          <w:color w:val="000000"/>
          <w:sz w:val="18"/>
          <w:szCs w:val="18"/>
        </w:rPr>
        <w:t xml:space="preserve">        </w:t>
      </w:r>
      <w:r w:rsidRPr="00DA482E">
        <w:rPr>
          <w:rFonts w:ascii="Menlo" w:hAnsi="Menlo" w:cs="Menlo"/>
          <w:b/>
          <w:bCs/>
          <w:color w:val="9B2393"/>
          <w:sz w:val="18"/>
          <w:szCs w:val="18"/>
        </w:rPr>
        <w:t>&lt;/</w:t>
      </w:r>
      <w:proofErr w:type="spellStart"/>
      <w:r w:rsidRPr="00DA482E">
        <w:rPr>
          <w:rFonts w:ascii="Menlo" w:hAnsi="Menlo" w:cs="Menlo"/>
          <w:b/>
          <w:bCs/>
          <w:color w:val="9B2393"/>
          <w:sz w:val="18"/>
          <w:szCs w:val="18"/>
        </w:rPr>
        <w:t>myDimensions</w:t>
      </w:r>
      <w:proofErr w:type="spellEnd"/>
      <w:r w:rsidRPr="00DA482E">
        <w:rPr>
          <w:rFonts w:ascii="Menlo" w:hAnsi="Menlo" w:cs="Menlo"/>
          <w:b/>
          <w:bCs/>
          <w:color w:val="9B2393"/>
          <w:sz w:val="18"/>
          <w:szCs w:val="18"/>
        </w:rPr>
        <w:t>&gt;</w:t>
      </w:r>
    </w:p>
    <w:p w14:paraId="0DABBCB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DA482E">
        <w:rPr>
          <w:rFonts w:ascii="Menlo" w:hAnsi="Menlo" w:cs="Menlo"/>
          <w:color w:val="000000"/>
          <w:sz w:val="18"/>
          <w:szCs w:val="18"/>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myPixelSize</w:t>
      </w:r>
      <w:proofErr w:type="spellEnd"/>
      <w:r w:rsidRPr="00EC44D9">
        <w:rPr>
          <w:rFonts w:ascii="Menlo" w:hAnsi="Menlo" w:cs="Menlo"/>
          <w:b/>
          <w:bCs/>
          <w:color w:val="9B2393"/>
          <w:sz w:val="18"/>
          <w:szCs w:val="18"/>
          <w:lang w:val="en-US"/>
        </w:rPr>
        <w:t>&gt;</w:t>
      </w:r>
    </w:p>
    <w:p w14:paraId="679EFCC9" w14:textId="3AD60758" w:rsidR="00DA482E" w:rsidRPr="00DA482E" w:rsidRDefault="007306A2" w:rsidP="00DA482E">
      <w:pPr>
        <w:tabs>
          <w:tab w:val="left" w:pos="593"/>
        </w:tabs>
        <w:autoSpaceDE w:val="0"/>
        <w:autoSpaceDN w:val="0"/>
        <w:adjustRightInd w:val="0"/>
        <w:ind w:firstLine="0"/>
        <w:rPr>
          <w:rFonts w:ascii="Menlo" w:hAnsi="Menlo" w:cs="Menlo"/>
          <w:color w:val="000000"/>
          <w:sz w:val="18"/>
          <w:szCs w:val="18"/>
          <w:lang w:val="en-US"/>
        </w:rPr>
      </w:pPr>
      <w:r w:rsidRPr="00DA482E">
        <w:rPr>
          <w:rFonts w:ascii="Menlo" w:hAnsi="Menlo" w:cs="Menlo"/>
          <w:b/>
          <w:bCs/>
          <w:color w:val="000000"/>
          <w:sz w:val="18"/>
          <w:szCs w:val="18"/>
          <w:lang w:val="en-US"/>
        </w:rPr>
        <w:t xml:space="preserve">        </w:t>
      </w:r>
      <w:r w:rsidR="00DA482E" w:rsidRPr="00DA482E">
        <w:rPr>
          <w:rFonts w:ascii="Menlo" w:hAnsi="Menlo" w:cs="Menlo"/>
          <w:b/>
          <w:bCs/>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"pixel"</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myPSF</w:t>
      </w:r>
      <w:proofErr w:type="spellEnd"/>
      <w:r w:rsidRPr="00EC44D9">
        <w:rPr>
          <w:rFonts w:ascii="Menlo" w:hAnsi="Menlo" w:cs="Menlo"/>
          <w:b/>
          <w:bCs/>
          <w:color w:val="9B2393"/>
          <w:sz w:val="18"/>
          <w:szCs w:val="18"/>
          <w:lang w:val="en-US"/>
        </w:rPr>
        <w:t>&gt;</w:t>
      </w:r>
    </w:p>
    <w:p w14:paraId="344B0093" w14:textId="77777777" w:rsidR="006964A5" w:rsidRPr="006964A5" w:rsidRDefault="00DA482E" w:rsidP="006964A5">
      <w:pPr>
        <w:tabs>
          <w:tab w:val="left" w:pos="593"/>
        </w:tabs>
        <w:autoSpaceDE w:val="0"/>
        <w:autoSpaceDN w:val="0"/>
        <w:adjustRightInd w:val="0"/>
        <w:rPr>
          <w:rFonts w:ascii="Menlo" w:hAnsi="Menlo" w:cs="Menlo"/>
          <w:b/>
          <w:bCs/>
          <w:color w:val="9B2393"/>
          <w:sz w:val="18"/>
          <w:szCs w:val="18"/>
          <w:lang w:val="en-US"/>
        </w:rPr>
      </w:pPr>
      <w:r w:rsidRPr="00DA482E">
        <w:rPr>
          <w:rFonts w:ascii="Menlo" w:hAnsi="Menlo" w:cs="Menlo"/>
          <w:color w:val="000000"/>
          <w:sz w:val="18"/>
          <w:szCs w:val="18"/>
          <w:lang w:val="en-US"/>
        </w:rPr>
        <w:t xml:space="preserve">        </w:t>
      </w:r>
      <w:r w:rsidRPr="00DA482E">
        <w:rPr>
          <w:rFonts w:ascii="Menlo" w:hAnsi="Menlo" w:cs="Menlo"/>
          <w:b/>
          <w:bCs/>
          <w:color w:val="9B2393"/>
          <w:sz w:val="18"/>
          <w:szCs w:val="18"/>
          <w:lang w:val="en-US"/>
        </w:rPr>
        <w:t>&lt;</w:t>
      </w:r>
      <w:proofErr w:type="spellStart"/>
      <w:r w:rsidRPr="00DA482E">
        <w:rPr>
          <w:rFonts w:ascii="Menlo" w:hAnsi="Menlo" w:cs="Menlo"/>
          <w:b/>
          <w:bCs/>
          <w:color w:val="9B2393"/>
          <w:sz w:val="18"/>
          <w:szCs w:val="18"/>
          <w:lang w:val="en-US"/>
        </w:rPr>
        <w:t>myBinsThersholds</w:t>
      </w:r>
      <w:proofErr w:type="spellEnd"/>
      <w:r w:rsidRPr="00DA482E">
        <w:rPr>
          <w:rFonts w:ascii="Menlo" w:hAnsi="Menlo" w:cs="Menlo"/>
          <w:b/>
          <w:bCs/>
          <w:color w:val="9B2393"/>
          <w:sz w:val="18"/>
          <w:szCs w:val="18"/>
          <w:lang w:val="en-US"/>
        </w:rPr>
        <w:t>&gt;</w:t>
      </w:r>
      <w:r w:rsidRPr="00DA482E">
        <w:rPr>
          <w:rFonts w:ascii="Menlo" w:hAnsi="Menlo" w:cs="Menlo"/>
          <w:color w:val="000000"/>
          <w:sz w:val="18"/>
          <w:szCs w:val="18"/>
          <w:lang w:val="en-US"/>
        </w:rPr>
        <w:t>20,30,40</w:t>
      </w:r>
      <w:r w:rsidRPr="00DA482E">
        <w:rPr>
          <w:rFonts w:ascii="Menlo" w:hAnsi="Menlo" w:cs="Menlo"/>
          <w:b/>
          <w:bCs/>
          <w:color w:val="9B2393"/>
          <w:sz w:val="18"/>
          <w:szCs w:val="18"/>
          <w:lang w:val="en-US"/>
        </w:rPr>
        <w:t>&lt;/</w:t>
      </w:r>
      <w:proofErr w:type="spellStart"/>
      <w:r w:rsidRPr="00DA482E">
        <w:rPr>
          <w:rFonts w:ascii="Menlo" w:hAnsi="Menlo" w:cs="Menlo"/>
          <w:b/>
          <w:bCs/>
          <w:color w:val="9B2393"/>
          <w:sz w:val="18"/>
          <w:szCs w:val="18"/>
          <w:lang w:val="en-US"/>
        </w:rPr>
        <w:t>myBinsThersholds</w:t>
      </w:r>
      <w:proofErr w:type="spellEnd"/>
      <w:r w:rsidRPr="00DA482E">
        <w:rPr>
          <w:rFonts w:ascii="Menlo" w:hAnsi="Menlo" w:cs="Menlo"/>
          <w:b/>
          <w:bCs/>
          <w:color w:val="9B2393"/>
          <w:sz w:val="18"/>
          <w:szCs w:val="18"/>
          <w:lang w:val="en-US"/>
        </w:rPr>
        <w:t>&gt;</w:t>
      </w:r>
    </w:p>
    <w:p w14:paraId="3C61D15B" w14:textId="77777777" w:rsidR="006964A5" w:rsidRPr="006964A5" w:rsidRDefault="006964A5" w:rsidP="006964A5">
      <w:pPr>
        <w:tabs>
          <w:tab w:val="left" w:pos="593"/>
        </w:tabs>
        <w:autoSpaceDE w:val="0"/>
        <w:autoSpaceDN w:val="0"/>
        <w:adjustRightInd w:val="0"/>
        <w:rPr>
          <w:rFonts w:ascii="Menlo" w:hAnsi="Menlo" w:cs="Menlo"/>
          <w:b/>
          <w:bCs/>
          <w:color w:val="9B2393"/>
          <w:sz w:val="18"/>
          <w:szCs w:val="18"/>
          <w:lang w:val="en-US"/>
        </w:rPr>
      </w:pPr>
      <w:r w:rsidRPr="006964A5">
        <w:rPr>
          <w:rFonts w:ascii="Menlo" w:hAnsi="Menlo" w:cs="Menlo"/>
          <w:b/>
          <w:bCs/>
          <w:color w:val="9B2393"/>
          <w:sz w:val="18"/>
          <w:szCs w:val="18"/>
          <w:lang w:val="en-US"/>
        </w:rPr>
        <w:t xml:space="preserve">        &lt;</w:t>
      </w:r>
      <w:proofErr w:type="spellStart"/>
      <w:r w:rsidRPr="006964A5">
        <w:rPr>
          <w:rFonts w:ascii="Menlo" w:hAnsi="Menlo" w:cs="Menlo"/>
          <w:b/>
          <w:bCs/>
          <w:color w:val="9B2393"/>
          <w:sz w:val="18"/>
          <w:szCs w:val="18"/>
          <w:lang w:val="en-US"/>
        </w:rPr>
        <w:t>myScintillatorMaterial</w:t>
      </w:r>
      <w:proofErr w:type="spellEnd"/>
      <w:r w:rsidRPr="006964A5">
        <w:rPr>
          <w:rFonts w:ascii="Menlo" w:hAnsi="Menlo" w:cs="Menlo"/>
          <w:b/>
          <w:bCs/>
          <w:color w:val="9B2393"/>
          <w:sz w:val="18"/>
          <w:szCs w:val="18"/>
          <w:lang w:val="en-US"/>
        </w:rPr>
        <w:t>&gt;</w:t>
      </w:r>
      <w:proofErr w:type="spellStart"/>
      <w:r w:rsidRPr="006964A5">
        <w:rPr>
          <w:rFonts w:ascii="Menlo" w:hAnsi="Menlo" w:cs="Menlo"/>
          <w:color w:val="000000" w:themeColor="text1"/>
          <w:sz w:val="18"/>
          <w:szCs w:val="18"/>
          <w:lang w:val="en-US"/>
        </w:rPr>
        <w:t>CsI</w:t>
      </w:r>
      <w:proofErr w:type="spellEnd"/>
      <w:r w:rsidRPr="006964A5">
        <w:rPr>
          <w:rFonts w:ascii="Menlo" w:hAnsi="Menlo" w:cs="Menlo"/>
          <w:b/>
          <w:bCs/>
          <w:color w:val="9B2393"/>
          <w:sz w:val="18"/>
          <w:szCs w:val="18"/>
          <w:lang w:val="en-US"/>
        </w:rPr>
        <w:t>&lt;/</w:t>
      </w:r>
      <w:proofErr w:type="spellStart"/>
      <w:r w:rsidRPr="006964A5">
        <w:rPr>
          <w:rFonts w:ascii="Menlo" w:hAnsi="Menlo" w:cs="Menlo"/>
          <w:b/>
          <w:bCs/>
          <w:color w:val="9B2393"/>
          <w:sz w:val="18"/>
          <w:szCs w:val="18"/>
          <w:lang w:val="en-US"/>
        </w:rPr>
        <w:t>myScintillatorMaterial</w:t>
      </w:r>
      <w:proofErr w:type="spellEnd"/>
      <w:r w:rsidRPr="006964A5">
        <w:rPr>
          <w:rFonts w:ascii="Menlo" w:hAnsi="Menlo" w:cs="Menlo"/>
          <w:b/>
          <w:bCs/>
          <w:color w:val="9B2393"/>
          <w:sz w:val="18"/>
          <w:szCs w:val="18"/>
          <w:lang w:val="en-US"/>
        </w:rPr>
        <w:t>&gt;</w:t>
      </w:r>
    </w:p>
    <w:p w14:paraId="386F0EEB" w14:textId="0FA9749E" w:rsidR="00DA482E" w:rsidRDefault="006964A5" w:rsidP="006964A5">
      <w:pPr>
        <w:tabs>
          <w:tab w:val="left" w:pos="593"/>
        </w:tabs>
        <w:autoSpaceDE w:val="0"/>
        <w:autoSpaceDN w:val="0"/>
        <w:adjustRightInd w:val="0"/>
        <w:rPr>
          <w:rFonts w:ascii="Menlo" w:hAnsi="Menlo" w:cs="Menlo"/>
          <w:b/>
          <w:bCs/>
          <w:color w:val="9B2393"/>
          <w:sz w:val="18"/>
          <w:szCs w:val="18"/>
          <w:lang w:val="en-US"/>
        </w:rPr>
      </w:pPr>
      <w:r w:rsidRPr="006964A5">
        <w:rPr>
          <w:rFonts w:ascii="Menlo" w:hAnsi="Menlo" w:cs="Menlo"/>
          <w:b/>
          <w:bCs/>
          <w:color w:val="9B2393"/>
          <w:sz w:val="18"/>
          <w:szCs w:val="18"/>
          <w:lang w:val="en-US"/>
        </w:rPr>
        <w:t xml:space="preserve">        </w:t>
      </w:r>
      <w:r w:rsidRPr="006964A5">
        <w:rPr>
          <w:rFonts w:ascii="Menlo" w:hAnsi="Menlo" w:cs="Menlo"/>
          <w:b/>
          <w:bCs/>
          <w:color w:val="9B2393"/>
          <w:sz w:val="18"/>
          <w:szCs w:val="18"/>
        </w:rPr>
        <w:t>&lt;</w:t>
      </w:r>
      <w:proofErr w:type="spellStart"/>
      <w:proofErr w:type="gramStart"/>
      <w:r w:rsidRPr="006964A5">
        <w:rPr>
          <w:rFonts w:ascii="Menlo" w:hAnsi="Menlo" w:cs="Menlo"/>
          <w:b/>
          <w:bCs/>
          <w:color w:val="9B2393"/>
          <w:sz w:val="18"/>
          <w:szCs w:val="18"/>
        </w:rPr>
        <w:t>myScintillatorThickness</w:t>
      </w:r>
      <w:proofErr w:type="spellEnd"/>
      <w:proofErr w:type="gramEnd"/>
      <w:r w:rsidRPr="006964A5">
        <w:rPr>
          <w:rFonts w:ascii="Menlo" w:hAnsi="Menlo" w:cs="Menlo"/>
          <w:b/>
          <w:bCs/>
          <w:color w:val="9B2393"/>
          <w:sz w:val="18"/>
          <w:szCs w:val="18"/>
        </w:rPr>
        <w:t xml:space="preserve"> </w:t>
      </w:r>
      <w:r w:rsidRPr="006964A5">
        <w:rPr>
          <w:rFonts w:ascii="Menlo" w:hAnsi="Menlo" w:cs="Menlo"/>
          <w:color w:val="815F03"/>
          <w:sz w:val="18"/>
          <w:szCs w:val="18"/>
          <w:lang w:val="en-US"/>
        </w:rPr>
        <w:t>unit</w:t>
      </w:r>
      <w:r w:rsidRPr="006964A5">
        <w:rPr>
          <w:rFonts w:ascii="Menlo" w:hAnsi="Menlo" w:cs="Menlo"/>
          <w:b/>
          <w:bCs/>
          <w:color w:val="9B2393"/>
          <w:sz w:val="18"/>
          <w:szCs w:val="18"/>
        </w:rPr>
        <w:t>=</w:t>
      </w:r>
      <w:r w:rsidRPr="006964A5">
        <w:rPr>
          <w:rFonts w:ascii="Menlo" w:hAnsi="Menlo" w:cs="Menlo"/>
          <w:b/>
          <w:bCs/>
          <w:color w:val="C00000"/>
          <w:sz w:val="18"/>
          <w:szCs w:val="18"/>
        </w:rPr>
        <w:t>"</w:t>
      </w:r>
      <w:proofErr w:type="spellStart"/>
      <w:r w:rsidRPr="006964A5">
        <w:rPr>
          <w:rFonts w:ascii="Menlo" w:hAnsi="Menlo" w:cs="Menlo"/>
          <w:color w:val="C00000"/>
          <w:sz w:val="18"/>
          <w:szCs w:val="18"/>
        </w:rPr>
        <w:t>um</w:t>
      </w:r>
      <w:proofErr w:type="spellEnd"/>
      <w:r w:rsidRPr="006964A5">
        <w:rPr>
          <w:rFonts w:ascii="Menlo" w:hAnsi="Menlo" w:cs="Menlo"/>
          <w:b/>
          <w:bCs/>
          <w:color w:val="C00000"/>
          <w:sz w:val="18"/>
          <w:szCs w:val="18"/>
        </w:rPr>
        <w:t>"</w:t>
      </w:r>
      <w:r w:rsidRPr="006964A5">
        <w:rPr>
          <w:rFonts w:ascii="Menlo" w:hAnsi="Menlo" w:cs="Menlo"/>
          <w:b/>
          <w:bCs/>
          <w:color w:val="9B2393"/>
          <w:sz w:val="18"/>
          <w:szCs w:val="18"/>
        </w:rPr>
        <w:t>&gt;</w:t>
      </w:r>
      <w:r w:rsidRPr="006964A5">
        <w:rPr>
          <w:rFonts w:ascii="Menlo" w:hAnsi="Menlo" w:cs="Menlo"/>
          <w:color w:val="000000" w:themeColor="text1"/>
          <w:sz w:val="18"/>
          <w:szCs w:val="18"/>
        </w:rPr>
        <w:t>600</w:t>
      </w:r>
      <w:r w:rsidRPr="006964A5">
        <w:rPr>
          <w:rFonts w:ascii="Menlo" w:hAnsi="Menlo" w:cs="Menlo"/>
          <w:b/>
          <w:bCs/>
          <w:color w:val="9B2393"/>
          <w:sz w:val="18"/>
          <w:szCs w:val="18"/>
        </w:rPr>
        <w:t>&lt;/</w:t>
      </w:r>
      <w:proofErr w:type="spellStart"/>
      <w:r w:rsidRPr="006964A5">
        <w:rPr>
          <w:rFonts w:ascii="Menlo" w:hAnsi="Menlo" w:cs="Menlo"/>
          <w:b/>
          <w:bCs/>
          <w:color w:val="9B2393"/>
          <w:sz w:val="18"/>
          <w:szCs w:val="18"/>
        </w:rPr>
        <w:t>myScintillatorThickness</w:t>
      </w:r>
      <w:proofErr w:type="spellEnd"/>
      <w:r w:rsidRPr="006964A5">
        <w:rPr>
          <w:rFonts w:ascii="Menlo" w:hAnsi="Menlo" w:cs="Menlo"/>
          <w:b/>
          <w:bCs/>
          <w:color w:val="9B2393"/>
          <w:sz w:val="18"/>
          <w:szCs w:val="18"/>
        </w:rPr>
        <w:t>&gt;</w:t>
      </w:r>
    </w:p>
    <w:p w14:paraId="535B74ED" w14:textId="0ABE0FC1" w:rsidR="007306A2" w:rsidRPr="00F803F2" w:rsidRDefault="007306A2" w:rsidP="00DA482E">
      <w:pPr>
        <w:tabs>
          <w:tab w:val="left" w:pos="593"/>
        </w:tabs>
        <w:autoSpaceDE w:val="0"/>
        <w:autoSpaceDN w:val="0"/>
        <w:adjustRightInd w:val="0"/>
        <w:rPr>
          <w:rFonts w:ascii="Menlo" w:hAnsi="Menlo" w:cs="Menlo"/>
          <w:b/>
          <w:bCs/>
          <w:color w:val="9B2393"/>
          <w:sz w:val="18"/>
          <w:szCs w:val="18"/>
          <w:lang w:val="en-US"/>
        </w:rPr>
      </w:pPr>
      <w:r w:rsidRPr="00DA482E">
        <w:rPr>
          <w:rFonts w:ascii="Menlo" w:hAnsi="Menlo" w:cs="Menlo"/>
          <w:sz w:val="18"/>
          <w:szCs w:val="18"/>
          <w:lang w:val="en-US"/>
        </w:rPr>
        <w:t xml:space="preserve">    </w:t>
      </w:r>
      <w:r w:rsidRPr="00F803F2">
        <w:rPr>
          <w:rFonts w:ascii="Menlo" w:hAnsi="Menlo" w:cs="Menlo"/>
          <w:b/>
          <w:bCs/>
          <w:color w:val="9B2393"/>
          <w:sz w:val="18"/>
          <w:szCs w:val="18"/>
          <w:lang w:val="en-US"/>
        </w:rPr>
        <w:t>&lt;/detector&gt;</w:t>
      </w:r>
    </w:p>
    <w:p w14:paraId="76A17CC3" w14:textId="77777777" w:rsidR="007306A2" w:rsidRPr="00EC44D9" w:rsidRDefault="007306A2" w:rsidP="007306A2">
      <w:pPr>
        <w:pStyle w:val="Corps"/>
        <w:rPr>
          <w:sz w:val="15"/>
          <w:szCs w:val="15"/>
        </w:rPr>
      </w:pPr>
    </w:p>
    <w:p w14:paraId="2C3C4EC9" w14:textId="77777777" w:rsidR="007306A2" w:rsidRPr="00EC44D9" w:rsidRDefault="007306A2" w:rsidP="007306A2">
      <w:pPr>
        <w:pStyle w:val="Corps"/>
        <w:rPr>
          <w:rFonts w:asciiTheme="minorHAnsi" w:hAnsiTheme="minorHAnsi"/>
          <w:sz w:val="21"/>
          <w:szCs w:val="21"/>
        </w:rPr>
      </w:pPr>
      <w:proofErr w:type="spellStart"/>
      <w:r w:rsidRPr="00EC44D9">
        <w:rPr>
          <w:rFonts w:asciiTheme="minorHAnsi" w:hAnsiTheme="minorHAnsi"/>
          <w:sz w:val="21"/>
          <w:szCs w:val="21"/>
        </w:rPr>
        <w:t>dimX</w:t>
      </w:r>
      <w:proofErr w:type="spellEnd"/>
      <w:r w:rsidRPr="00EC44D9">
        <w:rPr>
          <w:rFonts w:asciiTheme="minorHAnsi" w:hAnsiTheme="minorHAnsi"/>
          <w:sz w:val="21"/>
          <w:szCs w:val="21"/>
        </w:rPr>
        <w:t xml:space="preserve"> and </w:t>
      </w:r>
      <w:proofErr w:type="spellStart"/>
      <w:r w:rsidRPr="00EC44D9">
        <w:rPr>
          <w:rFonts w:asciiTheme="minorHAnsi" w:hAnsiTheme="minorHAnsi"/>
          <w:sz w:val="21"/>
          <w:szCs w:val="21"/>
        </w:rPr>
        <w:t>dimY</w:t>
      </w:r>
      <w:proofErr w:type="spellEnd"/>
      <w:r w:rsidRPr="00EC44D9">
        <w:rPr>
          <w:rFonts w:asciiTheme="minorHAnsi" w:hAnsiTheme="minorHAnsi"/>
          <w:sz w:val="21"/>
          <w:szCs w:val="21"/>
        </w:rPr>
        <w:t xml:space="preserve"> will correspond to the dimensions of your final image.</w:t>
      </w:r>
    </w:p>
    <w:p w14:paraId="20A737EF" w14:textId="30E1CDEE" w:rsidR="007306A2" w:rsidRPr="00EC44D9" w:rsidRDefault="00DA482E" w:rsidP="007306A2">
      <w:pPr>
        <w:pStyle w:val="Corps"/>
        <w:rPr>
          <w:rFonts w:asciiTheme="minorHAnsi" w:hAnsiTheme="minorHAnsi"/>
          <w:sz w:val="21"/>
          <w:szCs w:val="21"/>
        </w:rPr>
      </w:pPr>
      <w:proofErr w:type="spellStart"/>
      <w:r w:rsidRPr="00DA482E">
        <w:rPr>
          <w:rFonts w:ascii="Menlo" w:hAnsi="Menlo" w:cs="Menlo"/>
          <w:b/>
          <w:bCs/>
          <w:color w:val="9B2393"/>
          <w:sz w:val="18"/>
          <w:szCs w:val="18"/>
        </w:rPr>
        <w:t>myBinsThersholds</w:t>
      </w:r>
      <w:proofErr w:type="spellEnd"/>
      <w:r w:rsidRPr="00EC44D9">
        <w:rPr>
          <w:rFonts w:asciiTheme="minorHAnsi" w:hAnsiTheme="minorHAnsi"/>
          <w:sz w:val="21"/>
          <w:szCs w:val="21"/>
        </w:rPr>
        <w:t xml:space="preserve"> </w:t>
      </w:r>
      <w:r>
        <w:rPr>
          <w:rFonts w:asciiTheme="minorHAnsi" w:hAnsiTheme="minorHAnsi"/>
          <w:sz w:val="21"/>
          <w:szCs w:val="21"/>
        </w:rPr>
        <w:t>are the thresholds of a spectral detector. They must be in the range of the source spectrum. They must be floats separated by only “,”. If not specified, the detector is not a spectral one.</w:t>
      </w:r>
      <w:r w:rsidR="00051433">
        <w:rPr>
          <w:rFonts w:asciiTheme="minorHAnsi" w:hAnsiTheme="minorHAnsi"/>
          <w:sz w:val="21"/>
          <w:szCs w:val="21"/>
        </w:rPr>
        <w:t xml:space="preserve"> (It is an optional parameter).</w:t>
      </w:r>
    </w:p>
    <w:p w14:paraId="10A9A158" w14:textId="0EE36963" w:rsidR="00D01E6D" w:rsidRPr="00EC44D9" w:rsidRDefault="00D01E6D" w:rsidP="006074A9">
      <w:pPr>
        <w:pStyle w:val="Corps"/>
      </w:pPr>
      <w:r w:rsidRPr="00EC44D9">
        <w:t xml:space="preserve">The detector </w:t>
      </w:r>
      <w:r w:rsidR="006964A5">
        <w:t xml:space="preserve">spectrum </w:t>
      </w:r>
      <w:r w:rsidRPr="00EC44D9">
        <w:t xml:space="preserve">efficiency </w:t>
      </w:r>
      <w:r w:rsidR="006964A5">
        <w:t xml:space="preserve">can now be calculated </w:t>
      </w:r>
      <w:r w:rsidR="00051433">
        <w:t>from its scintillator parameters. It is calculated as the attenuation in the thickness of the scintillator plaque using its material absorption coefficient. This coefficient is the beta coefficient that must be present in the TablesDeltaBeta.xls file of the Sample/</w:t>
      </w:r>
      <w:proofErr w:type="spellStart"/>
      <w:r w:rsidR="00051433">
        <w:t>DeltaBeta</w:t>
      </w:r>
      <w:proofErr w:type="spellEnd"/>
      <w:r w:rsidR="00051433">
        <w:t xml:space="preserve"> folder. (See the part about objects definition below for more details about this file). For the program to take the scintillator into account you simply add the </w:t>
      </w:r>
      <w:proofErr w:type="spellStart"/>
      <w:r w:rsidR="00051433" w:rsidRPr="006964A5">
        <w:rPr>
          <w:rFonts w:ascii="Menlo" w:hAnsi="Menlo" w:cs="Menlo"/>
          <w:b/>
          <w:bCs/>
          <w:color w:val="9B2393"/>
          <w:sz w:val="18"/>
          <w:szCs w:val="18"/>
        </w:rPr>
        <w:t>myScintillatorMaterial</w:t>
      </w:r>
      <w:proofErr w:type="spellEnd"/>
      <w:r w:rsidR="00051433">
        <w:t xml:space="preserve"> and </w:t>
      </w:r>
      <w:proofErr w:type="spellStart"/>
      <w:r w:rsidR="00051433" w:rsidRPr="00051433">
        <w:rPr>
          <w:rFonts w:ascii="Menlo" w:hAnsi="Menlo" w:cs="Menlo"/>
          <w:b/>
          <w:bCs/>
          <w:color w:val="9B2393"/>
          <w:sz w:val="18"/>
          <w:szCs w:val="18"/>
        </w:rPr>
        <w:t>myScintillatorThickness</w:t>
      </w:r>
      <w:proofErr w:type="spellEnd"/>
      <w:r w:rsidR="00051433">
        <w:t xml:space="preserve"> parameters in the xml file. (They are optional parameters).</w:t>
      </w:r>
    </w:p>
    <w:p w14:paraId="4DDE1A9D" w14:textId="5EBB5E3F" w:rsidR="007306A2" w:rsidRPr="00EC44D9" w:rsidRDefault="007306A2" w:rsidP="006074A9">
      <w:pPr>
        <w:pStyle w:val="Corps"/>
      </w:pPr>
      <w:r w:rsidRPr="00EC44D9">
        <w:t>The PSF value corresponds to the standard deviation of the point spread function of the detector. For a photon counting detector with no PSF set it to 0.</w:t>
      </w:r>
    </w:p>
    <w:p w14:paraId="551B7B4A" w14:textId="20EDEAF6" w:rsidR="007306A2" w:rsidRPr="00EC44D9" w:rsidRDefault="007306A2" w:rsidP="006074A9">
      <w:pPr>
        <w:pStyle w:val="Corps"/>
      </w:pPr>
      <w:r w:rsidRPr="00EC44D9">
        <w:t>The pixel size assumes square pixels.</w:t>
      </w:r>
    </w:p>
    <w:p w14:paraId="0023C082" w14:textId="77777777" w:rsidR="00DE2ECB" w:rsidRPr="00EC44D9" w:rsidRDefault="00DE2ECB" w:rsidP="00DE2ECB">
      <w:pPr>
        <w:pStyle w:val="Corps"/>
        <w:ind w:left="720"/>
      </w:pPr>
    </w:p>
    <w:p w14:paraId="769CEFD3" w14:textId="2293C2DA" w:rsidR="00DE2ECB" w:rsidRPr="00EC44D9" w:rsidRDefault="00EC44D9" w:rsidP="00EC44D9">
      <w:pPr>
        <w:pStyle w:val="Titre2"/>
        <w:numPr>
          <w:ilvl w:val="0"/>
          <w:numId w:val="14"/>
        </w:numPr>
        <w:rPr>
          <w:lang w:val="en-US"/>
        </w:rPr>
      </w:pPr>
      <w:r w:rsidRPr="00EC44D9">
        <w:rPr>
          <w:lang w:val="en-US"/>
        </w:rPr>
        <w:t xml:space="preserve"> </w:t>
      </w:r>
      <w:bookmarkStart w:id="6" w:name="_Toc74561615"/>
      <w:r w:rsidR="00DE2ECB" w:rsidRPr="00EC44D9">
        <w:rPr>
          <w:lang w:val="en-US"/>
        </w:rPr>
        <w:t>Set the source parameters in Source.xml</w:t>
      </w:r>
      <w:bookmarkEnd w:id="6"/>
    </w:p>
    <w:p w14:paraId="21E17F12" w14:textId="77777777" w:rsidR="007306A2" w:rsidRPr="00EC44D9" w:rsidRDefault="007306A2" w:rsidP="007306A2">
      <w:pPr>
        <w:pStyle w:val="Corps"/>
        <w:rPr>
          <w:sz w:val="16"/>
          <w:szCs w:val="16"/>
        </w:rPr>
      </w:pPr>
    </w:p>
    <w:p w14:paraId="62D4905B" w14:textId="77777777" w:rsidR="007306A2" w:rsidRPr="00EC44D9" w:rsidRDefault="007306A2" w:rsidP="007306A2">
      <w:pPr>
        <w:tabs>
          <w:tab w:val="left" w:pos="593"/>
        </w:tabs>
        <w:autoSpaceDE w:val="0"/>
        <w:autoSpaceDN w:val="0"/>
        <w:adjustRightInd w:val="0"/>
        <w:rPr>
          <w:rFonts w:ascii="Menlo" w:hAnsi="Menlo" w:cs="Menlo"/>
          <w:color w:val="000000"/>
          <w:lang w:val="en-US"/>
        </w:rPr>
      </w:pPr>
      <w:r w:rsidRPr="00EC44D9">
        <w:rPr>
          <w:lang w:val="en-US"/>
        </w:rPr>
        <w:t xml:space="preserve">Sources.xml: the source can be monochromatic or polychromatic </w:t>
      </w:r>
      <w:proofErr w:type="gramStart"/>
      <w:r w:rsidRPr="00EC44D9">
        <w:rPr>
          <w:lang w:val="en-US"/>
        </w:rPr>
        <w:t>/!\</w:t>
      </w:r>
      <w:proofErr w:type="gramEnd"/>
      <w:r w:rsidRPr="00EC44D9">
        <w:rPr>
          <w:lang w:val="en-US"/>
        </w:rPr>
        <w:t xml:space="preserve"> they don’t have the same parameters</w:t>
      </w:r>
    </w:p>
    <w:p w14:paraId="0FB2E374"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lang w:val="en-US"/>
        </w:rPr>
        <w:t xml:space="preserve">   </w:t>
      </w:r>
      <w:r w:rsidRPr="00EC44D9">
        <w:rPr>
          <w:rFonts w:ascii="Menlo" w:hAnsi="Menlo" w:cs="Menlo"/>
          <w:b/>
          <w:bCs/>
          <w:color w:val="9B2393"/>
          <w:sz w:val="18"/>
          <w:szCs w:val="18"/>
          <w:lang w:val="en-US"/>
        </w:rPr>
        <w:t>&lt;source&gt;</w:t>
      </w:r>
    </w:p>
    <w:p w14:paraId="5CCC9E4C" w14:textId="59672939"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r w:rsidRPr="00EC44D9">
        <w:rPr>
          <w:rFonts w:ascii="Menlo" w:hAnsi="Menlo" w:cs="Menlo"/>
          <w:color w:val="000000"/>
          <w:lang w:val="en-US"/>
        </w:rPr>
        <w:t xml:space="preserve"> </w:t>
      </w:r>
      <w:proofErr w:type="spellStart"/>
      <w:r w:rsidRPr="00EC44D9">
        <w:rPr>
          <w:rFonts w:ascii="Menlo" w:hAnsi="Menlo" w:cs="Menlo"/>
          <w:color w:val="000000"/>
          <w:lang w:val="en-US"/>
        </w:rPr>
        <w:t>simap</w:t>
      </w:r>
      <w:proofErr w:type="spellEnd"/>
      <w:r w:rsidRPr="00EC44D9">
        <w:rPr>
          <w:rFonts w:ascii="Menlo" w:hAnsi="Menlo" w:cs="Menlo"/>
          <w:b/>
          <w:bCs/>
          <w:color w:val="9B2393"/>
          <w:sz w:val="18"/>
          <w:szCs w:val="18"/>
          <w:lang w:val="en-US"/>
        </w:rPr>
        <w:t>&lt;/name&gt;</w:t>
      </w:r>
    </w:p>
    <w:p w14:paraId="30E1BC8D"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Polychromatic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5F0B3920" w14:textId="0A8AA203"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&gt; </w:t>
      </w:r>
      <w:r w:rsidRPr="00EC44D9">
        <w:rPr>
          <w:rFonts w:cs="Menlo"/>
          <w:color w:val="808080" w:themeColor="background1" w:themeShade="80"/>
          <w:sz w:val="18"/>
          <w:szCs w:val="18"/>
          <w:lang w:val="en-US"/>
        </w:rPr>
        <w:t>#size of the emitting spot</w:t>
      </w:r>
    </w:p>
    <w:p w14:paraId="4C9B5A8A"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kVp</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sourceVoltage</w:t>
      </w:r>
      <w:proofErr w:type="spellEnd"/>
      <w:r w:rsidRPr="00EC44D9">
        <w:rPr>
          <w:rFonts w:ascii="Menlo" w:hAnsi="Menlo" w:cs="Menlo"/>
          <w:b/>
          <w:bCs/>
          <w:color w:val="9B2393"/>
          <w:sz w:val="18"/>
          <w:szCs w:val="18"/>
          <w:lang w:val="en-US"/>
        </w:rPr>
        <w:t xml:space="preserve">&gt; </w:t>
      </w:r>
    </w:p>
    <w:p w14:paraId="6DF8F7D5"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myTargetMaterial</w:t>
      </w:r>
      <w:proofErr w:type="spellEnd"/>
      <w:r w:rsidRPr="00EC44D9">
        <w:rPr>
          <w:rFonts w:ascii="Menlo" w:hAnsi="Menlo" w:cs="Menlo"/>
          <w:b/>
          <w:bCs/>
          <w:color w:val="9B2393"/>
          <w:sz w:val="18"/>
          <w:szCs w:val="18"/>
          <w:lang w:val="en-US"/>
        </w:rPr>
        <w:t>&gt;</w:t>
      </w:r>
    </w:p>
    <w:p w14:paraId="03488983"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Be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exitingWindowMaterial</w:t>
      </w:r>
      <w:proofErr w:type="spellEnd"/>
      <w:r w:rsidRPr="00EC44D9">
        <w:rPr>
          <w:rFonts w:ascii="Menlo" w:hAnsi="Menlo" w:cs="Menlo"/>
          <w:b/>
          <w:bCs/>
          <w:color w:val="9B2393"/>
          <w:sz w:val="18"/>
          <w:szCs w:val="18"/>
          <w:lang w:val="en-US"/>
        </w:rPr>
        <w:t>&gt;</w:t>
      </w:r>
    </w:p>
    <w:p w14:paraId="7EED38C5" w14:textId="10D0260F" w:rsidR="007306A2" w:rsidRPr="00EC44D9" w:rsidRDefault="007306A2" w:rsidP="007306A2">
      <w:pPr>
        <w:tabs>
          <w:tab w:val="left" w:pos="593"/>
        </w:tabs>
        <w:autoSpaceDE w:val="0"/>
        <w:autoSpaceDN w:val="0"/>
        <w:adjustRightInd w:val="0"/>
        <w:rPr>
          <w:rFonts w:ascii="Menlo" w:hAnsi="Menlo" w:cs="Menlo"/>
          <w:color w:val="000000"/>
          <w:sz w:val="11"/>
          <w:szCs w:val="11"/>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"mm"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0.2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exitingWindowThickness</w:t>
      </w:r>
      <w:proofErr w:type="spellEnd"/>
      <w:r w:rsidRPr="00EC44D9">
        <w:rPr>
          <w:rFonts w:ascii="Menlo" w:hAnsi="Menlo" w:cs="Menlo"/>
          <w:b/>
          <w:bCs/>
          <w:color w:val="9B2393"/>
          <w:sz w:val="18"/>
          <w:szCs w:val="18"/>
          <w:lang w:val="en-US"/>
        </w:rPr>
        <w:t>&gt;</w:t>
      </w:r>
    </w:p>
    <w:p w14:paraId="6DA7D932" w14:textId="5685D39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"keV"</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5</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myEnergySampling</w:t>
      </w:r>
      <w:proofErr w:type="spellEnd"/>
      <w:r w:rsidRPr="00EC44D9">
        <w:rPr>
          <w:rFonts w:ascii="Menlo" w:hAnsi="Menlo" w:cs="Menlo"/>
          <w:b/>
          <w:bCs/>
          <w:color w:val="9B2393"/>
          <w:sz w:val="18"/>
          <w:szCs w:val="18"/>
          <w:lang w:val="en-US"/>
        </w:rPr>
        <w:t xml:space="preserve">&gt; </w:t>
      </w:r>
    </w:p>
    <w:p w14:paraId="5B444847" w14:textId="77777777" w:rsidR="007306A2" w:rsidRPr="00EC44D9" w:rsidRDefault="007306A2" w:rsidP="007306A2">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6595A209" w14:textId="7E249205" w:rsidR="007306A2" w:rsidRPr="00EC44D9" w:rsidRDefault="007306A2" w:rsidP="007306A2">
      <w:pPr>
        <w:tabs>
          <w:tab w:val="left" w:pos="593"/>
        </w:tabs>
        <w:autoSpaceDE w:val="0"/>
        <w:autoSpaceDN w:val="0"/>
        <w:adjustRightInd w:val="0"/>
        <w:rPr>
          <w:rFonts w:cs="Menlo"/>
          <w:color w:val="000000"/>
          <w:lang w:val="en-US"/>
        </w:rPr>
      </w:pPr>
    </w:p>
    <w:p w14:paraId="5C02C2E6" w14:textId="2AB56ED6"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size corresponds to the FWHM of the spot on the anode. It will be projected on the detector plane and approximated by a gaussian shape.</w:t>
      </w:r>
    </w:p>
    <w:p w14:paraId="0D69C496" w14:textId="2FCA68DF"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source voltage allows to get its spectrum from the </w:t>
      </w:r>
      <w:proofErr w:type="spellStart"/>
      <w:r w:rsidRPr="00EC44D9">
        <w:rPr>
          <w:rFonts w:cs="Menlo"/>
          <w:color w:val="000000"/>
          <w:lang w:val="en-US"/>
        </w:rPr>
        <w:t>SpekPy</w:t>
      </w:r>
      <w:proofErr w:type="spellEnd"/>
      <w:r w:rsidRPr="00EC44D9">
        <w:rPr>
          <w:rFonts w:cs="Menlo"/>
          <w:color w:val="000000"/>
          <w:lang w:val="en-US"/>
        </w:rPr>
        <w:t xml:space="preserve"> library.</w:t>
      </w:r>
    </w:p>
    <w:p w14:paraId="6C7E03E5" w14:textId="77777777"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The source target material can be Tungsten: W (value by default if not defined), Molybdenum: Mo or rhodium Rh.</w:t>
      </w:r>
    </w:p>
    <w:p w14:paraId="03260523" w14:textId="11FF8D6D"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 xml:space="preserve">The </w:t>
      </w:r>
      <w:proofErr w:type="spellStart"/>
      <w:r w:rsidRPr="00EC44D9">
        <w:rPr>
          <w:rFonts w:ascii="Menlo" w:hAnsi="Menlo" w:cs="Menlo"/>
          <w:b/>
          <w:bCs/>
          <w:color w:val="9B2393"/>
          <w:sz w:val="18"/>
          <w:szCs w:val="18"/>
          <w:lang w:val="en-US"/>
        </w:rPr>
        <w:t>exitingWindowMaterial</w:t>
      </w:r>
      <w:proofErr w:type="spellEnd"/>
      <w:r w:rsidRPr="00EC44D9">
        <w:rPr>
          <w:rFonts w:cs="Menlo"/>
          <w:color w:val="000000"/>
          <w:lang w:val="en-US"/>
        </w:rPr>
        <w:t xml:space="preserve"> is optional too. It corresponds to a filter placed right after the source with thickness </w:t>
      </w:r>
      <w:proofErr w:type="spellStart"/>
      <w:r w:rsidRPr="00EC44D9">
        <w:rPr>
          <w:rFonts w:ascii="Menlo" w:hAnsi="Menlo" w:cs="Menlo"/>
          <w:b/>
          <w:bCs/>
          <w:color w:val="9B2393"/>
          <w:sz w:val="18"/>
          <w:szCs w:val="18"/>
          <w:lang w:val="en-US"/>
        </w:rPr>
        <w:t>exitingWindowThickness</w:t>
      </w:r>
      <w:proofErr w:type="spellEnd"/>
      <w:r w:rsidRPr="00EC44D9">
        <w:rPr>
          <w:rFonts w:cs="Menlo"/>
          <w:color w:val="000000"/>
          <w:lang w:val="en-US"/>
        </w:rPr>
        <w:t xml:space="preserve">. If those parameters are not specified there is no filter. </w:t>
      </w:r>
    </w:p>
    <w:p w14:paraId="39B6FE08" w14:textId="1C5F6056" w:rsidR="007306A2" w:rsidRPr="00EC44D9" w:rsidRDefault="007306A2" w:rsidP="007306A2">
      <w:pPr>
        <w:tabs>
          <w:tab w:val="left" w:pos="593"/>
        </w:tabs>
        <w:autoSpaceDE w:val="0"/>
        <w:autoSpaceDN w:val="0"/>
        <w:adjustRightInd w:val="0"/>
        <w:rPr>
          <w:rFonts w:cs="Menlo"/>
          <w:color w:val="000000"/>
          <w:lang w:val="en-US"/>
        </w:rPr>
      </w:pPr>
      <w:proofErr w:type="spellStart"/>
      <w:r w:rsidRPr="00EC44D9">
        <w:rPr>
          <w:rFonts w:ascii="Menlo" w:hAnsi="Menlo" w:cs="Menlo"/>
          <w:b/>
          <w:bCs/>
          <w:color w:val="9B2393"/>
          <w:sz w:val="18"/>
          <w:szCs w:val="18"/>
          <w:lang w:val="en-US"/>
        </w:rPr>
        <w:lastRenderedPageBreak/>
        <w:t>myEnergySampling</w:t>
      </w:r>
      <w:proofErr w:type="spellEnd"/>
      <w:r w:rsidRPr="00EC44D9">
        <w:rPr>
          <w:rFonts w:cs="Menlo"/>
          <w:color w:val="000000"/>
          <w:lang w:val="en-US"/>
        </w:rPr>
        <w:t xml:space="preserve"> is for under-sampling the spectrum for the calculation (if we calculate for every energy the computation time gets quite long). It must be &gt;=0.5keV.</w:t>
      </w:r>
    </w:p>
    <w:p w14:paraId="5F0DC004" w14:textId="2D8C4EDE" w:rsidR="007306A2" w:rsidRPr="00EC44D9" w:rsidRDefault="007306A2" w:rsidP="007306A2">
      <w:pPr>
        <w:tabs>
          <w:tab w:val="left" w:pos="593"/>
        </w:tabs>
        <w:autoSpaceDE w:val="0"/>
        <w:autoSpaceDN w:val="0"/>
        <w:adjustRightInd w:val="0"/>
        <w:rPr>
          <w:rFonts w:cs="Menlo"/>
          <w:color w:val="000000"/>
          <w:lang w:val="en-US"/>
        </w:rPr>
      </w:pPr>
    </w:p>
    <w:p w14:paraId="7ABA6653" w14:textId="745CA2DA" w:rsidR="007306A2" w:rsidRPr="00EC44D9" w:rsidRDefault="007306A2" w:rsidP="007306A2">
      <w:pPr>
        <w:tabs>
          <w:tab w:val="left" w:pos="593"/>
        </w:tabs>
        <w:autoSpaceDE w:val="0"/>
        <w:autoSpaceDN w:val="0"/>
        <w:adjustRightInd w:val="0"/>
        <w:rPr>
          <w:rFonts w:cs="Menlo"/>
          <w:color w:val="000000"/>
          <w:lang w:val="en-US"/>
        </w:rPr>
      </w:pPr>
      <w:r w:rsidRPr="00EC44D9">
        <w:rPr>
          <w:rFonts w:cs="Menlo"/>
          <w:color w:val="000000"/>
          <w:lang w:val="en-US"/>
        </w:rPr>
        <w:t>Monochromatic case:</w:t>
      </w:r>
    </w:p>
    <w:p w14:paraId="3C3C543F"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&lt;source&gt;</w:t>
      </w:r>
    </w:p>
    <w:p w14:paraId="7178B878"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r w:rsidRPr="00EC44D9">
        <w:rPr>
          <w:rFonts w:ascii="Menlo" w:hAnsi="Menlo" w:cs="Menlo"/>
          <w:color w:val="000000"/>
          <w:sz w:val="18"/>
          <w:szCs w:val="18"/>
          <w:lang w:val="en-US"/>
        </w:rPr>
        <w:t>id17</w:t>
      </w:r>
      <w:r w:rsidRPr="00EC44D9">
        <w:rPr>
          <w:rFonts w:ascii="Menlo" w:hAnsi="Menlo" w:cs="Menlo"/>
          <w:b/>
          <w:bCs/>
          <w:color w:val="9B2393"/>
          <w:sz w:val="18"/>
          <w:szCs w:val="18"/>
          <w:lang w:val="en-US"/>
        </w:rPr>
        <w:t>&lt;/name&gt;</w:t>
      </w:r>
    </w:p>
    <w:p w14:paraId="3F49CDA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Monochromatic</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0D635577"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10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mySize</w:t>
      </w:r>
      <w:proofErr w:type="spellEnd"/>
      <w:r w:rsidRPr="00EC44D9">
        <w:rPr>
          <w:rFonts w:ascii="Menlo" w:hAnsi="Menlo" w:cs="Menlo"/>
          <w:b/>
          <w:bCs/>
          <w:color w:val="9B2393"/>
          <w:sz w:val="18"/>
          <w:szCs w:val="18"/>
          <w:lang w:val="en-US"/>
        </w:rPr>
        <w:t>&gt;</w:t>
      </w:r>
    </w:p>
    <w:p w14:paraId="36D268E2" w14:textId="77777777" w:rsidR="007306A2" w:rsidRPr="00EC44D9" w:rsidRDefault="007306A2" w:rsidP="007306A2">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w:t>
      </w:r>
      <w:proofErr w:type="spellStart"/>
      <w:r w:rsidRPr="00EC44D9">
        <w:rPr>
          <w:rFonts w:ascii="Menlo" w:hAnsi="Menlo" w:cs="Menlo"/>
          <w:color w:val="C41A16"/>
          <w:sz w:val="18"/>
          <w:szCs w:val="18"/>
          <w:lang w:val="en-US"/>
        </w:rPr>
        <w:t>kev</w:t>
      </w:r>
      <w:proofErr w:type="spellEnd"/>
      <w:r w:rsidRPr="00EC44D9">
        <w:rPr>
          <w:rFonts w:ascii="Menlo" w:hAnsi="Menlo" w:cs="Menlo"/>
          <w:color w:val="C41A16"/>
          <w:sz w:val="18"/>
          <w:szCs w:val="18"/>
          <w:lang w:val="en-US"/>
        </w:rPr>
        <w:t>"</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27</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myEnergy</w:t>
      </w:r>
      <w:proofErr w:type="spellEnd"/>
      <w:r w:rsidRPr="00EC44D9">
        <w:rPr>
          <w:rFonts w:ascii="Menlo" w:hAnsi="Menlo" w:cs="Menlo"/>
          <w:b/>
          <w:bCs/>
          <w:color w:val="9B2393"/>
          <w:sz w:val="18"/>
          <w:szCs w:val="18"/>
          <w:lang w:val="en-US"/>
        </w:rPr>
        <w:t>&gt;</w:t>
      </w:r>
    </w:p>
    <w:p w14:paraId="410E77D9" w14:textId="77777777" w:rsidR="007306A2" w:rsidRPr="00EC44D9" w:rsidRDefault="007306A2" w:rsidP="007306A2">
      <w:pPr>
        <w:pStyle w:val="Corps"/>
        <w:rPr>
          <w:rFonts w:ascii="Menlo" w:hAnsi="Menlo" w:cs="Menlo"/>
          <w:b/>
          <w:bCs/>
          <w:color w:val="9B2393"/>
          <w:sz w:val="11"/>
          <w:szCs w:val="11"/>
        </w:rPr>
      </w:pPr>
      <w:r w:rsidRPr="00EC44D9">
        <w:rPr>
          <w:rFonts w:ascii="Menlo" w:hAnsi="Menlo" w:cs="Menlo"/>
          <w:sz w:val="18"/>
          <w:szCs w:val="18"/>
        </w:rPr>
        <w:t xml:space="preserve">    </w:t>
      </w:r>
      <w:r w:rsidRPr="00EC44D9">
        <w:rPr>
          <w:rFonts w:ascii="Menlo" w:hAnsi="Menlo" w:cs="Menlo"/>
          <w:b/>
          <w:bCs/>
          <w:color w:val="9B2393"/>
          <w:sz w:val="18"/>
          <w:szCs w:val="18"/>
        </w:rPr>
        <w:t>&lt;/source&gt;</w:t>
      </w:r>
    </w:p>
    <w:p w14:paraId="1BF7C793" w14:textId="0BB01864" w:rsidR="00DE2ECB" w:rsidRPr="00EC44D9" w:rsidRDefault="00DE2ECB" w:rsidP="006074A9">
      <w:pPr>
        <w:pStyle w:val="Corps"/>
      </w:pPr>
    </w:p>
    <w:p w14:paraId="252F7288" w14:textId="77777777" w:rsidR="00DE2ECB" w:rsidRPr="00EC44D9" w:rsidRDefault="00DE2ECB" w:rsidP="00DE2ECB">
      <w:pPr>
        <w:pStyle w:val="Corps"/>
        <w:ind w:left="720"/>
      </w:pPr>
    </w:p>
    <w:p w14:paraId="28498314" w14:textId="66202823" w:rsidR="00DE2ECB" w:rsidRPr="00EC44D9" w:rsidRDefault="00EC44D9" w:rsidP="00EC44D9">
      <w:pPr>
        <w:pStyle w:val="Titre2"/>
        <w:numPr>
          <w:ilvl w:val="0"/>
          <w:numId w:val="14"/>
        </w:numPr>
        <w:rPr>
          <w:lang w:val="en-US"/>
        </w:rPr>
      </w:pPr>
      <w:r w:rsidRPr="00EC44D9">
        <w:rPr>
          <w:lang w:val="en-US"/>
        </w:rPr>
        <w:t xml:space="preserve"> </w:t>
      </w:r>
      <w:bookmarkStart w:id="7" w:name="_Toc74561616"/>
      <w:r w:rsidR="00DE2ECB" w:rsidRPr="00EC44D9">
        <w:rPr>
          <w:lang w:val="en-US"/>
        </w:rPr>
        <w:t>Set all the objects parameters in Sample.xml</w:t>
      </w:r>
      <w:bookmarkEnd w:id="7"/>
    </w:p>
    <w:p w14:paraId="5452D209" w14:textId="77777777" w:rsidR="00D13D85" w:rsidRPr="00EC44D9" w:rsidRDefault="00DE2ECB" w:rsidP="006074A9">
      <w:pPr>
        <w:pStyle w:val="Corps"/>
      </w:pPr>
      <w:r w:rsidRPr="00EC44D9">
        <w:t xml:space="preserve">This is the trickiest part. </w:t>
      </w:r>
    </w:p>
    <w:p w14:paraId="16B6607D" w14:textId="711BB386" w:rsidR="00D13D85" w:rsidRPr="00EC44D9" w:rsidRDefault="00D13D85" w:rsidP="006074A9">
      <w:pPr>
        <w:pStyle w:val="Corps"/>
        <w:rPr>
          <w:sz w:val="18"/>
          <w:szCs w:val="18"/>
        </w:rPr>
      </w:pPr>
    </w:p>
    <w:p w14:paraId="4EC2FECF" w14:textId="67A9B96D" w:rsidR="00D13D85" w:rsidRPr="00EC44D9" w:rsidRDefault="00D13D85" w:rsidP="006074A9">
      <w:pPr>
        <w:pStyle w:val="Corps"/>
        <w:rPr>
          <w:sz w:val="18"/>
          <w:szCs w:val="18"/>
        </w:rPr>
      </w:pPr>
      <w:r w:rsidRPr="00EC44D9">
        <w:rPr>
          <w:sz w:val="18"/>
          <w:szCs w:val="18"/>
        </w:rPr>
        <w:t>There are 2 main types of sample: the sample of interest and the membrane. (The air volume is there by default and must not be modified).</w:t>
      </w:r>
    </w:p>
    <w:p w14:paraId="4B203CA2" w14:textId="77777777" w:rsidR="00D13D85" w:rsidRPr="00EC44D9" w:rsidRDefault="00D13D85" w:rsidP="006074A9">
      <w:pPr>
        <w:pStyle w:val="Corps"/>
        <w:rPr>
          <w:sz w:val="18"/>
          <w:szCs w:val="18"/>
        </w:rPr>
      </w:pPr>
    </w:p>
    <w:p w14:paraId="07F5DF01"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7E78D5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filNylon</w:t>
      </w:r>
      <w:proofErr w:type="spellEnd"/>
      <w:r w:rsidRPr="00EC44D9">
        <w:rPr>
          <w:rFonts w:ascii="Menlo" w:hAnsi="Menlo" w:cs="Menlo"/>
          <w:b/>
          <w:bCs/>
          <w:color w:val="9B2393"/>
          <w:sz w:val="18"/>
          <w:szCs w:val="18"/>
          <w:lang w:val="en-US"/>
        </w:rPr>
        <w:t>&lt;/name&gt;</w:t>
      </w:r>
    </w:p>
    <w:p w14:paraId="78AD780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sample_of_interest</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C9AA2D6" w14:textId="7CB5874B"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Nylon</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5365E5C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roofErr w:type="spellStart"/>
      <w:r w:rsidRPr="00EC44D9">
        <w:rPr>
          <w:rFonts w:ascii="Menlo" w:hAnsi="Menlo" w:cs="Menlo"/>
          <w:color w:val="000000"/>
          <w:sz w:val="18"/>
          <w:szCs w:val="18"/>
          <w:lang w:val="en-US"/>
        </w:rPr>
        <w:t>CreateSampleNylonWire</w:t>
      </w:r>
      <w:proofErr w:type="spell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myGeometryFunction</w:t>
      </w:r>
      <w:proofErr w:type="spellEnd"/>
      <w:r w:rsidRPr="00EC44D9">
        <w:rPr>
          <w:rFonts w:ascii="Menlo" w:hAnsi="Menlo" w:cs="Menlo"/>
          <w:b/>
          <w:bCs/>
          <w:color w:val="9B2393"/>
          <w:sz w:val="18"/>
          <w:szCs w:val="18"/>
          <w:lang w:val="en-US"/>
        </w:rPr>
        <w:t>&gt;</w:t>
      </w:r>
    </w:p>
    <w:p w14:paraId="072DBF4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70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myRadius</w:t>
      </w:r>
      <w:proofErr w:type="spellEnd"/>
      <w:r w:rsidRPr="00EC44D9">
        <w:rPr>
          <w:rFonts w:ascii="Menlo" w:hAnsi="Menlo" w:cs="Menlo"/>
          <w:b/>
          <w:bCs/>
          <w:color w:val="9B2393"/>
          <w:sz w:val="18"/>
          <w:szCs w:val="18"/>
          <w:lang w:val="en-US"/>
        </w:rPr>
        <w:t>&gt;</w:t>
      </w:r>
    </w:p>
    <w:p w14:paraId="47CAA097" w14:textId="22FA55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"degree"</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81.56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myOrientation</w:t>
      </w:r>
      <w:proofErr w:type="spellEnd"/>
      <w:r w:rsidRPr="00EC44D9">
        <w:rPr>
          <w:rFonts w:ascii="Menlo" w:hAnsi="Menlo" w:cs="Menlo"/>
          <w:b/>
          <w:bCs/>
          <w:color w:val="9B2393"/>
          <w:sz w:val="18"/>
          <w:szCs w:val="18"/>
          <w:lang w:val="en-US"/>
        </w:rPr>
        <w:t>&gt;</w:t>
      </w:r>
    </w:p>
    <w:p w14:paraId="437FA137" w14:textId="77777777" w:rsidR="00D13D85" w:rsidRPr="00EC44D9" w:rsidRDefault="00D13D85" w:rsidP="00D13D85">
      <w:pPr>
        <w:tabs>
          <w:tab w:val="left" w:pos="593"/>
        </w:tabs>
        <w:autoSpaceDE w:val="0"/>
        <w:autoSpaceDN w:val="0"/>
        <w:adjustRightInd w:val="0"/>
        <w:rPr>
          <w:rFonts w:ascii="Menlo" w:hAnsi="Menlo" w:cs="Menlo"/>
          <w:b/>
          <w:bCs/>
          <w:color w:val="9B2393"/>
          <w:sz w:val="18"/>
          <w:szCs w:val="18"/>
          <w:lang w:val="en-US"/>
        </w:rPr>
      </w:pPr>
      <w:r w:rsidRPr="00EC44D9">
        <w:rPr>
          <w:rFonts w:ascii="Menlo" w:hAnsi="Menlo" w:cs="Menlo"/>
          <w:sz w:val="18"/>
          <w:szCs w:val="18"/>
          <w:lang w:val="en-US"/>
        </w:rPr>
        <w:t xml:space="preserve">    </w:t>
      </w:r>
      <w:r w:rsidRPr="00EC44D9">
        <w:rPr>
          <w:rFonts w:ascii="Menlo" w:hAnsi="Menlo" w:cs="Menlo"/>
          <w:b/>
          <w:bCs/>
          <w:color w:val="9B2393"/>
          <w:sz w:val="18"/>
          <w:szCs w:val="18"/>
          <w:lang w:val="en-US"/>
        </w:rPr>
        <w:t>&lt;/sample&gt;</w:t>
      </w:r>
    </w:p>
    <w:p w14:paraId="1258908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p>
    <w:p w14:paraId="6AAE355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&lt;sample&gt;</w:t>
      </w:r>
    </w:p>
    <w:p w14:paraId="3840DBFD"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&lt;name&gt;</w:t>
      </w:r>
      <w:proofErr w:type="spellStart"/>
      <w:r w:rsidRPr="00EC44D9">
        <w:rPr>
          <w:rFonts w:ascii="Menlo" w:hAnsi="Menlo" w:cs="Menlo"/>
          <w:color w:val="000000"/>
          <w:sz w:val="18"/>
          <w:szCs w:val="18"/>
          <w:lang w:val="en-US"/>
        </w:rPr>
        <w:t>Mask_CuSn_From_txt</w:t>
      </w:r>
      <w:proofErr w:type="spellEnd"/>
      <w:r w:rsidRPr="00EC44D9">
        <w:rPr>
          <w:rFonts w:ascii="Menlo" w:hAnsi="Menlo" w:cs="Menlo"/>
          <w:b/>
          <w:bCs/>
          <w:color w:val="9B2393"/>
          <w:sz w:val="18"/>
          <w:szCs w:val="18"/>
          <w:lang w:val="en-US"/>
        </w:rPr>
        <w:t>&lt;/name&gt;</w:t>
      </w:r>
    </w:p>
    <w:p w14:paraId="2B445825"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membrane</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myType</w:t>
      </w:r>
      <w:proofErr w:type="spellEnd"/>
      <w:r w:rsidRPr="00EC44D9">
        <w:rPr>
          <w:rFonts w:ascii="Menlo" w:hAnsi="Menlo" w:cs="Menlo"/>
          <w:b/>
          <w:bCs/>
          <w:color w:val="9B2393"/>
          <w:sz w:val="18"/>
          <w:szCs w:val="18"/>
          <w:lang w:val="en-US"/>
        </w:rPr>
        <w:t>&gt;</w:t>
      </w:r>
    </w:p>
    <w:p w14:paraId="77F6581B"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&lt;myGeometryFunction&gt;</w:t>
      </w:r>
      <w:r w:rsidRPr="00EC44D9">
        <w:rPr>
          <w:rFonts w:ascii="Menlo" w:hAnsi="Menlo" w:cs="Menlo"/>
          <w:color w:val="000000"/>
          <w:sz w:val="18"/>
          <w:szCs w:val="18"/>
          <w:lang w:val="en-US"/>
        </w:rPr>
        <w:t>getMembraneSegmentedFromFile</w:t>
      </w:r>
      <w:r w:rsidRPr="00EC44D9">
        <w:rPr>
          <w:rFonts w:ascii="Menlo" w:hAnsi="Menlo" w:cs="Menlo"/>
          <w:b/>
          <w:bCs/>
          <w:color w:val="9B2393"/>
          <w:sz w:val="18"/>
          <w:szCs w:val="18"/>
          <w:lang w:val="en-US"/>
        </w:rPr>
        <w:t>&lt;/myGeometryFunction&gt;</w:t>
      </w:r>
    </w:p>
    <w:p w14:paraId="409F0DC0"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Samples/Membranes/CuSn.txt</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myMembraneFile</w:t>
      </w:r>
      <w:proofErr w:type="spellEnd"/>
      <w:r w:rsidRPr="00EC44D9">
        <w:rPr>
          <w:rFonts w:ascii="Menlo" w:hAnsi="Menlo" w:cs="Menlo"/>
          <w:b/>
          <w:bCs/>
          <w:color w:val="9B2393"/>
          <w:sz w:val="18"/>
          <w:szCs w:val="18"/>
          <w:lang w:val="en-US"/>
        </w:rPr>
        <w:t>&gt;</w:t>
      </w:r>
    </w:p>
    <w:p w14:paraId="30DF6807"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 xml:space="preserve"> </w:t>
      </w:r>
      <w:r w:rsidRPr="00EC44D9">
        <w:rPr>
          <w:rFonts w:ascii="Menlo" w:hAnsi="Menlo" w:cs="Menlo"/>
          <w:color w:val="815F03"/>
          <w:sz w:val="18"/>
          <w:szCs w:val="18"/>
          <w:lang w:val="en-US"/>
        </w:rPr>
        <w:t>unit</w:t>
      </w:r>
      <w:r w:rsidRPr="00EC44D9">
        <w:rPr>
          <w:rFonts w:ascii="Menlo" w:hAnsi="Menlo" w:cs="Menlo"/>
          <w:b/>
          <w:bCs/>
          <w:color w:val="9B2393"/>
          <w:sz w:val="18"/>
          <w:szCs w:val="18"/>
          <w:lang w:val="en-US"/>
        </w:rPr>
        <w:t>=</w:t>
      </w:r>
      <w:r w:rsidRPr="00EC44D9">
        <w:rPr>
          <w:rFonts w:ascii="Menlo" w:hAnsi="Menlo" w:cs="Menlo"/>
          <w:color w:val="C41A16"/>
          <w:sz w:val="18"/>
          <w:szCs w:val="18"/>
          <w:lang w:val="en-US"/>
        </w:rPr>
        <w:t>"um"</w:t>
      </w:r>
      <w:r w:rsidRPr="00EC44D9">
        <w:rPr>
          <w:rFonts w:ascii="Menlo" w:hAnsi="Menlo" w:cs="Menlo"/>
          <w:b/>
          <w:bCs/>
          <w:color w:val="9B2393"/>
          <w:sz w:val="18"/>
          <w:szCs w:val="18"/>
          <w:lang w:val="en-US"/>
        </w:rPr>
        <w:t>&gt;</w:t>
      </w:r>
      <w:r w:rsidRPr="00EC44D9">
        <w:rPr>
          <w:rFonts w:ascii="Menlo" w:hAnsi="Menlo" w:cs="Menlo"/>
          <w:color w:val="000000"/>
          <w:sz w:val="18"/>
          <w:szCs w:val="18"/>
          <w:lang w:val="en-US"/>
        </w:rPr>
        <w:t>4000</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myPMMAThickness</w:t>
      </w:r>
      <w:proofErr w:type="spellEnd"/>
      <w:r w:rsidRPr="00EC44D9">
        <w:rPr>
          <w:rFonts w:ascii="Menlo" w:hAnsi="Menlo" w:cs="Menlo"/>
          <w:b/>
          <w:bCs/>
          <w:color w:val="9B2393"/>
          <w:sz w:val="18"/>
          <w:szCs w:val="18"/>
          <w:lang w:val="en-US"/>
        </w:rPr>
        <w:t>&gt;</w:t>
      </w:r>
    </w:p>
    <w:p w14:paraId="05A68FE4"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roofErr w:type="spellStart"/>
      <w:proofErr w:type="gramStart"/>
      <w:r w:rsidRPr="00EC44D9">
        <w:rPr>
          <w:rFonts w:ascii="Menlo" w:hAnsi="Menlo" w:cs="Menlo"/>
          <w:color w:val="000000"/>
          <w:sz w:val="18"/>
          <w:szCs w:val="18"/>
          <w:lang w:val="en-US"/>
        </w:rPr>
        <w:t>CuSn,PMMA</w:t>
      </w:r>
      <w:proofErr w:type="spellEnd"/>
      <w:proofErr w:type="gramEnd"/>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myMaterials</w:t>
      </w:r>
      <w:proofErr w:type="spellEnd"/>
      <w:r w:rsidRPr="00EC44D9">
        <w:rPr>
          <w:rFonts w:ascii="Menlo" w:hAnsi="Menlo" w:cs="Menlo"/>
          <w:b/>
          <w:bCs/>
          <w:color w:val="9B2393"/>
          <w:sz w:val="18"/>
          <w:szCs w:val="18"/>
          <w:lang w:val="en-US"/>
        </w:rPr>
        <w:t>&gt;</w:t>
      </w:r>
    </w:p>
    <w:p w14:paraId="61EACBE8"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6</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myMeanSphereRadius</w:t>
      </w:r>
      <w:proofErr w:type="spellEnd"/>
      <w:r w:rsidRPr="00EC44D9">
        <w:rPr>
          <w:rFonts w:ascii="Menlo" w:hAnsi="Menlo" w:cs="Menlo"/>
          <w:b/>
          <w:bCs/>
          <w:color w:val="9B2393"/>
          <w:sz w:val="18"/>
          <w:szCs w:val="18"/>
          <w:lang w:val="en-US"/>
        </w:rPr>
        <w:t>&gt;</w:t>
      </w:r>
    </w:p>
    <w:p w14:paraId="079D7853" w14:textId="77777777" w:rsidR="00D13D85" w:rsidRPr="00EC44D9" w:rsidRDefault="00D13D85" w:rsidP="00D13D85">
      <w:pPr>
        <w:tabs>
          <w:tab w:val="left" w:pos="593"/>
        </w:tabs>
        <w:autoSpaceDE w:val="0"/>
        <w:autoSpaceDN w:val="0"/>
        <w:adjustRightInd w:val="0"/>
        <w:rPr>
          <w:rFonts w:ascii="Menlo" w:hAnsi="Menlo" w:cs="Menlo"/>
          <w:color w:val="000000"/>
          <w:sz w:val="18"/>
          <w:szCs w:val="18"/>
          <w:lang w:val="en-US"/>
        </w:rPr>
      </w:pPr>
      <w:r w:rsidRPr="00EC44D9">
        <w:rPr>
          <w:rFonts w:ascii="Menlo" w:hAnsi="Menlo" w:cs="Menlo"/>
          <w:color w:val="000000"/>
          <w:sz w:val="18"/>
          <w:szCs w:val="18"/>
          <w:lang w:val="en-US"/>
        </w:rPr>
        <w:t xml:space="preserve">        </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r w:rsidRPr="00EC44D9">
        <w:rPr>
          <w:rFonts w:ascii="Menlo" w:hAnsi="Menlo" w:cs="Menlo"/>
          <w:color w:val="000000"/>
          <w:sz w:val="18"/>
          <w:szCs w:val="18"/>
          <w:lang w:val="en-US"/>
        </w:rPr>
        <w:t>2</w:t>
      </w:r>
      <w:r w:rsidRPr="00EC44D9">
        <w:rPr>
          <w:rFonts w:ascii="Menlo" w:hAnsi="Menlo" w:cs="Menlo"/>
          <w:b/>
          <w:bCs/>
          <w:color w:val="9B2393"/>
          <w:sz w:val="18"/>
          <w:szCs w:val="18"/>
          <w:lang w:val="en-US"/>
        </w:rPr>
        <w:t>&lt;/</w:t>
      </w:r>
      <w:proofErr w:type="spellStart"/>
      <w:r w:rsidRPr="00EC44D9">
        <w:rPr>
          <w:rFonts w:ascii="Menlo" w:hAnsi="Menlo" w:cs="Menlo"/>
          <w:b/>
          <w:bCs/>
          <w:color w:val="9B2393"/>
          <w:sz w:val="18"/>
          <w:szCs w:val="18"/>
          <w:lang w:val="en-US"/>
        </w:rPr>
        <w:t>myNbOfLayers</w:t>
      </w:r>
      <w:proofErr w:type="spellEnd"/>
      <w:r w:rsidRPr="00EC44D9">
        <w:rPr>
          <w:rFonts w:ascii="Menlo" w:hAnsi="Menlo" w:cs="Menlo"/>
          <w:b/>
          <w:bCs/>
          <w:color w:val="9B2393"/>
          <w:sz w:val="18"/>
          <w:szCs w:val="18"/>
          <w:lang w:val="en-US"/>
        </w:rPr>
        <w:t>&gt;</w:t>
      </w:r>
    </w:p>
    <w:p w14:paraId="3F1DB0FD" w14:textId="77777777" w:rsidR="00D13D85" w:rsidRPr="00EC44D9" w:rsidRDefault="00D13D85" w:rsidP="00D13D85">
      <w:pPr>
        <w:pStyle w:val="Corps"/>
        <w:rPr>
          <w:rFonts w:ascii="Menlo" w:hAnsi="Menlo" w:cs="Menlo"/>
          <w:b/>
          <w:bCs/>
          <w:color w:val="9B2393"/>
          <w:sz w:val="15"/>
          <w:szCs w:val="15"/>
        </w:rPr>
      </w:pPr>
      <w:r w:rsidRPr="00EC44D9">
        <w:rPr>
          <w:rFonts w:ascii="Menlo" w:hAnsi="Menlo" w:cs="Menlo"/>
          <w:sz w:val="18"/>
          <w:szCs w:val="18"/>
        </w:rPr>
        <w:t xml:space="preserve">    </w:t>
      </w:r>
      <w:r w:rsidRPr="00EC44D9">
        <w:rPr>
          <w:rFonts w:ascii="Menlo" w:hAnsi="Menlo" w:cs="Menlo"/>
          <w:b/>
          <w:bCs/>
          <w:color w:val="9B2393"/>
          <w:sz w:val="18"/>
          <w:szCs w:val="18"/>
        </w:rPr>
        <w:t>&lt;/sample</w:t>
      </w:r>
      <w:r w:rsidRPr="00EC44D9">
        <w:rPr>
          <w:rFonts w:ascii="Menlo" w:hAnsi="Menlo" w:cs="Menlo"/>
          <w:b/>
          <w:bCs/>
          <w:color w:val="9B2393"/>
          <w:sz w:val="15"/>
          <w:szCs w:val="15"/>
        </w:rPr>
        <w:t>&gt;</w:t>
      </w:r>
    </w:p>
    <w:p w14:paraId="3AD102B2" w14:textId="77777777" w:rsidR="00D13D85" w:rsidRPr="00EC44D9" w:rsidRDefault="00D13D85" w:rsidP="006074A9">
      <w:pPr>
        <w:pStyle w:val="Corps"/>
      </w:pPr>
    </w:p>
    <w:p w14:paraId="51CEDCB5" w14:textId="224E97BD" w:rsidR="00D13D85" w:rsidRPr="00EC44D9" w:rsidRDefault="00D13D85" w:rsidP="006074A9">
      <w:pPr>
        <w:pStyle w:val="Corps"/>
      </w:pPr>
      <w:r w:rsidRPr="00EC44D9">
        <w:t>Every sample has:</w:t>
      </w:r>
    </w:p>
    <w:p w14:paraId="3C200434" w14:textId="33F1669F" w:rsidR="00D13D85" w:rsidRPr="00EC44D9" w:rsidRDefault="00D13D85" w:rsidP="006074A9">
      <w:pPr>
        <w:pStyle w:val="Corps"/>
      </w:pPr>
      <w:r w:rsidRPr="00EC44D9">
        <w:tab/>
        <w:t xml:space="preserve">- </w:t>
      </w:r>
      <w:r w:rsidRPr="00EC44D9">
        <w:rPr>
          <w:rFonts w:ascii="Menlo" w:hAnsi="Menlo" w:cs="Menlo"/>
          <w:b/>
          <w:bCs/>
          <w:color w:val="9B2393"/>
          <w:sz w:val="18"/>
          <w:szCs w:val="18"/>
        </w:rPr>
        <w:t>name</w:t>
      </w:r>
    </w:p>
    <w:p w14:paraId="34BBEF0F" w14:textId="795DA27A"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myType</w:t>
      </w:r>
      <w:proofErr w:type="spellEnd"/>
      <w:r w:rsidRPr="00EC44D9">
        <w:t xml:space="preserve"> which is either </w:t>
      </w:r>
      <w:proofErr w:type="spellStart"/>
      <w:r w:rsidRPr="00EC44D9">
        <w:rPr>
          <w:rFonts w:ascii="Menlo" w:hAnsi="Menlo" w:cs="Menlo"/>
        </w:rPr>
        <w:t>sample_of_interest</w:t>
      </w:r>
      <w:proofErr w:type="spellEnd"/>
      <w:r w:rsidRPr="00EC44D9">
        <w:rPr>
          <w:rFonts w:ascii="Menlo" w:hAnsi="Menlo" w:cs="Menlo"/>
        </w:rPr>
        <w:t xml:space="preserve">, membrane or </w:t>
      </w:r>
      <w:proofErr w:type="spellStart"/>
      <w:r w:rsidRPr="00EC44D9">
        <w:rPr>
          <w:rFonts w:ascii="Menlo" w:hAnsi="Menlo" w:cs="Menlo"/>
        </w:rPr>
        <w:t>thin_film</w:t>
      </w:r>
      <w:proofErr w:type="spellEnd"/>
      <w:r w:rsidRPr="00EC44D9">
        <w:t xml:space="preserve"> (this one corresponding to the detector protective plate)</w:t>
      </w:r>
    </w:p>
    <w:p w14:paraId="182F2107" w14:textId="03B67DE5"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myMaterials</w:t>
      </w:r>
      <w:proofErr w:type="spellEnd"/>
      <w:r w:rsidRPr="00EC44D9">
        <w:t xml:space="preserve"> is either 1 material name or a list of materials separated by comas “,” (no spaces). This material will be used in the </w:t>
      </w:r>
      <w:proofErr w:type="spellStart"/>
      <w:r w:rsidRPr="00EC44D9">
        <w:t>getDeltaBeta</w:t>
      </w:r>
      <w:proofErr w:type="spellEnd"/>
      <w:r w:rsidRPr="00EC44D9">
        <w:t xml:space="preserve"> function. Important precisions about those materials bellow.</w:t>
      </w:r>
    </w:p>
    <w:p w14:paraId="0B087AA2" w14:textId="6679D877" w:rsidR="00D13D85" w:rsidRPr="00EC44D9" w:rsidRDefault="00D13D85" w:rsidP="006074A9">
      <w:pPr>
        <w:pStyle w:val="Corps"/>
      </w:pPr>
      <w:r w:rsidRPr="00EC44D9">
        <w:tab/>
        <w:t xml:space="preserve">- </w:t>
      </w:r>
      <w:proofErr w:type="spellStart"/>
      <w:r w:rsidRPr="00EC44D9">
        <w:rPr>
          <w:rFonts w:ascii="Menlo" w:hAnsi="Menlo" w:cs="Menlo"/>
          <w:b/>
          <w:bCs/>
          <w:color w:val="9B2393"/>
          <w:sz w:val="18"/>
          <w:szCs w:val="18"/>
        </w:rPr>
        <w:t>myGeometryFunction</w:t>
      </w:r>
      <w:proofErr w:type="spellEnd"/>
      <w:r w:rsidRPr="00EC44D9">
        <w:t xml:space="preserve"> is the function that you use to get the thickness map of your sample (or thickness </w:t>
      </w:r>
      <w:proofErr w:type="spellStart"/>
      <w:r w:rsidRPr="00EC44D9">
        <w:t>mapS</w:t>
      </w:r>
      <w:proofErr w:type="spellEnd"/>
      <w:r w:rsidRPr="00EC44D9">
        <w:t xml:space="preserve"> if there are several materials) more details bellow.</w:t>
      </w:r>
    </w:p>
    <w:p w14:paraId="6B7245B6" w14:textId="77777777" w:rsidR="00D13D85" w:rsidRPr="00EC44D9" w:rsidRDefault="00D13D85" w:rsidP="006074A9">
      <w:pPr>
        <w:pStyle w:val="Corps"/>
      </w:pPr>
    </w:p>
    <w:p w14:paraId="678E76D3" w14:textId="0D41DA3B" w:rsidR="00D13D85" w:rsidRPr="00EC44D9" w:rsidRDefault="00D13D85" w:rsidP="006074A9">
      <w:pPr>
        <w:pStyle w:val="Corps"/>
      </w:pPr>
      <w:r w:rsidRPr="00EC44D9">
        <w:t>Any other parameters are related to the way you generate the samples geometries.</w:t>
      </w:r>
    </w:p>
    <w:p w14:paraId="325DBDCF" w14:textId="514786C4" w:rsidR="005D0235" w:rsidRPr="00EC44D9" w:rsidRDefault="005D0235" w:rsidP="006074A9">
      <w:pPr>
        <w:pStyle w:val="Corps"/>
      </w:pPr>
    </w:p>
    <w:p w14:paraId="4009DB81" w14:textId="4C56D464" w:rsidR="005D0235" w:rsidRPr="00EC44D9" w:rsidRDefault="005D0235" w:rsidP="00F803F2">
      <w:pPr>
        <w:pStyle w:val="Corps"/>
        <w:rPr>
          <w:b/>
          <w:bCs/>
        </w:rPr>
      </w:pPr>
      <w:r w:rsidRPr="00EC44D9">
        <w:rPr>
          <w:b/>
          <w:bCs/>
        </w:rPr>
        <w:t>Delta Beta parameters:</w:t>
      </w:r>
    </w:p>
    <w:p w14:paraId="306D8A55" w14:textId="3FDE475F" w:rsidR="005D0235" w:rsidRPr="00EC44D9" w:rsidRDefault="005D0235" w:rsidP="005D0235">
      <w:pPr>
        <w:pStyle w:val="Corps"/>
      </w:pPr>
      <w:proofErr w:type="gramStart"/>
      <w:r w:rsidRPr="00EC44D9">
        <w:t>/!\</w:t>
      </w:r>
      <w:proofErr w:type="gramEnd"/>
      <w:r w:rsidRPr="00EC44D9">
        <w:t xml:space="preserve"> For each material of the considered samples, a delta-beta table must exist in the TablesDeltaBeta.xls document (in Samples/</w:t>
      </w:r>
      <w:proofErr w:type="spellStart"/>
      <w:r w:rsidRPr="00EC44D9">
        <w:t>deltabeta</w:t>
      </w:r>
      <w:proofErr w:type="spellEnd"/>
      <w:r w:rsidRPr="00EC44D9">
        <w:t xml:space="preserve">/) in the same way as the other already entered data. </w:t>
      </w:r>
    </w:p>
    <w:p w14:paraId="4D64DDD4" w14:textId="0CE546DE" w:rsidR="005D0235" w:rsidRPr="00EC44D9" w:rsidRDefault="005D0235" w:rsidP="005D0235">
      <w:pPr>
        <w:pStyle w:val="Corps"/>
      </w:pPr>
      <w:r w:rsidRPr="00EC44D9">
        <w:t>A list of the already existing materials is in the first column of the sheet.</w:t>
      </w:r>
    </w:p>
    <w:p w14:paraId="7560A11D" w14:textId="77777777" w:rsidR="005D0235" w:rsidRPr="00EC44D9" w:rsidRDefault="005D0235" w:rsidP="005D0235">
      <w:pPr>
        <w:pStyle w:val="Corps"/>
      </w:pPr>
      <w:r w:rsidRPr="00EC44D9">
        <w:t xml:space="preserve">To generate a new table of </w:t>
      </w:r>
      <w:proofErr w:type="gramStart"/>
      <w:r w:rsidRPr="00EC44D9">
        <w:t>data</w:t>
      </w:r>
      <w:proofErr w:type="gramEnd"/>
      <w:r w:rsidRPr="00EC44D9">
        <w:t xml:space="preserve"> use the website: </w:t>
      </w:r>
      <w:hyperlink r:id="rId8" w:history="1">
        <w:r w:rsidRPr="00EC44D9">
          <w:rPr>
            <w:rStyle w:val="Lienhypertexte"/>
          </w:rPr>
          <w:t>http://ts-imaging.science.unimelb.edu.au/Services/Simple/ICUtilAbsorb.aspx</w:t>
        </w:r>
      </w:hyperlink>
    </w:p>
    <w:p w14:paraId="1711C542" w14:textId="072D5F80" w:rsidR="005D0235" w:rsidRPr="00EC44D9" w:rsidRDefault="005D0235" w:rsidP="005D0235">
      <w:pPr>
        <w:pStyle w:val="Corps"/>
      </w:pPr>
      <w:r w:rsidRPr="00EC44D9">
        <w:lastRenderedPageBreak/>
        <w:t xml:space="preserve">Then copy and paste the obtained values in the </w:t>
      </w:r>
      <w:proofErr w:type="spellStart"/>
      <w:r w:rsidRPr="00EC44D9">
        <w:t>ArangeValue</w:t>
      </w:r>
      <w:proofErr w:type="spellEnd"/>
      <w:r w:rsidRPr="00EC44D9">
        <w:t xml:space="preserve"> sheet of the TablesDeltaBeta.xls doc. To separate the columns, use Data&gt;Convert the remove all the additional spaces with the replace tool. Then copy and use “paste Values” on the main sheet. </w:t>
      </w:r>
    </w:p>
    <w:p w14:paraId="76963CE9" w14:textId="77777777" w:rsidR="009C303D" w:rsidRPr="00EC44D9" w:rsidRDefault="009C303D" w:rsidP="005D0235">
      <w:pPr>
        <w:pStyle w:val="Corps"/>
      </w:pPr>
    </w:p>
    <w:p w14:paraId="0224C732" w14:textId="77777777" w:rsidR="005D0235" w:rsidRPr="00EC44D9" w:rsidRDefault="005D0235" w:rsidP="006074A9">
      <w:pPr>
        <w:pStyle w:val="Corps"/>
      </w:pPr>
    </w:p>
    <w:p w14:paraId="6A218F1B" w14:textId="48B462CB" w:rsidR="00D13D85" w:rsidRPr="00EC44D9" w:rsidRDefault="00D13D85" w:rsidP="00F803F2">
      <w:pPr>
        <w:pStyle w:val="Corps"/>
        <w:rPr>
          <w:b/>
          <w:bCs/>
        </w:rPr>
      </w:pPr>
      <w:r w:rsidRPr="00EC44D9">
        <w:rPr>
          <w:b/>
          <w:bCs/>
        </w:rPr>
        <w:t>Membrane geometry:</w:t>
      </w:r>
    </w:p>
    <w:p w14:paraId="16A204B1" w14:textId="4683723B" w:rsidR="00D13D85" w:rsidRPr="00EC44D9" w:rsidRDefault="00D13D85" w:rsidP="006074A9">
      <w:pPr>
        <w:pStyle w:val="Corps"/>
      </w:pPr>
      <w:r w:rsidRPr="00EC44D9">
        <w:t xml:space="preserve">The membrane geometry is based on a </w:t>
      </w:r>
      <w:proofErr w:type="spellStart"/>
      <w:r w:rsidRPr="00EC44D9">
        <w:t>CuSn</w:t>
      </w:r>
      <w:proofErr w:type="spellEnd"/>
      <w:r w:rsidRPr="00EC44D9">
        <w:t xml:space="preserve"> membrane microscopic image segmented. The mean radius of those spheres was 4.57 but the </w:t>
      </w:r>
      <w:r w:rsidR="005D0235" w:rsidRPr="00EC44D9">
        <w:t>distribution</w:t>
      </w:r>
      <w:r w:rsidRPr="00EC44D9">
        <w:t xml:space="preserve"> of those </w:t>
      </w:r>
      <w:proofErr w:type="spellStart"/>
      <w:r w:rsidRPr="00EC44D9">
        <w:t>radia</w:t>
      </w:r>
      <w:proofErr w:type="spellEnd"/>
      <w:r w:rsidRPr="00EC44D9">
        <w:t xml:space="preserve"> is not uniform. (See Appendix 1).</w:t>
      </w:r>
    </w:p>
    <w:p w14:paraId="3BC20997" w14:textId="4F3B4033" w:rsidR="009C303D" w:rsidRPr="00EC44D9" w:rsidRDefault="009C303D" w:rsidP="006074A9">
      <w:pPr>
        <w:pStyle w:val="Corps"/>
      </w:pPr>
      <w:r w:rsidRPr="00EC44D9">
        <w:t xml:space="preserve">As a parameter, you can choose to change the mean sphere radius (it is </w:t>
      </w:r>
      <w:proofErr w:type="spellStart"/>
      <w:r w:rsidRPr="00EC44D9">
        <w:t>adviced</w:t>
      </w:r>
      <w:proofErr w:type="spellEnd"/>
      <w:r w:rsidRPr="00EC44D9">
        <w:t xml:space="preserve"> to start by simulating 1 point and verify that the grains are visible on the reference image). We observe best results when they appear to be between 5 and 10 pixels wide.</w:t>
      </w:r>
    </w:p>
    <w:p w14:paraId="2F1ABB5F" w14:textId="24A5BC80" w:rsidR="009C303D" w:rsidRPr="00EC44D9" w:rsidRDefault="009C303D" w:rsidP="006074A9">
      <w:pPr>
        <w:pStyle w:val="Corps"/>
      </w:pPr>
      <w:r w:rsidRPr="00EC44D9">
        <w:t>You can choose the grains material (first material of your list) and the material of the support (usually PMMA).</w:t>
      </w:r>
    </w:p>
    <w:p w14:paraId="053D3E8A" w14:textId="6B4F2D60" w:rsidR="009C303D" w:rsidRPr="00EC44D9" w:rsidRDefault="009C303D" w:rsidP="006074A9">
      <w:pPr>
        <w:pStyle w:val="Corps"/>
      </w:pPr>
      <w:r w:rsidRPr="00EC44D9">
        <w:t>You can choose the number of layers of spheres you want to generate.</w:t>
      </w:r>
    </w:p>
    <w:p w14:paraId="5CE7DF72" w14:textId="08576F0B" w:rsidR="009C303D" w:rsidRPr="00EC44D9" w:rsidRDefault="009C303D" w:rsidP="006074A9">
      <w:pPr>
        <w:pStyle w:val="Corps"/>
      </w:pPr>
      <w:r w:rsidRPr="00EC44D9">
        <w:t>You can choose the thickness of the support on which the spheres are placed (in practice it is a 2mm thick plate of PMMA per layer of spheres).</w:t>
      </w:r>
    </w:p>
    <w:p w14:paraId="426154DE" w14:textId="5A222B9F" w:rsidR="00F66E0E" w:rsidRPr="00EC44D9" w:rsidRDefault="009C303D" w:rsidP="00F66E0E">
      <w:pPr>
        <w:pStyle w:val="Corps"/>
        <w:rPr>
          <w:rFonts w:asciiTheme="minorHAnsi" w:hAnsiTheme="minorHAnsi"/>
        </w:rPr>
      </w:pPr>
      <w:proofErr w:type="gramStart"/>
      <w:r w:rsidRPr="00EC44D9">
        <w:rPr>
          <w:rFonts w:asciiTheme="minorHAnsi" w:hAnsiTheme="minorHAnsi"/>
        </w:rPr>
        <w:t>/!\</w:t>
      </w:r>
      <w:proofErr w:type="gramEnd"/>
      <w:r w:rsidR="00F66E0E" w:rsidRPr="00EC44D9">
        <w:rPr>
          <w:rFonts w:asciiTheme="minorHAnsi" w:hAnsiTheme="minorHAnsi"/>
        </w:rPr>
        <w:t xml:space="preserve"> the grains geometry is independent from the PMMA thickness on which they are fixated. The PMMA thickness is the total thickness of all considered </w:t>
      </w:r>
      <w:proofErr w:type="gramStart"/>
      <w:r w:rsidR="00F66E0E" w:rsidRPr="00EC44D9">
        <w:rPr>
          <w:rFonts w:asciiTheme="minorHAnsi" w:hAnsiTheme="minorHAnsi"/>
        </w:rPr>
        <w:t xml:space="preserve">layers </w:t>
      </w:r>
      <w:r w:rsidRPr="00EC44D9">
        <w:rPr>
          <w:rFonts w:asciiTheme="minorHAnsi" w:hAnsiTheme="minorHAnsi"/>
        </w:rPr>
        <w:t>:</w:t>
      </w:r>
      <w:proofErr w:type="gramEnd"/>
      <w:r w:rsidR="00F66E0E" w:rsidRPr="00EC44D9">
        <w:rPr>
          <w:rFonts w:asciiTheme="minorHAnsi" w:hAnsiTheme="minorHAnsi"/>
        </w:rPr>
        <w:t xml:space="preserve"> if we use 3 layers, the PMMA thickness </w:t>
      </w:r>
      <w:r w:rsidRPr="00EC44D9">
        <w:rPr>
          <w:rFonts w:asciiTheme="minorHAnsi" w:hAnsiTheme="minorHAnsi"/>
        </w:rPr>
        <w:t>should</w:t>
      </w:r>
      <w:r w:rsidR="00F66E0E" w:rsidRPr="00EC44D9">
        <w:rPr>
          <w:rFonts w:asciiTheme="minorHAnsi" w:hAnsiTheme="minorHAnsi"/>
        </w:rPr>
        <w:t xml:space="preserve"> be 6000um</w:t>
      </w:r>
      <w:r w:rsidRPr="00EC44D9">
        <w:rPr>
          <w:rFonts w:asciiTheme="minorHAnsi" w:hAnsiTheme="minorHAnsi"/>
        </w:rPr>
        <w:t>.</w:t>
      </w:r>
    </w:p>
    <w:p w14:paraId="6BF06B78" w14:textId="4F24AF04" w:rsidR="009C303D" w:rsidRPr="00EC44D9" w:rsidRDefault="009C303D" w:rsidP="00F66E0E">
      <w:pPr>
        <w:pStyle w:val="Corps"/>
        <w:rPr>
          <w:rFonts w:asciiTheme="minorHAnsi" w:hAnsiTheme="minorHAnsi"/>
        </w:rPr>
      </w:pPr>
    </w:p>
    <w:p w14:paraId="4D5AFDFA" w14:textId="2FEFDFA3" w:rsidR="009C303D" w:rsidRPr="00EC44D9" w:rsidRDefault="009C303D" w:rsidP="00F66E0E">
      <w:pPr>
        <w:pStyle w:val="Corps"/>
        <w:rPr>
          <w:rFonts w:asciiTheme="minorHAnsi" w:hAnsiTheme="minorHAnsi"/>
        </w:rPr>
      </w:pPr>
      <w:r w:rsidRPr="00EC44D9">
        <w:rPr>
          <w:rFonts w:asciiTheme="minorHAnsi" w:hAnsiTheme="minorHAnsi"/>
        </w:rPr>
        <w:t xml:space="preserve">To </w:t>
      </w:r>
      <w:proofErr w:type="spellStart"/>
      <w:r w:rsidRPr="00EC44D9">
        <w:rPr>
          <w:rFonts w:asciiTheme="minorHAnsi" w:hAnsiTheme="minorHAnsi"/>
        </w:rPr>
        <w:t>creat</w:t>
      </w:r>
      <w:proofErr w:type="spellEnd"/>
      <w:r w:rsidRPr="00EC44D9">
        <w:rPr>
          <w:rFonts w:asciiTheme="minorHAnsi" w:hAnsiTheme="minorHAnsi"/>
        </w:rPr>
        <w:t xml:space="preserve"> the membrane there are 2 options:</w:t>
      </w:r>
    </w:p>
    <w:p w14:paraId="68BBCBEE" w14:textId="321EA0A6" w:rsidR="009C303D" w:rsidRPr="00EC44D9" w:rsidRDefault="009C303D" w:rsidP="00F66E0E">
      <w:pPr>
        <w:pStyle w:val="Corps"/>
        <w:numPr>
          <w:ilvl w:val="0"/>
          <w:numId w:val="12"/>
        </w:numPr>
        <w:rPr>
          <w:rFonts w:asciiTheme="minorHAnsi" w:hAnsiTheme="minorHAnsi"/>
        </w:rPr>
      </w:pPr>
      <w:r w:rsidRPr="00EC44D9">
        <w:rPr>
          <w:rFonts w:asciiTheme="minorHAnsi" w:hAnsiTheme="minorHAnsi"/>
        </w:rPr>
        <w:t xml:space="preserve">Generate it directly in the simulation from the segmented coordinates of the spheres using the </w:t>
      </w:r>
      <w:proofErr w:type="spellStart"/>
      <w:r w:rsidRPr="00EC44D9">
        <w:rPr>
          <w:rFonts w:ascii="Menlo" w:hAnsi="Menlo" w:cs="Menlo"/>
        </w:rPr>
        <w:t>getMembraneSegmentedFromFile</w:t>
      </w:r>
      <w:proofErr w:type="spellEnd"/>
      <w:r w:rsidRPr="00EC44D9">
        <w:rPr>
          <w:rFonts w:ascii="Menlo" w:hAnsi="Menlo" w:cs="Menlo"/>
        </w:rPr>
        <w:t xml:space="preserve"> geometry </w:t>
      </w:r>
      <w:r w:rsidRPr="00EC44D9">
        <w:rPr>
          <w:rFonts w:asciiTheme="minorHAnsi" w:hAnsiTheme="minorHAnsi" w:cs="Menlo"/>
        </w:rPr>
        <w:t>function. This is quite time consuming. If you want to try changing other experimental parameters it is advised to use the second option.</w:t>
      </w:r>
    </w:p>
    <w:p w14:paraId="4309F833" w14:textId="77777777" w:rsidR="009C303D" w:rsidRPr="00EC44D9" w:rsidRDefault="009C303D" w:rsidP="009C303D">
      <w:pPr>
        <w:pStyle w:val="Corps"/>
        <w:numPr>
          <w:ilvl w:val="0"/>
          <w:numId w:val="12"/>
        </w:numPr>
        <w:rPr>
          <w:rFonts w:asciiTheme="minorHAnsi" w:hAnsiTheme="minorHAnsi"/>
        </w:rPr>
      </w:pPr>
      <w:r w:rsidRPr="00EC44D9">
        <w:rPr>
          <w:rFonts w:asciiTheme="minorHAnsi" w:hAnsiTheme="minorHAnsi"/>
        </w:rPr>
        <w:t>Start by saving thickness maps of the spheres using the Samples/</w:t>
      </w:r>
      <w:r w:rsidRPr="00EC44D9">
        <w:rPr>
          <w:rFonts w:ascii="Calibri" w:hAnsi="Calibri" w:cs="Calibri"/>
        </w:rPr>
        <w:t>﻿</w:t>
      </w:r>
      <w:r w:rsidRPr="00EC44D9">
        <w:rPr>
          <w:rFonts w:asciiTheme="minorHAnsi" w:hAnsiTheme="minorHAnsi"/>
        </w:rPr>
        <w:t xml:space="preserve">getMembraneFromFile.py script. You must enter all the parameters in the main corresponding to your experiment. Then launch it and copy the path of the folder where they are saved in the xml file corresponding to your membrane for the simulation under </w:t>
      </w:r>
      <w:proofErr w:type="spellStart"/>
      <w:r w:rsidRPr="00EC44D9">
        <w:rPr>
          <w:rFonts w:ascii="Menlo" w:hAnsi="Menlo" w:cs="Menlo"/>
          <w:b/>
          <w:bCs/>
          <w:color w:val="9B2393"/>
        </w:rPr>
        <w:t>myMembraneFile</w:t>
      </w:r>
      <w:proofErr w:type="spellEnd"/>
      <w:r w:rsidRPr="00EC44D9">
        <w:rPr>
          <w:rFonts w:asciiTheme="minorHAnsi" w:hAnsiTheme="minorHAnsi"/>
        </w:rPr>
        <w:t xml:space="preserve">. Then in the simulation you will use the </w:t>
      </w:r>
      <w:proofErr w:type="spellStart"/>
      <w:r w:rsidRPr="00EC44D9">
        <w:rPr>
          <w:rFonts w:ascii="Menlo" w:hAnsi="Menlo" w:cs="Menlo"/>
        </w:rPr>
        <w:t>getMembraneFromFile</w:t>
      </w:r>
      <w:proofErr w:type="spellEnd"/>
      <w:r w:rsidRPr="00EC44D9">
        <w:rPr>
          <w:rFonts w:asciiTheme="minorHAnsi" w:hAnsiTheme="minorHAnsi"/>
        </w:rPr>
        <w:t xml:space="preserve"> geometry function.</w:t>
      </w:r>
    </w:p>
    <w:p w14:paraId="2E9C4849" w14:textId="0BC512D4" w:rsidR="00F66E0E" w:rsidRPr="00EC44D9" w:rsidRDefault="00F66E0E" w:rsidP="009C303D">
      <w:pPr>
        <w:pStyle w:val="Corps"/>
        <w:ind w:left="720"/>
        <w:rPr>
          <w:rFonts w:asciiTheme="minorHAnsi" w:hAnsiTheme="minorHAnsi"/>
        </w:rPr>
      </w:pPr>
      <w:r w:rsidRPr="00EC44D9">
        <w:rPr>
          <w:rFonts w:asciiTheme="minorHAnsi" w:hAnsiTheme="minorHAnsi"/>
        </w:rPr>
        <w:t>Careful</w:t>
      </w:r>
      <w:r w:rsidR="009C303D" w:rsidRPr="00EC44D9">
        <w:rPr>
          <w:rFonts w:asciiTheme="minorHAnsi" w:hAnsiTheme="minorHAnsi"/>
        </w:rPr>
        <w:t>, in that case</w:t>
      </w:r>
      <w:r w:rsidRPr="00EC44D9">
        <w:rPr>
          <w:rFonts w:asciiTheme="minorHAnsi" w:hAnsiTheme="minorHAnsi"/>
        </w:rPr>
        <w:t>, you must remember the number of layer</w:t>
      </w:r>
      <w:r w:rsidR="009C303D" w:rsidRPr="00EC44D9">
        <w:rPr>
          <w:rFonts w:asciiTheme="minorHAnsi" w:hAnsiTheme="minorHAnsi"/>
        </w:rPr>
        <w:t>s</w:t>
      </w:r>
      <w:r w:rsidRPr="00EC44D9">
        <w:rPr>
          <w:rFonts w:asciiTheme="minorHAnsi" w:hAnsiTheme="minorHAnsi"/>
        </w:rPr>
        <w:t xml:space="preserve"> to adapt the thickness of PMMA to add.</w:t>
      </w:r>
    </w:p>
    <w:p w14:paraId="20159EEC" w14:textId="22700950" w:rsidR="009C303D" w:rsidRPr="00EC44D9" w:rsidRDefault="009C303D" w:rsidP="00F66E0E">
      <w:pPr>
        <w:pStyle w:val="Corps"/>
        <w:rPr>
          <w:rFonts w:asciiTheme="minorHAnsi" w:hAnsiTheme="minorHAnsi"/>
        </w:rPr>
      </w:pPr>
    </w:p>
    <w:p w14:paraId="3F2201AD" w14:textId="4287305E" w:rsidR="009C303D" w:rsidRPr="00EC44D9" w:rsidRDefault="0074228A" w:rsidP="00F66E0E">
      <w:pPr>
        <w:pStyle w:val="Corps"/>
        <w:rPr>
          <w:rFonts w:asciiTheme="minorHAnsi" w:hAnsiTheme="minorHAnsi"/>
        </w:rPr>
      </w:pPr>
      <w:r w:rsidRPr="00EC44D9">
        <w:rPr>
          <w:rFonts w:asciiTheme="minorHAnsi" w:hAnsiTheme="minorHAnsi"/>
        </w:rPr>
        <w:t>Remark: the segmented surface is limited so depending on the size of the simulated surface you may see the stitching edge appear on the geometry. It does not disturb the phase retrieval.</w:t>
      </w:r>
    </w:p>
    <w:p w14:paraId="264A3A84" w14:textId="77777777" w:rsidR="009C303D" w:rsidRPr="00EC44D9" w:rsidRDefault="009C303D" w:rsidP="00F66E0E">
      <w:pPr>
        <w:pStyle w:val="Corps"/>
        <w:rPr>
          <w:rFonts w:asciiTheme="minorHAnsi" w:hAnsiTheme="minorHAnsi"/>
        </w:rPr>
      </w:pPr>
    </w:p>
    <w:p w14:paraId="2A451B09" w14:textId="1FE46F8A" w:rsidR="009C303D" w:rsidRPr="00EC44D9" w:rsidRDefault="009C303D" w:rsidP="00F803F2">
      <w:pPr>
        <w:pStyle w:val="Corps"/>
        <w:rPr>
          <w:rFonts w:asciiTheme="minorHAnsi" w:hAnsiTheme="minorHAnsi"/>
          <w:b/>
          <w:bCs/>
        </w:rPr>
      </w:pPr>
      <w:r w:rsidRPr="00EC44D9">
        <w:rPr>
          <w:rFonts w:asciiTheme="minorHAnsi" w:hAnsiTheme="minorHAnsi"/>
          <w:b/>
          <w:bCs/>
        </w:rPr>
        <w:t>Samples geometries:</w:t>
      </w:r>
    </w:p>
    <w:p w14:paraId="67FAE9B3" w14:textId="6423A525" w:rsidR="009C303D" w:rsidRPr="00EC44D9" w:rsidRDefault="009C303D" w:rsidP="00F66E0E">
      <w:pPr>
        <w:pStyle w:val="Corps"/>
        <w:rPr>
          <w:rFonts w:asciiTheme="minorHAnsi" w:hAnsiTheme="minorHAnsi"/>
        </w:rPr>
      </w:pPr>
      <w:r w:rsidRPr="00EC44D9">
        <w:rPr>
          <w:rFonts w:asciiTheme="minorHAnsi" w:hAnsiTheme="minorHAnsi"/>
        </w:rPr>
        <w:t>2 Geometry functions are already implemented: a cylinder and a sphere. For each you can choose a radius and for the cylinder an orientation.</w:t>
      </w:r>
    </w:p>
    <w:p w14:paraId="63649035" w14:textId="77777777" w:rsidR="009C303D" w:rsidRPr="00EC44D9" w:rsidRDefault="009C303D" w:rsidP="00F66E0E">
      <w:pPr>
        <w:pStyle w:val="Corps"/>
        <w:rPr>
          <w:rFonts w:asciiTheme="minorHAnsi" w:hAnsiTheme="minorHAnsi"/>
        </w:rPr>
      </w:pPr>
    </w:p>
    <w:p w14:paraId="5B85E41A" w14:textId="00563B4B" w:rsidR="009C303D" w:rsidRPr="00EC44D9" w:rsidRDefault="009C303D" w:rsidP="00F803F2">
      <w:pPr>
        <w:pStyle w:val="Corps"/>
        <w:rPr>
          <w:b/>
          <w:bCs/>
        </w:rPr>
      </w:pPr>
      <w:r w:rsidRPr="00EC44D9">
        <w:rPr>
          <w:b/>
          <w:bCs/>
        </w:rPr>
        <w:t>Create a new geometry function</w:t>
      </w:r>
    </w:p>
    <w:p w14:paraId="6CE09423" w14:textId="6DE40652" w:rsidR="009C303D" w:rsidRPr="00EC44D9" w:rsidRDefault="009C303D" w:rsidP="009C303D">
      <w:pPr>
        <w:pStyle w:val="Corps"/>
      </w:pPr>
      <w:r w:rsidRPr="00EC44D9">
        <w:t xml:space="preserve">Samples geometry functions are called in the Sample.py script in the function: </w:t>
      </w:r>
      <w:r w:rsidRPr="00EC44D9">
        <w:rPr>
          <w:rFonts w:ascii="Calibri" w:hAnsi="Calibri" w:cs="Calibri"/>
        </w:rPr>
        <w:t>﻿</w:t>
      </w:r>
      <w:proofErr w:type="spellStart"/>
      <w:proofErr w:type="gramStart"/>
      <w:r w:rsidRPr="00EC44D9">
        <w:t>getMyGeometry</w:t>
      </w:r>
      <w:proofErr w:type="spellEnd"/>
      <w:r w:rsidRPr="00EC44D9">
        <w:t>(</w:t>
      </w:r>
      <w:proofErr w:type="spellStart"/>
      <w:proofErr w:type="gramEnd"/>
      <w:r w:rsidRPr="00EC44D9">
        <w:t>self,studyDimensions</w:t>
      </w:r>
      <w:proofErr w:type="spellEnd"/>
      <w:r w:rsidRPr="00EC44D9">
        <w:t xml:space="preserve">, </w:t>
      </w:r>
      <w:proofErr w:type="spellStart"/>
      <w:r w:rsidRPr="00EC44D9">
        <w:t>studyPixelSize,oversamp</w:t>
      </w:r>
      <w:proofErr w:type="spellEnd"/>
      <w:r w:rsidRPr="00EC44D9">
        <w:t xml:space="preserve">, </w:t>
      </w:r>
      <w:proofErr w:type="spellStart"/>
      <w:r w:rsidRPr="00EC44D9">
        <w:t>pointNum</w:t>
      </w:r>
      <w:proofErr w:type="spellEnd"/>
      <w:r w:rsidRPr="00EC44D9">
        <w:t>=0)</w:t>
      </w:r>
    </w:p>
    <w:p w14:paraId="3A8CA1D2" w14:textId="45A55B1C" w:rsidR="009C303D" w:rsidRPr="00EC44D9" w:rsidRDefault="009C303D" w:rsidP="009C303D">
      <w:pPr>
        <w:pStyle w:val="Corps"/>
      </w:pPr>
      <w:r w:rsidRPr="00EC44D9">
        <w:t xml:space="preserve">Where </w:t>
      </w:r>
      <w:proofErr w:type="spellStart"/>
      <w:proofErr w:type="gramStart"/>
      <w:r w:rsidRPr="00EC44D9">
        <w:t>self.studyDimensions</w:t>
      </w:r>
      <w:proofErr w:type="spellEnd"/>
      <w:proofErr w:type="gramEnd"/>
      <w:r w:rsidRPr="00EC44D9">
        <w:t xml:space="preserve"> is a tuple (</w:t>
      </w:r>
      <w:proofErr w:type="spellStart"/>
      <w:r w:rsidRPr="00EC44D9">
        <w:t>dimX</w:t>
      </w:r>
      <w:proofErr w:type="spellEnd"/>
      <w:r w:rsidRPr="00EC44D9">
        <w:t xml:space="preserve">, </w:t>
      </w:r>
      <w:proofErr w:type="spellStart"/>
      <w:r w:rsidRPr="00EC44D9">
        <w:t>dimY</w:t>
      </w:r>
      <w:proofErr w:type="spellEnd"/>
      <w:r w:rsidRPr="00EC44D9">
        <w:t xml:space="preserve">) corresponding to (detectorDim+2*margins)*oversampling. The </w:t>
      </w:r>
      <w:proofErr w:type="spellStart"/>
      <w:r w:rsidRPr="00EC44D9">
        <w:t>studyPixelSize</w:t>
      </w:r>
      <w:proofErr w:type="spellEnd"/>
      <w:r w:rsidRPr="00EC44D9">
        <w:t xml:space="preserve"> corresponds to the voxel size in the sample plane or to the membrane pixel size for the membrane.</w:t>
      </w:r>
    </w:p>
    <w:p w14:paraId="73A51C5B" w14:textId="5B9A1131" w:rsidR="009C303D" w:rsidRPr="00EC44D9" w:rsidRDefault="009C303D" w:rsidP="009C303D">
      <w:pPr>
        <w:pStyle w:val="Corps"/>
      </w:pPr>
      <w:r w:rsidRPr="00EC44D9">
        <w:t xml:space="preserve">The </w:t>
      </w:r>
      <w:proofErr w:type="spellStart"/>
      <w:r w:rsidRPr="00EC44D9">
        <w:t>pointNum</w:t>
      </w:r>
      <w:proofErr w:type="spellEnd"/>
      <w:r w:rsidRPr="00EC44D9">
        <w:t xml:space="preserve"> is used to change the position of the </w:t>
      </w:r>
      <w:proofErr w:type="spellStart"/>
      <w:r w:rsidRPr="00EC44D9">
        <w:t>mebrane</w:t>
      </w:r>
      <w:proofErr w:type="spellEnd"/>
      <w:r w:rsidRPr="00EC44D9">
        <w:t xml:space="preserve"> for each point but should not be used for any other sample.</w:t>
      </w:r>
    </w:p>
    <w:p w14:paraId="5C1AF2BB" w14:textId="77777777" w:rsidR="00617C2C" w:rsidRPr="00EC44D9" w:rsidRDefault="00617C2C" w:rsidP="0087115D">
      <w:pPr>
        <w:pStyle w:val="Corps"/>
        <w:ind w:firstLine="0"/>
      </w:pPr>
    </w:p>
    <w:p w14:paraId="10DEC85A" w14:textId="77777777" w:rsidR="00617C2C" w:rsidRPr="00EC44D9" w:rsidRDefault="00617C2C" w:rsidP="00617C2C">
      <w:pPr>
        <w:pStyle w:val="Corps"/>
      </w:pPr>
    </w:p>
    <w:p w14:paraId="77183754" w14:textId="093C4579" w:rsidR="00617C2C" w:rsidRPr="00EC44D9" w:rsidRDefault="001403C8" w:rsidP="0087115D">
      <w:pPr>
        <w:pStyle w:val="Titre2"/>
        <w:rPr>
          <w:rStyle w:val="Accentuationintense"/>
          <w:lang w:val="en-US"/>
        </w:rPr>
      </w:pPr>
      <w:bookmarkStart w:id="8" w:name="_Toc74561617"/>
      <w:r w:rsidRPr="00EC44D9">
        <w:rPr>
          <w:rStyle w:val="Accentuationintense"/>
          <w:lang w:val="en-US"/>
        </w:rPr>
        <w:t>Additional</w:t>
      </w:r>
      <w:r w:rsidR="00D13D85" w:rsidRPr="00EC44D9">
        <w:rPr>
          <w:rStyle w:val="Accentuationintense"/>
          <w:lang w:val="en-US"/>
        </w:rPr>
        <w:t xml:space="preserve"> remarks:</w:t>
      </w:r>
      <w:bookmarkEnd w:id="8"/>
    </w:p>
    <w:p w14:paraId="41288B13" w14:textId="315DA2B9" w:rsidR="00D13D85" w:rsidRPr="00EC44D9" w:rsidRDefault="00D13D85" w:rsidP="00D13D85">
      <w:pPr>
        <w:pStyle w:val="Corps"/>
        <w:numPr>
          <w:ilvl w:val="0"/>
          <w:numId w:val="11"/>
        </w:numPr>
      </w:pPr>
      <w:r w:rsidRPr="00EC44D9">
        <w:lastRenderedPageBreak/>
        <w:t xml:space="preserve">For </w:t>
      </w:r>
      <w:proofErr w:type="gramStart"/>
      <w:r w:rsidRPr="00EC44D9">
        <w:t>now</w:t>
      </w:r>
      <w:proofErr w:type="gramEnd"/>
      <w:r w:rsidRPr="00EC44D9">
        <w:t xml:space="preserve"> the code does not calculates the number of photons per pixel as a function of voltage, current intensity and exposition time, you have to </w:t>
      </w:r>
      <w:proofErr w:type="spellStart"/>
      <w:r w:rsidRPr="00EC44D9">
        <w:t>chose</w:t>
      </w:r>
      <w:proofErr w:type="spellEnd"/>
      <w:r w:rsidRPr="00EC44D9">
        <w:t xml:space="preserve"> the value by yourself. If you know a simple and efficient way to calculate that, please let me know. </w:t>
      </w:r>
    </w:p>
    <w:p w14:paraId="70386B78" w14:textId="25842CD2" w:rsidR="001403C8" w:rsidRPr="00EC44D9" w:rsidRDefault="001403C8" w:rsidP="00D13D85">
      <w:pPr>
        <w:pStyle w:val="Corps"/>
        <w:numPr>
          <w:ilvl w:val="0"/>
          <w:numId w:val="11"/>
        </w:numPr>
        <w:rPr>
          <w:rStyle w:val="Accentuation"/>
        </w:rPr>
      </w:pPr>
      <w:r w:rsidRPr="00EC44D9">
        <w:rPr>
          <w:rStyle w:val="Accentuation"/>
        </w:rPr>
        <w:t>Both calculation methods give similar results for synchrotron simulations but they diverge for less coherent systems. It is then preferable to use the ray-tracing one.</w:t>
      </w:r>
    </w:p>
    <w:p w14:paraId="199EEFB8" w14:textId="77777777" w:rsidR="00FA45C2" w:rsidRDefault="00070773" w:rsidP="00EC44D9">
      <w:pPr>
        <w:pStyle w:val="Corps"/>
        <w:numPr>
          <w:ilvl w:val="0"/>
          <w:numId w:val="11"/>
        </w:numPr>
      </w:pPr>
      <w:r>
        <w:t xml:space="preserve">The refraction calculation is greatly accelerated by </w:t>
      </w:r>
      <w:proofErr w:type="spellStart"/>
      <w:r>
        <w:t>numba.jit</w:t>
      </w:r>
      <w:proofErr w:type="spellEnd"/>
    </w:p>
    <w:p w14:paraId="3A329B41" w14:textId="77777777" w:rsidR="00FA45C2" w:rsidRDefault="00FA45C2">
      <w:pPr>
        <w:rPr>
          <w:rFonts w:ascii="Helvetica Neue" w:hAnsi="Helvetica Neue" w:cs="Arial Unicode MS"/>
          <w:color w:val="000000"/>
          <w:lang w:val="en-US"/>
          <w14:textOutline w14:w="0" w14:cap="flat" w14:cmpd="sng" w14:algn="ctr">
            <w14:noFill/>
            <w14:prstDash w14:val="solid"/>
            <w14:bevel/>
          </w14:textOutline>
        </w:rPr>
      </w:pPr>
      <w:r w:rsidRPr="00FA45C2">
        <w:rPr>
          <w:lang w:val="en-US"/>
        </w:rPr>
        <w:br w:type="page"/>
      </w:r>
    </w:p>
    <w:p w14:paraId="4E87CE83" w14:textId="26405EA9" w:rsidR="00EC44D9" w:rsidRPr="00FA45C2" w:rsidRDefault="00EC44D9" w:rsidP="00FA45C2">
      <w:pPr>
        <w:pStyle w:val="Titre1"/>
        <w:rPr>
          <w:sz w:val="22"/>
          <w:szCs w:val="22"/>
          <w:lang w:val="en-US"/>
        </w:rPr>
      </w:pPr>
      <w:bookmarkStart w:id="9" w:name="_Toc74561618"/>
      <w:r w:rsidRPr="00FA45C2">
        <w:rPr>
          <w:lang w:val="en-US"/>
        </w:rPr>
        <w:lastRenderedPageBreak/>
        <w:t>Required</w:t>
      </w:r>
      <w:r w:rsidR="00FA45C2">
        <w:rPr>
          <w:lang w:val="en-US"/>
        </w:rPr>
        <w:t xml:space="preserve"> Python</w:t>
      </w:r>
      <w:r w:rsidRPr="00FA45C2">
        <w:rPr>
          <w:lang w:val="en-US"/>
        </w:rPr>
        <w:t xml:space="preserve"> libraries:</w:t>
      </w:r>
      <w:bookmarkEnd w:id="9"/>
    </w:p>
    <w:p w14:paraId="696F11C3" w14:textId="68025483" w:rsidR="00EC44D9" w:rsidRPr="00FA45C2" w:rsidRDefault="00FA45C2" w:rsidP="00FA45C2">
      <w:pPr>
        <w:pStyle w:val="Paragraphedeliste"/>
        <w:numPr>
          <w:ilvl w:val="0"/>
          <w:numId w:val="15"/>
        </w:numPr>
        <w:rPr>
          <w:rStyle w:val="Accentuation"/>
          <w:lang w:val="en-US"/>
        </w:rPr>
      </w:pPr>
      <w:r w:rsidRPr="00FA45C2">
        <w:rPr>
          <w:rStyle w:val="Accentuation"/>
          <w:lang w:val="en-US"/>
        </w:rPr>
        <w:t xml:space="preserve">OpenCV, </w:t>
      </w:r>
      <w:hyperlink r:id="rId9" w:history="1">
        <w:r w:rsidRPr="004B4478">
          <w:rPr>
            <w:rStyle w:val="Lienhypertexte"/>
            <w:lang w:val="en-US"/>
          </w:rPr>
          <w:t>https://pypi.org/project/opencv-python/</w:t>
        </w:r>
      </w:hyperlink>
      <w:r>
        <w:rPr>
          <w:rStyle w:val="Accentuation"/>
          <w:lang w:val="en-US"/>
        </w:rPr>
        <w:t xml:space="preserve"> </w:t>
      </w:r>
    </w:p>
    <w:p w14:paraId="243F0014" w14:textId="77777777" w:rsidR="00FA45C2" w:rsidRPr="00FA45C2" w:rsidRDefault="00FA45C2" w:rsidP="00FA45C2">
      <w:pPr>
        <w:pStyle w:val="Paragraphedeliste"/>
        <w:ind w:left="1080" w:firstLine="0"/>
        <w:rPr>
          <w:rStyle w:val="Accentuation"/>
          <w:lang w:val="en-US"/>
        </w:rPr>
      </w:pPr>
    </w:p>
    <w:p w14:paraId="2B80BBCD" w14:textId="1C5D30A5" w:rsidR="00FA45C2" w:rsidRPr="00FA45C2" w:rsidRDefault="00FA45C2" w:rsidP="00FA45C2">
      <w:pPr>
        <w:pStyle w:val="Paragraphedeliste"/>
        <w:numPr>
          <w:ilvl w:val="0"/>
          <w:numId w:val="15"/>
        </w:numPr>
        <w:rPr>
          <w:b/>
          <w:bCs/>
          <w:i/>
          <w:iCs/>
          <w:color w:val="5A5A5A" w:themeColor="text1" w:themeTint="A5"/>
          <w:lang w:val="en-US"/>
        </w:rPr>
      </w:pPr>
      <w:proofErr w:type="spellStart"/>
      <w:r w:rsidRPr="00FA45C2">
        <w:rPr>
          <w:rStyle w:val="Accentuation"/>
          <w:lang w:val="en-US"/>
        </w:rPr>
        <w:t>Numba</w:t>
      </w:r>
      <w:proofErr w:type="spellEnd"/>
      <w:r w:rsidRPr="00FA45C2">
        <w:rPr>
          <w:rStyle w:val="Accentuation"/>
          <w:lang w:val="en-US"/>
        </w:rPr>
        <w:t>,</w:t>
      </w:r>
      <w:r w:rsidRPr="00FA45C2">
        <w:rPr>
          <w:lang w:val="en-US"/>
        </w:rPr>
        <w:t xml:space="preserve"> </w:t>
      </w:r>
      <w:hyperlink r:id="rId10" w:history="1">
        <w:r w:rsidRPr="004B4478">
          <w:rPr>
            <w:rStyle w:val="Lienhypertexte"/>
            <w:lang w:val="en-US"/>
          </w:rPr>
          <w:t>http://numba.pydata.org/</w:t>
        </w:r>
      </w:hyperlink>
    </w:p>
    <w:p w14:paraId="3D0211B9" w14:textId="77777777" w:rsidR="00FA45C2" w:rsidRPr="00FA45C2" w:rsidRDefault="00FA45C2" w:rsidP="00FA45C2">
      <w:pPr>
        <w:pStyle w:val="Paragraphedeliste"/>
        <w:ind w:left="1080" w:firstLine="0"/>
        <w:rPr>
          <w:b/>
          <w:bCs/>
          <w:i/>
          <w:iCs/>
          <w:color w:val="5A5A5A" w:themeColor="text1" w:themeTint="A5"/>
          <w:lang w:val="en-US"/>
        </w:rPr>
      </w:pPr>
    </w:p>
    <w:p w14:paraId="63955F8A" w14:textId="5D0A813F" w:rsidR="00FA45C2" w:rsidRPr="00FA45C2" w:rsidRDefault="00FA45C2" w:rsidP="00FA45C2">
      <w:pPr>
        <w:pStyle w:val="Paragraphedeliste"/>
        <w:numPr>
          <w:ilvl w:val="0"/>
          <w:numId w:val="15"/>
        </w:numPr>
        <w:rPr>
          <w:rStyle w:val="Accentuation"/>
          <w:lang w:val="en-US"/>
        </w:rPr>
      </w:pPr>
      <w:proofErr w:type="spellStart"/>
      <w:r w:rsidRPr="00FA45C2">
        <w:rPr>
          <w:rStyle w:val="Accentuation"/>
          <w:lang w:val="en-US"/>
        </w:rPr>
        <w:t>Xml.dom</w:t>
      </w:r>
      <w:proofErr w:type="spellEnd"/>
      <w:r w:rsidRPr="00FA45C2">
        <w:rPr>
          <w:rStyle w:val="Accentuation"/>
          <w:lang w:val="en-US"/>
        </w:rPr>
        <w:t xml:space="preserve">, </w:t>
      </w:r>
      <w:hyperlink r:id="rId11" w:history="1">
        <w:r w:rsidRPr="004B4478">
          <w:rPr>
            <w:rStyle w:val="Lienhypertexte"/>
            <w:lang w:val="en-US"/>
          </w:rPr>
          <w:t>https://docs.python.org/3/library/xml.dom.minidom.html</w:t>
        </w:r>
      </w:hyperlink>
      <w:r>
        <w:rPr>
          <w:rStyle w:val="Accentuation"/>
          <w:lang w:val="en-US"/>
        </w:rPr>
        <w:t xml:space="preserve"> </w:t>
      </w:r>
    </w:p>
    <w:p w14:paraId="6ACB3D85" w14:textId="77777777" w:rsidR="00FA45C2" w:rsidRPr="00FA45C2" w:rsidRDefault="00FA45C2" w:rsidP="00FA45C2">
      <w:pPr>
        <w:pStyle w:val="Paragraphedeliste"/>
        <w:ind w:left="1080" w:firstLine="0"/>
        <w:rPr>
          <w:rStyle w:val="Accentuation"/>
          <w:lang w:val="en-US"/>
        </w:rPr>
      </w:pPr>
    </w:p>
    <w:p w14:paraId="5E51C4ED" w14:textId="1B744D8A" w:rsidR="00FA45C2" w:rsidRDefault="00FA45C2" w:rsidP="00FA45C2">
      <w:pPr>
        <w:pStyle w:val="Paragraphedeliste"/>
        <w:numPr>
          <w:ilvl w:val="0"/>
          <w:numId w:val="15"/>
        </w:numPr>
        <w:rPr>
          <w:rStyle w:val="Accentuation"/>
        </w:rPr>
      </w:pPr>
      <w:proofErr w:type="spellStart"/>
      <w:r w:rsidRPr="00FA45C2">
        <w:rPr>
          <w:rStyle w:val="Accentuation"/>
        </w:rPr>
        <w:t>Xlrd</w:t>
      </w:r>
      <w:proofErr w:type="spellEnd"/>
      <w:r>
        <w:rPr>
          <w:rStyle w:val="Accentuation"/>
        </w:rPr>
        <w:t xml:space="preserve">, </w:t>
      </w:r>
      <w:hyperlink r:id="rId12" w:history="1">
        <w:r w:rsidRPr="004B4478">
          <w:rPr>
            <w:rStyle w:val="Lienhypertexte"/>
          </w:rPr>
          <w:t>https://pypi.org/project/xlrd/</w:t>
        </w:r>
      </w:hyperlink>
      <w:r>
        <w:rPr>
          <w:rStyle w:val="Accentuation"/>
        </w:rPr>
        <w:t xml:space="preserve"> </w:t>
      </w:r>
    </w:p>
    <w:p w14:paraId="3E9D4261" w14:textId="77777777" w:rsidR="00FA45C2" w:rsidRPr="00FA45C2" w:rsidRDefault="00FA45C2" w:rsidP="00FA45C2">
      <w:pPr>
        <w:pStyle w:val="Paragraphedeliste"/>
        <w:ind w:left="1080" w:firstLine="0"/>
        <w:rPr>
          <w:rStyle w:val="Accentuation"/>
        </w:rPr>
      </w:pPr>
    </w:p>
    <w:p w14:paraId="1721247C" w14:textId="77777777" w:rsidR="00FA45C2" w:rsidRPr="00FA45C2" w:rsidRDefault="00FA45C2" w:rsidP="00FA45C2">
      <w:pPr>
        <w:pStyle w:val="Paragraphedeliste"/>
        <w:numPr>
          <w:ilvl w:val="0"/>
          <w:numId w:val="15"/>
        </w:numPr>
        <w:rPr>
          <w:rStyle w:val="Accentuation"/>
        </w:rPr>
      </w:pPr>
      <w:proofErr w:type="spellStart"/>
      <w:proofErr w:type="gramStart"/>
      <w:r w:rsidRPr="00FA45C2">
        <w:rPr>
          <w:rStyle w:val="Accentuation"/>
        </w:rPr>
        <w:t>spekpy</w:t>
      </w:r>
      <w:proofErr w:type="spellEnd"/>
      <w:proofErr w:type="gramEnd"/>
      <w:r w:rsidRPr="00FA45C2">
        <w:rPr>
          <w:rStyle w:val="Accentuation"/>
        </w:rPr>
        <w:t xml:space="preserve"> </w:t>
      </w:r>
    </w:p>
    <w:p w14:paraId="3B685AD5" w14:textId="4C7F9780" w:rsidR="00FA45C2" w:rsidRPr="00DA482E" w:rsidRDefault="005F4FBF" w:rsidP="00FA45C2">
      <w:pPr>
        <w:ind w:left="720" w:firstLine="0"/>
        <w:rPr>
          <w:sz w:val="28"/>
          <w:szCs w:val="28"/>
          <w:u w:val="single"/>
        </w:rPr>
      </w:pPr>
      <w:hyperlink r:id="rId13" w:anchor="markdown-header-specify-a-target-material-other-than-tungsten" w:history="1">
        <w:r w:rsidR="00FA45C2" w:rsidRPr="00DA482E">
          <w:rPr>
            <w:rStyle w:val="Lienhypertexte"/>
          </w:rPr>
          <w:t>https://bitbucket.org/spekpy/spekpy_release/wiki/Further%20information#markdown-header-specify-a-target-material-other-than-tungsten</w:t>
        </w:r>
      </w:hyperlink>
    </w:p>
    <w:p w14:paraId="203D1436"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R </w:t>
      </w:r>
      <w:proofErr w:type="spellStart"/>
      <w:r w:rsidRPr="00FA45C2">
        <w:rPr>
          <w:rFonts w:ascii="Segoe UI" w:eastAsia="Times New Roman" w:hAnsi="Segoe UI" w:cs="Segoe UI"/>
          <w:color w:val="172B4D"/>
          <w:sz w:val="21"/>
          <w:szCs w:val="21"/>
          <w:lang w:val="en-US"/>
        </w:rPr>
        <w:t>Bujila</w:t>
      </w:r>
      <w:proofErr w:type="spellEnd"/>
      <w:r w:rsidRPr="00FA45C2">
        <w:rPr>
          <w:rFonts w:ascii="Segoe UI" w:eastAsia="Times New Roman" w:hAnsi="Segoe UI" w:cs="Segoe UI"/>
          <w:color w:val="172B4D"/>
          <w:sz w:val="21"/>
          <w:szCs w:val="21"/>
          <w:lang w:val="en-US"/>
        </w:rPr>
        <w:t xml:space="preserve">, </w:t>
      </w: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validation of </w:t>
      </w:r>
      <w:proofErr w:type="spellStart"/>
      <w:r w:rsidRPr="00FA45C2">
        <w:rPr>
          <w:rFonts w:ascii="Segoe UI" w:eastAsia="Times New Roman" w:hAnsi="Segoe UI" w:cs="Segoe UI"/>
          <w:i/>
          <w:iCs/>
          <w:color w:val="172B4D"/>
          <w:sz w:val="21"/>
          <w:szCs w:val="21"/>
          <w:lang w:val="en-US"/>
        </w:rPr>
        <w:t>SpekPy</w:t>
      </w:r>
      <w:proofErr w:type="spellEnd"/>
      <w:r w:rsidRPr="00FA45C2">
        <w:rPr>
          <w:rFonts w:ascii="Segoe UI" w:eastAsia="Times New Roman" w:hAnsi="Segoe UI" w:cs="Segoe UI"/>
          <w:i/>
          <w:iCs/>
          <w:color w:val="172B4D"/>
          <w:sz w:val="21"/>
          <w:szCs w:val="21"/>
          <w:lang w:val="en-US"/>
        </w:rPr>
        <w:t>: a software toolkit for modelling x-ray tube spectra</w:t>
      </w:r>
      <w:r w:rsidRPr="00FA45C2">
        <w:rPr>
          <w:rFonts w:ascii="Segoe UI" w:eastAsia="Times New Roman" w:hAnsi="Segoe UI" w:cs="Segoe UI"/>
          <w:color w:val="172B4D"/>
          <w:sz w:val="21"/>
          <w:szCs w:val="21"/>
          <w:lang w:val="en-US"/>
        </w:rPr>
        <w:t>. Phys Med. 2020; 75:44-54.</w:t>
      </w:r>
    </w:p>
    <w:p w14:paraId="623D116A"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 xml:space="preserve">A model for the energy and angular distribution of x rays emitted from an x-ray tube. </w:t>
      </w:r>
      <w:r w:rsidRPr="00DA482E">
        <w:rPr>
          <w:rFonts w:ascii="Segoe UI" w:eastAsia="Times New Roman" w:hAnsi="Segoe UI" w:cs="Segoe UI"/>
          <w:i/>
          <w:iCs/>
          <w:color w:val="172B4D"/>
          <w:sz w:val="21"/>
          <w:szCs w:val="21"/>
          <w:lang w:val="en-US"/>
        </w:rPr>
        <w:t>Part I. Bremsstrahlung production</w:t>
      </w:r>
      <w:r w:rsidRPr="00DA482E">
        <w:rPr>
          <w:rFonts w:ascii="Segoe UI" w:eastAsia="Times New Roman" w:hAnsi="Segoe UI" w:cs="Segoe UI"/>
          <w:color w:val="172B4D"/>
          <w:sz w:val="21"/>
          <w:szCs w:val="21"/>
          <w:lang w:val="en-US"/>
        </w:rPr>
        <w:t>. Med Phys. 2020; 47(10):4763-4774</w:t>
      </w:r>
    </w:p>
    <w:p w14:paraId="5BD1F961"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energy and angular distribution of x rays emitted from an x-ray tube. Part II. Validation of x-ray spectra from 20 to 300 kV</w:t>
      </w:r>
      <w:r w:rsidRPr="00FA45C2">
        <w:rPr>
          <w:rFonts w:ascii="Segoe UI" w:eastAsia="Times New Roman" w:hAnsi="Segoe UI" w:cs="Segoe UI"/>
          <w:color w:val="172B4D"/>
          <w:sz w:val="21"/>
          <w:szCs w:val="21"/>
          <w:lang w:val="en-US"/>
        </w:rPr>
        <w:t xml:space="preserve">. </w:t>
      </w:r>
      <w:r w:rsidRPr="00DA482E">
        <w:rPr>
          <w:rFonts w:ascii="Segoe UI" w:eastAsia="Times New Roman" w:hAnsi="Segoe UI" w:cs="Segoe UI"/>
          <w:color w:val="172B4D"/>
          <w:sz w:val="21"/>
          <w:szCs w:val="21"/>
          <w:lang w:val="en-US"/>
        </w:rPr>
        <w:t>Med Phys. 2020; 47(9):4005-4019</w:t>
      </w:r>
    </w:p>
    <w:p w14:paraId="2158F155" w14:textId="77777777" w:rsidR="00FA45C2" w:rsidRPr="00DA482E" w:rsidRDefault="00FA45C2" w:rsidP="00FA45C2">
      <w:pPr>
        <w:shd w:val="clear" w:color="auto" w:fill="FFFFFF"/>
        <w:ind w:left="397" w:firstLine="0"/>
        <w:rPr>
          <w:rFonts w:ascii="Segoe UI" w:eastAsia="Times New Roman" w:hAnsi="Segoe UI" w:cs="Segoe UI"/>
          <w:color w:val="172B4D"/>
          <w:sz w:val="21"/>
          <w:szCs w:val="21"/>
          <w:lang w:val="en-US"/>
        </w:rPr>
      </w:pPr>
      <w:proofErr w:type="gramStart"/>
      <w:r w:rsidRPr="00FA45C2">
        <w:rPr>
          <w:rFonts w:ascii="Segoe UI" w:eastAsia="Times New Roman" w:hAnsi="Segoe UI" w:cs="Segoe UI"/>
          <w:color w:val="172B4D"/>
          <w:sz w:val="21"/>
          <w:szCs w:val="21"/>
          <w:lang w:val="en-US"/>
        </w:rPr>
        <w:t>A</w:t>
      </w:r>
      <w:proofErr w:type="gramEnd"/>
      <w:r w:rsidRPr="00FA45C2">
        <w:rPr>
          <w:rFonts w:ascii="Segoe UI" w:eastAsia="Times New Roman" w:hAnsi="Segoe UI" w:cs="Segoe UI"/>
          <w:color w:val="172B4D"/>
          <w:sz w:val="21"/>
          <w:szCs w:val="21"/>
          <w:lang w:val="en-US"/>
        </w:rPr>
        <w:t xml:space="preserve"> Omar, P </w:t>
      </w:r>
      <w:proofErr w:type="spellStart"/>
      <w:r w:rsidRPr="00FA45C2">
        <w:rPr>
          <w:rFonts w:ascii="Segoe UI" w:eastAsia="Times New Roman" w:hAnsi="Segoe UI" w:cs="Segoe UI"/>
          <w:color w:val="172B4D"/>
          <w:sz w:val="21"/>
          <w:szCs w:val="21"/>
          <w:lang w:val="en-US"/>
        </w:rPr>
        <w:t>Andreo</w:t>
      </w:r>
      <w:proofErr w:type="spellEnd"/>
      <w:r w:rsidRPr="00FA45C2">
        <w:rPr>
          <w:rFonts w:ascii="Segoe UI" w:eastAsia="Times New Roman" w:hAnsi="Segoe UI" w:cs="Segoe UI"/>
          <w:color w:val="172B4D"/>
          <w:sz w:val="21"/>
          <w:szCs w:val="21"/>
          <w:lang w:val="en-US"/>
        </w:rPr>
        <w:t xml:space="preserve"> and 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A model for the emission of K and L x rays from an x-ray tube</w:t>
      </w:r>
      <w:r w:rsidRPr="00FA45C2">
        <w:rPr>
          <w:rFonts w:ascii="Segoe UI" w:eastAsia="Times New Roman" w:hAnsi="Segoe UI" w:cs="Segoe UI"/>
          <w:color w:val="172B4D"/>
          <w:sz w:val="21"/>
          <w:szCs w:val="21"/>
          <w:lang w:val="en-US"/>
        </w:rPr>
        <w:t xml:space="preserve">. </w:t>
      </w:r>
      <w:r w:rsidRPr="00DA482E">
        <w:rPr>
          <w:rFonts w:ascii="Segoe UI" w:eastAsia="Times New Roman" w:hAnsi="Segoe UI" w:cs="Segoe UI"/>
          <w:color w:val="172B4D"/>
          <w:sz w:val="21"/>
          <w:szCs w:val="21"/>
          <w:lang w:val="en-US"/>
        </w:rPr>
        <w:t>NIM B 2018; 437:36-47.</w:t>
      </w:r>
    </w:p>
    <w:p w14:paraId="6C2EFD5A"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w:t>
      </w:r>
      <w:r w:rsidRPr="00FA45C2">
        <w:rPr>
          <w:rFonts w:ascii="Segoe UI" w:eastAsia="Times New Roman" w:hAnsi="Segoe UI" w:cs="Segoe UI"/>
          <w:i/>
          <w:iCs/>
          <w:color w:val="172B4D"/>
          <w:sz w:val="21"/>
          <w:szCs w:val="21"/>
          <w:lang w:val="en-US"/>
        </w:rPr>
        <w:t>Calculation of x-ray spectra emerging from an x-ray tube. Part II. X-ray production and filtration in x-ray targets</w:t>
      </w:r>
      <w:r w:rsidRPr="00FA45C2">
        <w:rPr>
          <w:rFonts w:ascii="Segoe UI" w:eastAsia="Times New Roman" w:hAnsi="Segoe UI" w:cs="Segoe UI"/>
          <w:color w:val="172B4D"/>
          <w:sz w:val="21"/>
          <w:szCs w:val="21"/>
          <w:lang w:val="en-US"/>
        </w:rPr>
        <w:t>. Med Phys 2007; 34(6):2175-86.</w:t>
      </w:r>
    </w:p>
    <w:p w14:paraId="61BA5DBB"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lang w:val="en-US"/>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xml:space="preserve"> and PM Evans, </w:t>
      </w:r>
      <w:r w:rsidRPr="00FA45C2">
        <w:rPr>
          <w:rFonts w:ascii="Segoe UI" w:eastAsia="Times New Roman" w:hAnsi="Segoe UI" w:cs="Segoe UI"/>
          <w:i/>
          <w:iCs/>
          <w:color w:val="172B4D"/>
          <w:sz w:val="21"/>
          <w:szCs w:val="21"/>
          <w:lang w:val="en-US"/>
        </w:rPr>
        <w:t>Calculation of x-ray spectra emerging from an x-ray tube. Part I. electron penetration characteristics in x-ray targets</w:t>
      </w:r>
      <w:r w:rsidRPr="00FA45C2">
        <w:rPr>
          <w:rFonts w:ascii="Segoe UI" w:eastAsia="Times New Roman" w:hAnsi="Segoe UI" w:cs="Segoe UI"/>
          <w:color w:val="172B4D"/>
          <w:sz w:val="21"/>
          <w:szCs w:val="21"/>
          <w:lang w:val="en-US"/>
        </w:rPr>
        <w:t>. Med Phys 2007; 34(6):2164-74.</w:t>
      </w:r>
    </w:p>
    <w:p w14:paraId="45AAA879" w14:textId="77777777" w:rsidR="00FA45C2" w:rsidRPr="00FA45C2" w:rsidRDefault="00FA45C2" w:rsidP="00FA45C2">
      <w:pPr>
        <w:shd w:val="clear" w:color="auto" w:fill="FFFFFF"/>
        <w:ind w:left="397" w:firstLine="0"/>
        <w:rPr>
          <w:rFonts w:ascii="Segoe UI" w:eastAsia="Times New Roman" w:hAnsi="Segoe UI" w:cs="Segoe UI"/>
          <w:color w:val="172B4D"/>
          <w:sz w:val="21"/>
          <w:szCs w:val="21"/>
        </w:rPr>
      </w:pPr>
      <w:r w:rsidRPr="00FA45C2">
        <w:rPr>
          <w:rFonts w:ascii="Segoe UI" w:eastAsia="Times New Roman" w:hAnsi="Segoe UI" w:cs="Segoe UI"/>
          <w:color w:val="172B4D"/>
          <w:sz w:val="21"/>
          <w:szCs w:val="21"/>
          <w:lang w:val="en-US"/>
        </w:rPr>
        <w:t xml:space="preserve">G </w:t>
      </w:r>
      <w:proofErr w:type="spellStart"/>
      <w:r w:rsidRPr="00FA45C2">
        <w:rPr>
          <w:rFonts w:ascii="Segoe UI" w:eastAsia="Times New Roman" w:hAnsi="Segoe UI" w:cs="Segoe UI"/>
          <w:color w:val="172B4D"/>
          <w:sz w:val="21"/>
          <w:szCs w:val="21"/>
          <w:lang w:val="en-US"/>
        </w:rPr>
        <w:t>Poludniowski</w:t>
      </w:r>
      <w:proofErr w:type="spellEnd"/>
      <w:r w:rsidRPr="00FA45C2">
        <w:rPr>
          <w:rFonts w:ascii="Segoe UI" w:eastAsia="Times New Roman" w:hAnsi="Segoe UI" w:cs="Segoe UI"/>
          <w:color w:val="172B4D"/>
          <w:sz w:val="21"/>
          <w:szCs w:val="21"/>
          <w:lang w:val="en-US"/>
        </w:rPr>
        <w:t>, et al., </w:t>
      </w:r>
      <w:proofErr w:type="spellStart"/>
      <w:r w:rsidRPr="00FA45C2">
        <w:rPr>
          <w:rFonts w:ascii="Segoe UI" w:eastAsia="Times New Roman" w:hAnsi="Segoe UI" w:cs="Segoe UI"/>
          <w:i/>
          <w:iCs/>
          <w:color w:val="172B4D"/>
          <w:sz w:val="21"/>
          <w:szCs w:val="21"/>
          <w:lang w:val="en-US"/>
        </w:rPr>
        <w:t>SpekCalc</w:t>
      </w:r>
      <w:proofErr w:type="spellEnd"/>
      <w:r w:rsidRPr="00FA45C2">
        <w:rPr>
          <w:rFonts w:ascii="Segoe UI" w:eastAsia="Times New Roman" w:hAnsi="Segoe UI" w:cs="Segoe UI"/>
          <w:i/>
          <w:iCs/>
          <w:color w:val="172B4D"/>
          <w:sz w:val="21"/>
          <w:szCs w:val="21"/>
          <w:lang w:val="en-US"/>
        </w:rPr>
        <w:t>: a program to calculate photon spectra from tungsten anode x-ray tubes</w:t>
      </w:r>
      <w:r w:rsidRPr="00FA45C2">
        <w:rPr>
          <w:rFonts w:ascii="Segoe UI" w:eastAsia="Times New Roman" w:hAnsi="Segoe UI" w:cs="Segoe UI"/>
          <w:color w:val="172B4D"/>
          <w:sz w:val="21"/>
          <w:szCs w:val="21"/>
          <w:lang w:val="en-US"/>
        </w:rPr>
        <w:t xml:space="preserve">. </w:t>
      </w:r>
      <w:proofErr w:type="spellStart"/>
      <w:r w:rsidRPr="00FA45C2">
        <w:rPr>
          <w:rFonts w:ascii="Segoe UI" w:eastAsia="Times New Roman" w:hAnsi="Segoe UI" w:cs="Segoe UI"/>
          <w:color w:val="172B4D"/>
          <w:sz w:val="21"/>
          <w:szCs w:val="21"/>
        </w:rPr>
        <w:t>Phys</w:t>
      </w:r>
      <w:proofErr w:type="spellEnd"/>
      <w:r w:rsidRPr="00FA45C2">
        <w:rPr>
          <w:rFonts w:ascii="Segoe UI" w:eastAsia="Times New Roman" w:hAnsi="Segoe UI" w:cs="Segoe UI"/>
          <w:color w:val="172B4D"/>
          <w:sz w:val="21"/>
          <w:szCs w:val="21"/>
        </w:rPr>
        <w:t xml:space="preserve"> Med </w:t>
      </w:r>
      <w:proofErr w:type="spellStart"/>
      <w:r w:rsidRPr="00FA45C2">
        <w:rPr>
          <w:rFonts w:ascii="Segoe UI" w:eastAsia="Times New Roman" w:hAnsi="Segoe UI" w:cs="Segoe UI"/>
          <w:color w:val="172B4D"/>
          <w:sz w:val="21"/>
          <w:szCs w:val="21"/>
        </w:rPr>
        <w:t>Biol</w:t>
      </w:r>
      <w:proofErr w:type="spellEnd"/>
      <w:r w:rsidRPr="00FA45C2">
        <w:rPr>
          <w:rFonts w:ascii="Segoe UI" w:eastAsia="Times New Roman" w:hAnsi="Segoe UI" w:cs="Segoe UI"/>
          <w:color w:val="172B4D"/>
          <w:sz w:val="21"/>
          <w:szCs w:val="21"/>
        </w:rPr>
        <w:t xml:space="preserve"> </w:t>
      </w:r>
      <w:proofErr w:type="gramStart"/>
      <w:r w:rsidRPr="00FA45C2">
        <w:rPr>
          <w:rFonts w:ascii="Segoe UI" w:eastAsia="Times New Roman" w:hAnsi="Segoe UI" w:cs="Segoe UI"/>
          <w:color w:val="172B4D"/>
          <w:sz w:val="21"/>
          <w:szCs w:val="21"/>
        </w:rPr>
        <w:t>2009;</w:t>
      </w:r>
      <w:proofErr w:type="gramEnd"/>
      <w:r w:rsidRPr="00FA45C2">
        <w:rPr>
          <w:rFonts w:ascii="Segoe UI" w:eastAsia="Times New Roman" w:hAnsi="Segoe UI" w:cs="Segoe UI"/>
          <w:color w:val="172B4D"/>
          <w:sz w:val="21"/>
          <w:szCs w:val="21"/>
        </w:rPr>
        <w:t xml:space="preserve"> 54(19):N433-8.</w:t>
      </w:r>
    </w:p>
    <w:p w14:paraId="53ABBBAF" w14:textId="77777777" w:rsidR="00FA45C2" w:rsidRPr="00FA45C2" w:rsidRDefault="00FA45C2" w:rsidP="00FA45C2">
      <w:pPr>
        <w:pStyle w:val="Paragraphedeliste"/>
        <w:ind w:left="1080" w:firstLine="0"/>
        <w:rPr>
          <w:sz w:val="28"/>
          <w:szCs w:val="28"/>
          <w:u w:val="single"/>
          <w:lang w:val="en-US"/>
        </w:rPr>
      </w:pPr>
    </w:p>
    <w:p w14:paraId="3BB34281" w14:textId="537D5698" w:rsidR="00FA45C2" w:rsidRPr="00FA45C2" w:rsidRDefault="00FA45C2" w:rsidP="00FA45C2">
      <w:pPr>
        <w:pStyle w:val="Paragraphedeliste"/>
        <w:numPr>
          <w:ilvl w:val="0"/>
          <w:numId w:val="15"/>
        </w:numPr>
        <w:rPr>
          <w:rStyle w:val="Accentuation"/>
        </w:rPr>
      </w:pPr>
      <w:proofErr w:type="spellStart"/>
      <w:r w:rsidRPr="00FA45C2">
        <w:rPr>
          <w:rStyle w:val="Accentuation"/>
        </w:rPr>
        <w:t>Scipy</w:t>
      </w:r>
      <w:proofErr w:type="spellEnd"/>
      <w:r>
        <w:rPr>
          <w:rStyle w:val="Accentuation"/>
        </w:rPr>
        <w:t xml:space="preserve">, </w:t>
      </w:r>
      <w:hyperlink r:id="rId14" w:history="1">
        <w:r w:rsidRPr="004B4478">
          <w:rPr>
            <w:rStyle w:val="Lienhypertexte"/>
          </w:rPr>
          <w:t>https://pypi.org/project/scipy/</w:t>
        </w:r>
      </w:hyperlink>
      <w:r>
        <w:rPr>
          <w:rStyle w:val="Accentuation"/>
        </w:rPr>
        <w:t xml:space="preserve"> </w:t>
      </w:r>
    </w:p>
    <w:p w14:paraId="29AA9D2A" w14:textId="4B0A691B" w:rsidR="009866D1" w:rsidRPr="00FA45C2" w:rsidRDefault="009866D1" w:rsidP="00FA45C2">
      <w:pPr>
        <w:ind w:firstLine="0"/>
        <w:rPr>
          <w:rFonts w:ascii="Helvetica Neue" w:hAnsi="Helvetica Neue" w:cs="Arial Unicode MS"/>
          <w:color w:val="000000"/>
          <w:sz w:val="28"/>
          <w:szCs w:val="28"/>
          <w:u w:val="single"/>
          <w14:textOutline w14:w="0" w14:cap="flat" w14:cmpd="sng" w14:algn="ctr">
            <w14:noFill/>
            <w14:prstDash w14:val="solid"/>
            <w14:bevel/>
          </w14:textOutline>
        </w:rPr>
      </w:pPr>
      <w:r w:rsidRPr="00FA45C2">
        <w:rPr>
          <w:sz w:val="28"/>
          <w:szCs w:val="28"/>
          <w:u w:val="single"/>
        </w:rPr>
        <w:br w:type="page"/>
      </w:r>
    </w:p>
    <w:p w14:paraId="401A2575" w14:textId="560D3E47" w:rsidR="00F66E0E" w:rsidRDefault="00F66E0E" w:rsidP="00F66E0E">
      <w:pPr>
        <w:pStyle w:val="Corps"/>
        <w:outlineLvl w:val="0"/>
        <w:rPr>
          <w:sz w:val="28"/>
          <w:szCs w:val="28"/>
          <w:u w:val="single"/>
        </w:rPr>
      </w:pPr>
      <w:bookmarkStart w:id="10" w:name="_Toc74561619"/>
      <w:r w:rsidRPr="00EC44D9">
        <w:rPr>
          <w:sz w:val="28"/>
          <w:szCs w:val="28"/>
          <w:u w:val="single"/>
        </w:rPr>
        <w:lastRenderedPageBreak/>
        <w:t>Class methods description:</w:t>
      </w:r>
      <w:bookmarkEnd w:id="10"/>
    </w:p>
    <w:p w14:paraId="551B1949" w14:textId="62D25CAB" w:rsidR="005E415A" w:rsidRPr="005E415A" w:rsidRDefault="005E415A" w:rsidP="00F66E0E">
      <w:pPr>
        <w:pStyle w:val="Corps"/>
        <w:outlineLvl w:val="0"/>
      </w:pPr>
      <w:bookmarkStart w:id="11" w:name="_Toc74561620"/>
      <w:r>
        <w:t xml:space="preserve">See class Diagram in </w:t>
      </w:r>
      <w:proofErr w:type="spellStart"/>
      <w:r>
        <w:t>Apendix</w:t>
      </w:r>
      <w:proofErr w:type="spellEnd"/>
      <w:r>
        <w:t xml:space="preserve"> 2.</w:t>
      </w:r>
      <w:bookmarkEnd w:id="11"/>
    </w:p>
    <w:p w14:paraId="670EDE61" w14:textId="77777777" w:rsidR="005E415A" w:rsidRDefault="005E415A" w:rsidP="005E415A">
      <w:pPr>
        <w:pStyle w:val="Corps"/>
        <w:ind w:firstLine="0"/>
        <w:outlineLvl w:val="0"/>
        <w:rPr>
          <w:b/>
          <w:bCs/>
        </w:rPr>
      </w:pPr>
    </w:p>
    <w:p w14:paraId="0B5F2F58" w14:textId="71B5D08E" w:rsidR="00F803F2" w:rsidRPr="00F803F2" w:rsidRDefault="00F803F2" w:rsidP="005E415A">
      <w:pPr>
        <w:pStyle w:val="Corps"/>
        <w:ind w:firstLine="0"/>
        <w:outlineLvl w:val="0"/>
        <w:rPr>
          <w:b/>
          <w:bCs/>
        </w:rPr>
      </w:pPr>
      <w:bookmarkStart w:id="12" w:name="_Toc74561621"/>
      <w:r>
        <w:rPr>
          <w:b/>
          <w:bCs/>
        </w:rPr>
        <w:t>m</w:t>
      </w:r>
      <w:r w:rsidRPr="00F803F2">
        <w:rPr>
          <w:b/>
          <w:bCs/>
        </w:rPr>
        <w:t>ain.py</w:t>
      </w:r>
      <w:bookmarkEnd w:id="12"/>
    </w:p>
    <w:p w14:paraId="0E7592CC" w14:textId="4C2F6519" w:rsidR="00F803F2" w:rsidRDefault="00F803F2" w:rsidP="00F66E0E">
      <w:pPr>
        <w:pStyle w:val="Corps"/>
        <w:outlineLvl w:val="0"/>
      </w:pPr>
      <w:bookmarkStart w:id="13" w:name="_Toc74561622"/>
      <w:r>
        <w:t>Gets few algorithm parameters to set.</w:t>
      </w:r>
      <w:bookmarkEnd w:id="13"/>
    </w:p>
    <w:p w14:paraId="51465037" w14:textId="1C99BFEA" w:rsidR="00F803F2" w:rsidRDefault="00F803F2" w:rsidP="00F66E0E">
      <w:pPr>
        <w:pStyle w:val="Corps"/>
        <w:outlineLvl w:val="0"/>
      </w:pPr>
      <w:bookmarkStart w:id="14" w:name="_Toc74561623"/>
      <w:r>
        <w:t>Initialize the Experiment class.</w:t>
      </w:r>
      <w:bookmarkEnd w:id="14"/>
    </w:p>
    <w:p w14:paraId="516423E3" w14:textId="775941A1" w:rsidR="00F803F2" w:rsidRPr="00F803F2" w:rsidRDefault="00F803F2" w:rsidP="00F66E0E">
      <w:pPr>
        <w:pStyle w:val="Corps"/>
        <w:outlineLvl w:val="0"/>
      </w:pPr>
      <w:bookmarkStart w:id="15" w:name="_Toc74561624"/>
      <w:r>
        <w:t>Launches the computation of the images for each position of the membrane and saves them.</w:t>
      </w:r>
      <w:bookmarkEnd w:id="15"/>
    </w:p>
    <w:p w14:paraId="7D5AE654" w14:textId="234332A8" w:rsidR="00F803F2" w:rsidRDefault="00F803F2" w:rsidP="00F66E0E">
      <w:pPr>
        <w:pStyle w:val="Corps"/>
        <w:outlineLvl w:val="0"/>
        <w:rPr>
          <w:sz w:val="28"/>
          <w:szCs w:val="28"/>
          <w:u w:val="single"/>
        </w:rPr>
      </w:pPr>
    </w:p>
    <w:p w14:paraId="63FB2089" w14:textId="77777777" w:rsidR="00F803F2" w:rsidRPr="00EC44D9" w:rsidRDefault="00F803F2" w:rsidP="00F66E0E">
      <w:pPr>
        <w:pStyle w:val="Corps"/>
        <w:outlineLvl w:val="0"/>
        <w:rPr>
          <w:sz w:val="28"/>
          <w:szCs w:val="28"/>
          <w:u w:val="single"/>
        </w:rPr>
      </w:pPr>
    </w:p>
    <w:p w14:paraId="34092E55" w14:textId="53DDBDAB" w:rsidR="00F66E0E" w:rsidRPr="00EC44D9" w:rsidRDefault="00F66E0E" w:rsidP="000A1944">
      <w:pPr>
        <w:pStyle w:val="Corps"/>
        <w:ind w:firstLine="0"/>
        <w:rPr>
          <w:b/>
          <w:bCs/>
        </w:rPr>
      </w:pPr>
      <w:r w:rsidRPr="00EC44D9">
        <w:rPr>
          <w:b/>
          <w:bCs/>
        </w:rPr>
        <w:t>Experiment</w:t>
      </w:r>
      <w:r w:rsidR="00F803F2">
        <w:rPr>
          <w:b/>
          <w:bCs/>
        </w:rPr>
        <w:t>.py</w:t>
      </w:r>
    </w:p>
    <w:p w14:paraId="426F3D4E" w14:textId="7CC22701" w:rsidR="00F66E0E" w:rsidRDefault="00F66E0E" w:rsidP="00F803F2">
      <w:pPr>
        <w:pStyle w:val="Corps"/>
        <w:ind w:firstLine="0"/>
      </w:pPr>
    </w:p>
    <w:p w14:paraId="3F5F420E" w14:textId="48062C72" w:rsidR="00F803F2" w:rsidRPr="0073566B" w:rsidRDefault="00F803F2" w:rsidP="00F803F2">
      <w:pPr>
        <w:pStyle w:val="Corps"/>
        <w:ind w:firstLine="0"/>
        <w:rPr>
          <w:b/>
          <w:bCs/>
          <w:color w:val="980F53" w:themeColor="accent6" w:themeShade="80"/>
        </w:rPr>
      </w:pPr>
      <w:r w:rsidRPr="0073566B">
        <w:rPr>
          <w:b/>
          <w:bCs/>
          <w:color w:val="980F53" w:themeColor="accent6" w:themeShade="80"/>
        </w:rPr>
        <w:t xml:space="preserve">      Class Experiment</w:t>
      </w:r>
    </w:p>
    <w:p w14:paraId="042231A7" w14:textId="480AC9A9" w:rsidR="00F803F2" w:rsidRPr="000A1944" w:rsidRDefault="00F803F2" w:rsidP="00F803F2">
      <w:pPr>
        <w:pStyle w:val="Corps"/>
        <w:ind w:firstLine="0"/>
      </w:pPr>
      <w:r w:rsidRPr="000A1944">
        <w:tab/>
        <w:t>+__</w:t>
      </w:r>
      <w:proofErr w:type="spellStart"/>
      <w:r w:rsidRPr="000A1944">
        <w:t>init</w:t>
      </w:r>
      <w:proofErr w:type="spellEnd"/>
      <w:r w:rsidRPr="000A1944">
        <w:t>__</w:t>
      </w:r>
    </w:p>
    <w:p w14:paraId="7F181C2B" w14:textId="77777777" w:rsidR="00F803F2" w:rsidRPr="00F803F2" w:rsidRDefault="00F803F2" w:rsidP="00F803F2">
      <w:pPr>
        <w:pStyle w:val="Corps"/>
        <w:ind w:firstLine="0"/>
        <w:rPr>
          <w:color w:val="2E7116" w:themeColor="accent3" w:themeShade="80"/>
        </w:rPr>
      </w:pPr>
      <w:r>
        <w:tab/>
      </w:r>
      <w:r>
        <w:rPr>
          <w:rFonts w:ascii="Calibri" w:hAnsi="Calibri" w:cs="Calibri"/>
        </w:rPr>
        <w:t>﻿</w:t>
      </w:r>
      <w:r w:rsidRPr="00F803F2">
        <w:rPr>
          <w:color w:val="2E7116" w:themeColor="accent3" w:themeShade="80"/>
        </w:rPr>
        <w:t>Experiment class constructor.</w:t>
      </w:r>
    </w:p>
    <w:p w14:paraId="5AFD9847" w14:textId="77777777" w:rsidR="00F803F2" w:rsidRPr="00F803F2" w:rsidRDefault="00F803F2" w:rsidP="00F803F2">
      <w:pPr>
        <w:pStyle w:val="Corps"/>
        <w:ind w:firstLine="0"/>
        <w:rPr>
          <w:color w:val="2E7116" w:themeColor="accent3" w:themeShade="80"/>
        </w:rPr>
      </w:pPr>
      <w:r w:rsidRPr="00F803F2">
        <w:rPr>
          <w:color w:val="2E7116" w:themeColor="accent3" w:themeShade="80"/>
        </w:rPr>
        <w:t xml:space="preserve">            </w:t>
      </w:r>
    </w:p>
    <w:p w14:paraId="4DC7C2F8" w14:textId="77777777" w:rsidR="00F803F2" w:rsidRPr="00F803F2" w:rsidRDefault="00F803F2" w:rsidP="00F803F2">
      <w:pPr>
        <w:pStyle w:val="Corps"/>
        <w:ind w:firstLine="0"/>
        <w:rPr>
          <w:color w:val="2E7116" w:themeColor="accent3" w:themeShade="80"/>
        </w:rPr>
      </w:pPr>
      <w:r w:rsidRPr="00F803F2">
        <w:rPr>
          <w:color w:val="2E7116" w:themeColor="accent3" w:themeShade="80"/>
        </w:rPr>
        <w:t xml:space="preserve">        </w:t>
      </w:r>
      <w:proofErr w:type="spellStart"/>
      <w:r w:rsidRPr="00F803F2">
        <w:rPr>
          <w:color w:val="2E7116" w:themeColor="accent3" w:themeShade="80"/>
        </w:rPr>
        <w:t>Args</w:t>
      </w:r>
      <w:proofErr w:type="spellEnd"/>
      <w:r w:rsidRPr="00F803F2">
        <w:rPr>
          <w:color w:val="2E7116" w:themeColor="accent3" w:themeShade="80"/>
        </w:rPr>
        <w:t>:</w:t>
      </w:r>
    </w:p>
    <w:p w14:paraId="60E73C33" w14:textId="338E639C" w:rsidR="00F803F2" w:rsidRPr="00F803F2" w:rsidRDefault="00F803F2" w:rsidP="00F803F2">
      <w:pPr>
        <w:pStyle w:val="Corps"/>
        <w:ind w:firstLine="0"/>
        <w:rPr>
          <w:color w:val="2E7116" w:themeColor="accent3" w:themeShade="80"/>
        </w:rPr>
      </w:pPr>
      <w:r w:rsidRPr="00F803F2">
        <w:rPr>
          <w:color w:val="2E7116" w:themeColor="accent3" w:themeShade="80"/>
        </w:rPr>
        <w:t xml:space="preserve">            </w:t>
      </w:r>
      <w:proofErr w:type="spellStart"/>
      <w:r w:rsidRPr="00F803F2">
        <w:rPr>
          <w:color w:val="2E7116" w:themeColor="accent3" w:themeShade="80"/>
        </w:rPr>
        <w:t>exp_dict</w:t>
      </w:r>
      <w:proofErr w:type="spellEnd"/>
      <w:r w:rsidRPr="00F803F2">
        <w:rPr>
          <w:color w:val="2E7116" w:themeColor="accent3" w:themeShade="80"/>
        </w:rPr>
        <w:t xml:space="preserve"> (</w:t>
      </w:r>
      <w:proofErr w:type="spellStart"/>
      <w:r w:rsidRPr="00F803F2">
        <w:rPr>
          <w:color w:val="2E7116" w:themeColor="accent3" w:themeShade="80"/>
        </w:rPr>
        <w:t>dict</w:t>
      </w:r>
      <w:proofErr w:type="spellEnd"/>
      <w:r w:rsidRPr="00F803F2">
        <w:rPr>
          <w:color w:val="2E7116" w:themeColor="accent3" w:themeShade="80"/>
        </w:rPr>
        <w:t xml:space="preserve">): </w:t>
      </w:r>
      <w:proofErr w:type="spellStart"/>
      <w:r w:rsidRPr="00F803F2">
        <w:rPr>
          <w:color w:val="2E7116" w:themeColor="accent3" w:themeShade="80"/>
        </w:rPr>
        <w:t>dictionnary</w:t>
      </w:r>
      <w:proofErr w:type="spellEnd"/>
      <w:r w:rsidRPr="00F803F2">
        <w:rPr>
          <w:color w:val="2E7116" w:themeColor="accent3" w:themeShade="80"/>
        </w:rPr>
        <w:t xml:space="preserve"> of simulation algorithm parameters</w:t>
      </w:r>
    </w:p>
    <w:p w14:paraId="78901BDA" w14:textId="77777777" w:rsidR="00F803F2" w:rsidRPr="00EC44D9" w:rsidRDefault="00F803F2" w:rsidP="00F803F2">
      <w:pPr>
        <w:pStyle w:val="Corps"/>
        <w:ind w:firstLine="0"/>
      </w:pPr>
    </w:p>
    <w:p w14:paraId="1E1DC1CD" w14:textId="77777777" w:rsidR="00F803F2" w:rsidRPr="000A1944" w:rsidRDefault="00F66E0E" w:rsidP="00F803F2">
      <w:pPr>
        <w:pStyle w:val="Corps"/>
      </w:pPr>
      <w:r w:rsidRPr="000A1944">
        <w:tab/>
        <w:t>+</w:t>
      </w:r>
      <w:r w:rsidR="00F803F2" w:rsidRPr="000A1944">
        <w:rPr>
          <w:rFonts w:ascii="Calibri" w:hAnsi="Calibri" w:cs="Calibri"/>
        </w:rPr>
        <w:t>﻿</w:t>
      </w:r>
      <w:proofErr w:type="spellStart"/>
      <w:r w:rsidR="00F803F2" w:rsidRPr="000A1944">
        <w:t>getStudyDimensions</w:t>
      </w:r>
      <w:proofErr w:type="spellEnd"/>
      <w:r w:rsidR="00F803F2" w:rsidRPr="000A1944">
        <w:t>(self):</w:t>
      </w:r>
    </w:p>
    <w:p w14:paraId="080E9FD1" w14:textId="77777777" w:rsidR="00F803F2" w:rsidRPr="00F803F2" w:rsidRDefault="00F803F2" w:rsidP="00F803F2">
      <w:pPr>
        <w:pStyle w:val="Corps"/>
        <w:rPr>
          <w:color w:val="2E7116" w:themeColor="accent3" w:themeShade="80"/>
        </w:rPr>
      </w:pPr>
      <w:r w:rsidRPr="00F803F2">
        <w:rPr>
          <w:b/>
          <w:bCs/>
        </w:rPr>
        <w:t xml:space="preserve">        </w:t>
      </w:r>
      <w:r w:rsidRPr="00F803F2">
        <w:rPr>
          <w:color w:val="2E7116" w:themeColor="accent3" w:themeShade="80"/>
        </w:rPr>
        <w:t xml:space="preserve">Calculates the study dimensions </w:t>
      </w:r>
      <w:proofErr w:type="spellStart"/>
      <w:r w:rsidRPr="00F803F2">
        <w:rPr>
          <w:color w:val="2E7116" w:themeColor="accent3" w:themeShade="80"/>
        </w:rPr>
        <w:t>considereing</w:t>
      </w:r>
      <w:proofErr w:type="spellEnd"/>
      <w:r w:rsidRPr="00F803F2">
        <w:rPr>
          <w:color w:val="2E7116" w:themeColor="accent3" w:themeShade="80"/>
        </w:rPr>
        <w:t xml:space="preserve"> the geometry of the </w:t>
      </w:r>
      <w:proofErr w:type="spellStart"/>
      <w:r w:rsidRPr="00F803F2">
        <w:rPr>
          <w:color w:val="2E7116" w:themeColor="accent3" w:themeShade="80"/>
        </w:rPr>
        <w:t>set up</w:t>
      </w:r>
      <w:proofErr w:type="spellEnd"/>
      <w:r w:rsidRPr="00F803F2">
        <w:rPr>
          <w:color w:val="2E7116" w:themeColor="accent3" w:themeShade="80"/>
        </w:rPr>
        <w:t>, the field of view and the sample pixels oversampling</w:t>
      </w:r>
    </w:p>
    <w:p w14:paraId="3415B752" w14:textId="77777777" w:rsidR="00F803F2" w:rsidRPr="00F803F2" w:rsidRDefault="00F803F2" w:rsidP="00F803F2">
      <w:pPr>
        <w:pStyle w:val="Corps"/>
        <w:rPr>
          <w:color w:val="2E7116" w:themeColor="accent3" w:themeShade="80"/>
        </w:rPr>
      </w:pPr>
    </w:p>
    <w:p w14:paraId="40268694" w14:textId="77777777" w:rsidR="00F803F2" w:rsidRPr="00F803F2" w:rsidRDefault="00F803F2" w:rsidP="00F803F2">
      <w:pPr>
        <w:pStyle w:val="Corps"/>
        <w:rPr>
          <w:color w:val="2E7116" w:themeColor="accent3" w:themeShade="80"/>
        </w:rPr>
      </w:pPr>
      <w:r w:rsidRPr="00F803F2">
        <w:rPr>
          <w:color w:val="2E7116" w:themeColor="accent3" w:themeShade="80"/>
        </w:rPr>
        <w:t xml:space="preserve">        Returns:</w:t>
      </w:r>
    </w:p>
    <w:p w14:paraId="2940A5AD" w14:textId="70182F61" w:rsidR="00F66E0E" w:rsidRPr="00F803F2" w:rsidRDefault="00F803F2" w:rsidP="00F803F2">
      <w:pPr>
        <w:pStyle w:val="Corps"/>
        <w:rPr>
          <w:color w:val="2E7116" w:themeColor="accent3" w:themeShade="80"/>
        </w:rPr>
      </w:pPr>
      <w:r w:rsidRPr="00F803F2">
        <w:rPr>
          <w:color w:val="2E7116" w:themeColor="accent3" w:themeShade="80"/>
        </w:rPr>
        <w:t xml:space="preserve">            None.</w:t>
      </w:r>
    </w:p>
    <w:p w14:paraId="6ADE8BA8" w14:textId="76A089C3" w:rsidR="00F803F2" w:rsidRDefault="00F803F2" w:rsidP="00F803F2">
      <w:pPr>
        <w:pStyle w:val="Corps"/>
        <w:rPr>
          <w:b/>
          <w:bCs/>
        </w:rPr>
      </w:pPr>
    </w:p>
    <w:p w14:paraId="07D2070A" w14:textId="77777777" w:rsidR="00F803F2" w:rsidRPr="00EC44D9" w:rsidRDefault="00F803F2" w:rsidP="00F803F2">
      <w:pPr>
        <w:pStyle w:val="Corps"/>
      </w:pPr>
    </w:p>
    <w:p w14:paraId="04623EDA" w14:textId="77777777" w:rsidR="006035DD" w:rsidRPr="000A1944" w:rsidRDefault="00F66E0E" w:rsidP="006035DD">
      <w:pPr>
        <w:pStyle w:val="Corps"/>
        <w:rPr>
          <w:lang w:val="fr-FR"/>
        </w:rPr>
      </w:pPr>
      <w:r w:rsidRPr="00EC44D9">
        <w:rPr>
          <w:b/>
          <w:bCs/>
        </w:rPr>
        <w:tab/>
      </w:r>
      <w:r w:rsidRPr="000A1944">
        <w:rPr>
          <w:lang w:val="fr-FR"/>
        </w:rPr>
        <w:t>+</w:t>
      </w:r>
      <w:r w:rsidR="006035DD" w:rsidRPr="000A1944">
        <w:rPr>
          <w:rFonts w:ascii="Calibri" w:hAnsi="Calibri" w:cs="Calibri"/>
        </w:rPr>
        <w:t>﻿</w:t>
      </w:r>
      <w:proofErr w:type="spellStart"/>
      <w:proofErr w:type="gramStart"/>
      <w:r w:rsidR="006035DD" w:rsidRPr="000A1944">
        <w:rPr>
          <w:lang w:val="fr-FR"/>
        </w:rPr>
        <w:t>wavePropagation</w:t>
      </w:r>
      <w:proofErr w:type="spellEnd"/>
      <w:r w:rsidR="006035DD" w:rsidRPr="000A1944">
        <w:rPr>
          <w:lang w:val="fr-FR"/>
        </w:rPr>
        <w:t>(</w:t>
      </w:r>
      <w:proofErr w:type="gramEnd"/>
      <w:r w:rsidR="006035DD" w:rsidRPr="000A1944">
        <w:rPr>
          <w:lang w:val="fr-FR"/>
        </w:rPr>
        <w:t xml:space="preserve">self, </w:t>
      </w:r>
      <w:proofErr w:type="spellStart"/>
      <w:r w:rsidR="006035DD" w:rsidRPr="000A1944">
        <w:rPr>
          <w:lang w:val="fr-FR"/>
        </w:rPr>
        <w:t>waveToPropagate</w:t>
      </w:r>
      <w:proofErr w:type="spellEnd"/>
      <w:r w:rsidR="006035DD" w:rsidRPr="000A1944">
        <w:rPr>
          <w:lang w:val="fr-FR"/>
        </w:rPr>
        <w:t xml:space="preserve">, </w:t>
      </w:r>
      <w:proofErr w:type="spellStart"/>
      <w:r w:rsidR="006035DD" w:rsidRPr="000A1944">
        <w:rPr>
          <w:lang w:val="fr-FR"/>
        </w:rPr>
        <w:t>propagationDistance</w:t>
      </w:r>
      <w:proofErr w:type="spellEnd"/>
      <w:r w:rsidR="006035DD" w:rsidRPr="000A1944">
        <w:rPr>
          <w:lang w:val="fr-FR"/>
        </w:rPr>
        <w:t xml:space="preserve">, </w:t>
      </w:r>
      <w:proofErr w:type="spellStart"/>
      <w:r w:rsidR="006035DD" w:rsidRPr="000A1944">
        <w:rPr>
          <w:lang w:val="fr-FR"/>
        </w:rPr>
        <w:t>Energy</w:t>
      </w:r>
      <w:proofErr w:type="spellEnd"/>
      <w:r w:rsidR="006035DD" w:rsidRPr="000A1944">
        <w:rPr>
          <w:lang w:val="fr-FR"/>
        </w:rPr>
        <w:t>, magnification):</w:t>
      </w:r>
    </w:p>
    <w:p w14:paraId="701FBBEE" w14:textId="77777777" w:rsidR="006035DD" w:rsidRPr="006035DD" w:rsidRDefault="006035DD" w:rsidP="006035DD">
      <w:pPr>
        <w:pStyle w:val="Corps"/>
        <w:rPr>
          <w:color w:val="2E7116" w:themeColor="accent3" w:themeShade="80"/>
        </w:rPr>
      </w:pPr>
      <w:r w:rsidRPr="006964A5">
        <w:rPr>
          <w:color w:val="2E7116" w:themeColor="accent3" w:themeShade="80"/>
          <w:lang w:val="fr-FR"/>
        </w:rPr>
        <w:t xml:space="preserve">        </w:t>
      </w:r>
      <w:r w:rsidRPr="006035DD">
        <w:rPr>
          <w:color w:val="2E7116" w:themeColor="accent3" w:themeShade="80"/>
        </w:rPr>
        <w:t xml:space="preserve">Propagation of the wave </w:t>
      </w:r>
    </w:p>
    <w:p w14:paraId="0C799D43" w14:textId="77777777" w:rsidR="006035DD" w:rsidRPr="006035DD" w:rsidRDefault="006035DD" w:rsidP="006035DD">
      <w:pPr>
        <w:pStyle w:val="Corps"/>
        <w:rPr>
          <w:color w:val="2E7116" w:themeColor="accent3" w:themeShade="80"/>
        </w:rPr>
      </w:pPr>
    </w:p>
    <w:p w14:paraId="3092DA4C"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Args</w:t>
      </w:r>
      <w:proofErr w:type="spellEnd"/>
      <w:r w:rsidRPr="006035DD">
        <w:rPr>
          <w:color w:val="2E7116" w:themeColor="accent3" w:themeShade="80"/>
        </w:rPr>
        <w:t>:</w:t>
      </w:r>
    </w:p>
    <w:p w14:paraId="0CCD6FFA"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waveToPropagate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incident wave.</w:t>
      </w:r>
    </w:p>
    <w:p w14:paraId="404D7F8B" w14:textId="77777777" w:rsidR="006035DD" w:rsidRPr="006035DD" w:rsidRDefault="006035DD" w:rsidP="006035DD">
      <w:pPr>
        <w:pStyle w:val="Corps"/>
        <w:rPr>
          <w:color w:val="2E7116" w:themeColor="accent3" w:themeShade="80"/>
          <w:lang w:val="fr-FR"/>
        </w:rPr>
      </w:pPr>
      <w:r w:rsidRPr="006035DD">
        <w:rPr>
          <w:color w:val="2E7116" w:themeColor="accent3" w:themeShade="80"/>
        </w:rPr>
        <w:t xml:space="preserve">            </w:t>
      </w:r>
      <w:proofErr w:type="spellStart"/>
      <w:proofErr w:type="gramStart"/>
      <w:r w:rsidRPr="006035DD">
        <w:rPr>
          <w:color w:val="2E7116" w:themeColor="accent3" w:themeShade="80"/>
          <w:lang w:val="fr-FR"/>
        </w:rPr>
        <w:t>propagationDistance</w:t>
      </w:r>
      <w:proofErr w:type="spellEnd"/>
      <w:proofErr w:type="gramEnd"/>
      <w:r w:rsidRPr="006035DD">
        <w:rPr>
          <w:color w:val="2E7116" w:themeColor="accent3" w:themeShade="80"/>
          <w:lang w:val="fr-FR"/>
        </w:rPr>
        <w:t xml:space="preserve"> (</w:t>
      </w:r>
      <w:proofErr w:type="spellStart"/>
      <w:r w:rsidRPr="006035DD">
        <w:rPr>
          <w:color w:val="2E7116" w:themeColor="accent3" w:themeShade="80"/>
          <w:lang w:val="fr-FR"/>
        </w:rPr>
        <w:t>Float</w:t>
      </w:r>
      <w:proofErr w:type="spellEnd"/>
      <w:r w:rsidRPr="006035DD">
        <w:rPr>
          <w:color w:val="2E7116" w:themeColor="accent3" w:themeShade="80"/>
          <w:lang w:val="fr-FR"/>
        </w:rPr>
        <w:t>): propagation distance in m.</w:t>
      </w:r>
    </w:p>
    <w:p w14:paraId="7822DA66" w14:textId="77777777" w:rsidR="006035DD" w:rsidRPr="006035DD" w:rsidRDefault="006035DD" w:rsidP="006035DD">
      <w:pPr>
        <w:pStyle w:val="Corps"/>
        <w:rPr>
          <w:color w:val="2E7116" w:themeColor="accent3" w:themeShade="80"/>
        </w:rPr>
      </w:pPr>
      <w:r w:rsidRPr="006035DD">
        <w:rPr>
          <w:color w:val="2E7116" w:themeColor="accent3" w:themeShade="80"/>
          <w:lang w:val="fr-FR"/>
        </w:rPr>
        <w:t xml:space="preserve">            </w:t>
      </w:r>
      <w:r w:rsidRPr="006035DD">
        <w:rPr>
          <w:color w:val="2E7116" w:themeColor="accent3" w:themeShade="80"/>
        </w:rPr>
        <w:t xml:space="preserve">Energy (Float): considered </w:t>
      </w:r>
      <w:proofErr w:type="spellStart"/>
      <w:r w:rsidRPr="006035DD">
        <w:rPr>
          <w:color w:val="2E7116" w:themeColor="accent3" w:themeShade="80"/>
        </w:rPr>
        <w:t>eneregy</w:t>
      </w:r>
      <w:proofErr w:type="spellEnd"/>
      <w:r w:rsidRPr="006035DD">
        <w:rPr>
          <w:color w:val="2E7116" w:themeColor="accent3" w:themeShade="80"/>
        </w:rPr>
        <w:t xml:space="preserve"> in keV.</w:t>
      </w:r>
    </w:p>
    <w:p w14:paraId="6C217243" w14:textId="77777777" w:rsidR="006035DD" w:rsidRPr="006035DD" w:rsidRDefault="006035DD" w:rsidP="006035DD">
      <w:pPr>
        <w:pStyle w:val="Corps"/>
        <w:rPr>
          <w:color w:val="2E7116" w:themeColor="accent3" w:themeShade="80"/>
        </w:rPr>
      </w:pPr>
      <w:r w:rsidRPr="006035DD">
        <w:rPr>
          <w:color w:val="2E7116" w:themeColor="accent3" w:themeShade="80"/>
        </w:rPr>
        <w:t xml:space="preserve">            magnification (Float): magnification on the considered segment from the source.</w:t>
      </w:r>
    </w:p>
    <w:p w14:paraId="5A29743E" w14:textId="77777777" w:rsidR="006035DD" w:rsidRPr="006035DD" w:rsidRDefault="006035DD" w:rsidP="006035DD">
      <w:pPr>
        <w:pStyle w:val="Corps"/>
        <w:rPr>
          <w:color w:val="2E7116" w:themeColor="accent3" w:themeShade="80"/>
        </w:rPr>
      </w:pPr>
    </w:p>
    <w:p w14:paraId="035D4AC4"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2E28920A" w14:textId="6FAF4364" w:rsidR="00F66E0E" w:rsidRPr="006035DD" w:rsidRDefault="006035DD" w:rsidP="006035DD">
      <w:pPr>
        <w:pStyle w:val="Corps"/>
        <w:rPr>
          <w:color w:val="2E7116" w:themeColor="accent3" w:themeShade="80"/>
        </w:rPr>
      </w:pPr>
      <w:r w:rsidRPr="006035DD">
        <w:rPr>
          <w:color w:val="2E7116" w:themeColor="accent3" w:themeShade="80"/>
        </w:rPr>
        <w:t xml:space="preserve">            TYPE: DESCRIPTION.</w:t>
      </w:r>
    </w:p>
    <w:p w14:paraId="4F45BE1A" w14:textId="77777777" w:rsidR="006035DD" w:rsidRDefault="006035DD" w:rsidP="006035DD">
      <w:pPr>
        <w:pStyle w:val="Corps"/>
        <w:rPr>
          <w:rFonts w:ascii="Calibri" w:hAnsi="Calibri" w:cs="Calibri"/>
          <w:b/>
          <w:bCs/>
        </w:rPr>
      </w:pPr>
      <w:r w:rsidRPr="006035DD">
        <w:rPr>
          <w:rFonts w:ascii="Calibri" w:hAnsi="Calibri" w:cs="Calibri"/>
          <w:b/>
          <w:bCs/>
        </w:rPr>
        <w:t>﻿</w:t>
      </w:r>
    </w:p>
    <w:p w14:paraId="619E5F91" w14:textId="419AC3B6" w:rsidR="006035DD" w:rsidRPr="000A1944" w:rsidRDefault="006035DD" w:rsidP="006035DD">
      <w:pPr>
        <w:pStyle w:val="Corps"/>
        <w:ind w:firstLine="720"/>
      </w:pPr>
      <w:r w:rsidRPr="000A1944">
        <w:rPr>
          <w:rFonts w:ascii="Calibri" w:hAnsi="Calibri" w:cs="Calibri"/>
        </w:rPr>
        <w:t>+</w:t>
      </w:r>
      <w:proofErr w:type="gramStart"/>
      <w:r w:rsidRPr="000A1944">
        <w:t>refraction(</w:t>
      </w:r>
      <w:proofErr w:type="spellStart"/>
      <w:proofErr w:type="gramEnd"/>
      <w:r w:rsidRPr="000A1944">
        <w:t>self,intensityRefracted</w:t>
      </w:r>
      <w:proofErr w:type="spellEnd"/>
      <w:r w:rsidRPr="000A1944">
        <w:t xml:space="preserve">, phi, </w:t>
      </w:r>
      <w:proofErr w:type="spellStart"/>
      <w:r w:rsidRPr="000A1944">
        <w:t>propagationDistance,Energy</w:t>
      </w:r>
      <w:proofErr w:type="spellEnd"/>
      <w:r w:rsidRPr="000A1944">
        <w:t>, magnification):</w:t>
      </w:r>
    </w:p>
    <w:p w14:paraId="0D1B1500" w14:textId="77777777" w:rsidR="006035DD" w:rsidRPr="006035DD" w:rsidRDefault="006035DD" w:rsidP="006035DD">
      <w:pPr>
        <w:pStyle w:val="Corps"/>
        <w:rPr>
          <w:color w:val="2E7116" w:themeColor="accent3" w:themeShade="80"/>
        </w:rPr>
      </w:pPr>
      <w:r w:rsidRPr="006035DD">
        <w:rPr>
          <w:b/>
          <w:bCs/>
        </w:rPr>
        <w:t xml:space="preserve">        </w:t>
      </w:r>
      <w:r w:rsidRPr="006035DD">
        <w:rPr>
          <w:color w:val="2E7116" w:themeColor="accent3" w:themeShade="80"/>
        </w:rPr>
        <w:t>Computes the intensity after propagation with ray-tracing</w:t>
      </w:r>
    </w:p>
    <w:p w14:paraId="630152AD" w14:textId="77777777" w:rsidR="006035DD" w:rsidRPr="006035DD" w:rsidRDefault="006035DD" w:rsidP="006035DD">
      <w:pPr>
        <w:pStyle w:val="Corps"/>
        <w:rPr>
          <w:color w:val="2E7116" w:themeColor="accent3" w:themeShade="80"/>
        </w:rPr>
      </w:pPr>
    </w:p>
    <w:p w14:paraId="44CDA119"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Args</w:t>
      </w:r>
      <w:proofErr w:type="spellEnd"/>
      <w:r w:rsidRPr="006035DD">
        <w:rPr>
          <w:color w:val="2E7116" w:themeColor="accent3" w:themeShade="80"/>
        </w:rPr>
        <w:t>:</w:t>
      </w:r>
    </w:p>
    <w:p w14:paraId="1FAA054A"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intensityRefracted</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intensity before propagation.</w:t>
      </w:r>
    </w:p>
    <w:p w14:paraId="5899AD1E" w14:textId="77777777" w:rsidR="006035DD" w:rsidRPr="006035DD" w:rsidRDefault="006035DD" w:rsidP="006035DD">
      <w:pPr>
        <w:pStyle w:val="Corps"/>
        <w:rPr>
          <w:color w:val="2E7116" w:themeColor="accent3" w:themeShade="80"/>
        </w:rPr>
      </w:pPr>
      <w:r w:rsidRPr="006035DD">
        <w:rPr>
          <w:color w:val="2E7116" w:themeColor="accent3" w:themeShade="80"/>
        </w:rPr>
        <w:t xml:space="preserve">            phi (2d </w:t>
      </w:r>
      <w:proofErr w:type="spellStart"/>
      <w:r w:rsidRPr="006035DD">
        <w:rPr>
          <w:color w:val="2E7116" w:themeColor="accent3" w:themeShade="80"/>
        </w:rPr>
        <w:t>numpy</w:t>
      </w:r>
      <w:proofErr w:type="spellEnd"/>
      <w:r w:rsidRPr="006035DD">
        <w:rPr>
          <w:color w:val="2E7116" w:themeColor="accent3" w:themeShade="80"/>
        </w:rPr>
        <w:t xml:space="preserve"> array): phase.</w:t>
      </w:r>
    </w:p>
    <w:p w14:paraId="1A932B72" w14:textId="77777777" w:rsidR="006035DD" w:rsidRPr="006035DD" w:rsidRDefault="006035DD" w:rsidP="006035DD">
      <w:pPr>
        <w:pStyle w:val="Corps"/>
        <w:rPr>
          <w:color w:val="2E7116" w:themeColor="accent3" w:themeShade="80"/>
          <w:lang w:val="fr-FR"/>
        </w:rPr>
      </w:pPr>
      <w:r w:rsidRPr="006035DD">
        <w:rPr>
          <w:color w:val="2E7116" w:themeColor="accent3" w:themeShade="80"/>
        </w:rPr>
        <w:t xml:space="preserve">            </w:t>
      </w:r>
      <w:proofErr w:type="spellStart"/>
      <w:proofErr w:type="gramStart"/>
      <w:r w:rsidRPr="006035DD">
        <w:rPr>
          <w:color w:val="2E7116" w:themeColor="accent3" w:themeShade="80"/>
          <w:lang w:val="fr-FR"/>
        </w:rPr>
        <w:t>propagationDistance</w:t>
      </w:r>
      <w:proofErr w:type="spellEnd"/>
      <w:proofErr w:type="gramEnd"/>
      <w:r w:rsidRPr="006035DD">
        <w:rPr>
          <w:color w:val="2E7116" w:themeColor="accent3" w:themeShade="80"/>
          <w:lang w:val="fr-FR"/>
        </w:rPr>
        <w:t xml:space="preserve"> (</w:t>
      </w:r>
      <w:proofErr w:type="spellStart"/>
      <w:r w:rsidRPr="006035DD">
        <w:rPr>
          <w:color w:val="2E7116" w:themeColor="accent3" w:themeShade="80"/>
          <w:lang w:val="fr-FR"/>
        </w:rPr>
        <w:t>Float</w:t>
      </w:r>
      <w:proofErr w:type="spellEnd"/>
      <w:r w:rsidRPr="006035DD">
        <w:rPr>
          <w:color w:val="2E7116" w:themeColor="accent3" w:themeShade="80"/>
          <w:lang w:val="fr-FR"/>
        </w:rPr>
        <w:t>): propagation distance in m.</w:t>
      </w:r>
    </w:p>
    <w:p w14:paraId="1AF67C33" w14:textId="77777777" w:rsidR="006035DD" w:rsidRPr="006035DD" w:rsidRDefault="006035DD" w:rsidP="006035DD">
      <w:pPr>
        <w:pStyle w:val="Corps"/>
        <w:rPr>
          <w:color w:val="2E7116" w:themeColor="accent3" w:themeShade="80"/>
        </w:rPr>
      </w:pPr>
      <w:r w:rsidRPr="006035DD">
        <w:rPr>
          <w:color w:val="2E7116" w:themeColor="accent3" w:themeShade="80"/>
          <w:lang w:val="fr-FR"/>
        </w:rPr>
        <w:t xml:space="preserve">            </w:t>
      </w:r>
      <w:r w:rsidRPr="006035DD">
        <w:rPr>
          <w:color w:val="2E7116" w:themeColor="accent3" w:themeShade="80"/>
        </w:rPr>
        <w:t>Energy (Float): considered energy of the spectrum (in keV).</w:t>
      </w:r>
    </w:p>
    <w:p w14:paraId="7D076473" w14:textId="77777777" w:rsidR="006035DD" w:rsidRPr="006035DD" w:rsidRDefault="006035DD" w:rsidP="006035DD">
      <w:pPr>
        <w:pStyle w:val="Corps"/>
        <w:rPr>
          <w:color w:val="2E7116" w:themeColor="accent3" w:themeShade="80"/>
        </w:rPr>
      </w:pPr>
      <w:r w:rsidRPr="006035DD">
        <w:rPr>
          <w:color w:val="2E7116" w:themeColor="accent3" w:themeShade="80"/>
        </w:rPr>
        <w:t xml:space="preserve">            magnification (Float): magnification of the considered segment from the source.</w:t>
      </w:r>
    </w:p>
    <w:p w14:paraId="1FA58B43" w14:textId="77777777" w:rsidR="006035DD" w:rsidRPr="006035DD" w:rsidRDefault="006035DD" w:rsidP="006035DD">
      <w:pPr>
        <w:pStyle w:val="Corps"/>
        <w:rPr>
          <w:color w:val="2E7116" w:themeColor="accent3" w:themeShade="80"/>
        </w:rPr>
      </w:pPr>
    </w:p>
    <w:p w14:paraId="2CDC4A01"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1A0FD8D7" w14:textId="77777777" w:rsidR="006035DD" w:rsidRPr="006035DD" w:rsidRDefault="006035DD" w:rsidP="006035DD">
      <w:pPr>
        <w:pStyle w:val="Corps"/>
        <w:rPr>
          <w:color w:val="2E7116" w:themeColor="accent3" w:themeShade="80"/>
        </w:rPr>
      </w:pPr>
      <w:r w:rsidRPr="006035DD">
        <w:rPr>
          <w:color w:val="2E7116" w:themeColor="accent3" w:themeShade="80"/>
        </w:rPr>
        <w:t xml:space="preserve">            intensityRefracted2 (2d </w:t>
      </w:r>
      <w:proofErr w:type="spellStart"/>
      <w:r w:rsidRPr="006035DD">
        <w:rPr>
          <w:color w:val="2E7116" w:themeColor="accent3" w:themeShade="80"/>
        </w:rPr>
        <w:t>numpy</w:t>
      </w:r>
      <w:proofErr w:type="spellEnd"/>
      <w:r w:rsidRPr="006035DD">
        <w:rPr>
          <w:color w:val="2E7116" w:themeColor="accent3" w:themeShade="80"/>
        </w:rPr>
        <w:t xml:space="preserve"> array): DESCRIPTION.</w:t>
      </w:r>
    </w:p>
    <w:p w14:paraId="6CFE66BA" w14:textId="77777777" w:rsidR="006035DD" w:rsidRPr="006035DD" w:rsidRDefault="006035DD" w:rsidP="006035DD">
      <w:pPr>
        <w:pStyle w:val="Corps"/>
        <w:rPr>
          <w:color w:val="2E7116" w:themeColor="accent3" w:themeShade="80"/>
        </w:rPr>
      </w:pPr>
      <w:r w:rsidRPr="006035DD">
        <w:rPr>
          <w:color w:val="2E7116" w:themeColor="accent3" w:themeShade="80"/>
        </w:rPr>
        <w:t xml:space="preserve">            Dx (2d </w:t>
      </w:r>
      <w:proofErr w:type="spellStart"/>
      <w:r w:rsidRPr="006035DD">
        <w:rPr>
          <w:color w:val="2E7116" w:themeColor="accent3" w:themeShade="80"/>
        </w:rPr>
        <w:t>numpy</w:t>
      </w:r>
      <w:proofErr w:type="spellEnd"/>
      <w:r w:rsidRPr="006035DD">
        <w:rPr>
          <w:color w:val="2E7116" w:themeColor="accent3" w:themeShade="80"/>
        </w:rPr>
        <w:t xml:space="preserve"> array): displacements along x.</w:t>
      </w:r>
    </w:p>
    <w:p w14:paraId="31B953E8" w14:textId="76B7D75E" w:rsidR="006035DD" w:rsidRPr="006035DD" w:rsidRDefault="006035DD" w:rsidP="006035DD">
      <w:pPr>
        <w:pStyle w:val="Corps"/>
        <w:rPr>
          <w:color w:val="2E7116" w:themeColor="accent3" w:themeShade="80"/>
        </w:rPr>
      </w:pPr>
      <w:r w:rsidRPr="006035DD">
        <w:rPr>
          <w:color w:val="2E7116" w:themeColor="accent3" w:themeShade="80"/>
        </w:rPr>
        <w:t xml:space="preserve">            Dy (2d </w:t>
      </w:r>
      <w:proofErr w:type="spellStart"/>
      <w:r w:rsidRPr="006035DD">
        <w:rPr>
          <w:color w:val="2E7116" w:themeColor="accent3" w:themeShade="80"/>
        </w:rPr>
        <w:t>numpy</w:t>
      </w:r>
      <w:proofErr w:type="spellEnd"/>
      <w:r w:rsidRPr="006035DD">
        <w:rPr>
          <w:color w:val="2E7116" w:themeColor="accent3" w:themeShade="80"/>
        </w:rPr>
        <w:t xml:space="preserve"> array): displacements along y.</w:t>
      </w:r>
    </w:p>
    <w:p w14:paraId="54DA9C1C" w14:textId="61A3AE45" w:rsidR="006035DD" w:rsidRDefault="006035DD" w:rsidP="006035DD">
      <w:pPr>
        <w:pStyle w:val="Corps"/>
        <w:rPr>
          <w:b/>
          <w:bCs/>
        </w:rPr>
      </w:pPr>
    </w:p>
    <w:p w14:paraId="5F616D93" w14:textId="77777777" w:rsidR="006035DD" w:rsidRPr="00EC44D9" w:rsidRDefault="006035DD" w:rsidP="006035DD">
      <w:pPr>
        <w:pStyle w:val="Corps"/>
      </w:pPr>
    </w:p>
    <w:p w14:paraId="464F5FD9" w14:textId="1102BD26" w:rsidR="00F803F2" w:rsidRPr="000A1944" w:rsidRDefault="00F66E0E" w:rsidP="00F803F2">
      <w:pPr>
        <w:pStyle w:val="Corps"/>
      </w:pPr>
      <w:r w:rsidRPr="000A1944">
        <w:lastRenderedPageBreak/>
        <w:tab/>
      </w:r>
      <w:r w:rsidR="00F803F2" w:rsidRPr="000A1944">
        <w:rPr>
          <w:rFonts w:ascii="Calibri" w:hAnsi="Calibri" w:cs="Calibri"/>
        </w:rPr>
        <w:t>+</w:t>
      </w:r>
      <w:r w:rsidR="00F803F2" w:rsidRPr="000A1944">
        <w:t xml:space="preserve"> </w:t>
      </w:r>
      <w:proofErr w:type="spellStart"/>
      <w:proofErr w:type="gramStart"/>
      <w:r w:rsidR="00F803F2" w:rsidRPr="000A1944">
        <w:t>defineCorrectValues</w:t>
      </w:r>
      <w:proofErr w:type="spellEnd"/>
      <w:r w:rsidR="00F803F2" w:rsidRPr="000A1944">
        <w:t>(</w:t>
      </w:r>
      <w:proofErr w:type="gramEnd"/>
      <w:r w:rsidR="00F803F2" w:rsidRPr="000A1944">
        <w:t xml:space="preserve">self, </w:t>
      </w:r>
      <w:proofErr w:type="spellStart"/>
      <w:r w:rsidR="00F803F2" w:rsidRPr="000A1944">
        <w:t>exp_dict</w:t>
      </w:r>
      <w:proofErr w:type="spellEnd"/>
      <w:r w:rsidR="00F803F2" w:rsidRPr="000A1944">
        <w:t>):</w:t>
      </w:r>
    </w:p>
    <w:p w14:paraId="6E1CD6F4" w14:textId="77777777" w:rsidR="00F803F2" w:rsidRPr="00F803F2" w:rsidRDefault="00F803F2" w:rsidP="00F803F2">
      <w:pPr>
        <w:pStyle w:val="Corps"/>
        <w:rPr>
          <w:color w:val="2E7116" w:themeColor="accent3" w:themeShade="80"/>
        </w:rPr>
      </w:pPr>
      <w:r w:rsidRPr="00F803F2">
        <w:rPr>
          <w:b/>
          <w:bCs/>
        </w:rPr>
        <w:t xml:space="preserve">        </w:t>
      </w:r>
      <w:r w:rsidRPr="00F803F2">
        <w:rPr>
          <w:color w:val="2E7116" w:themeColor="accent3" w:themeShade="80"/>
        </w:rPr>
        <w:t xml:space="preserve">Initializes every compound </w:t>
      </w:r>
      <w:proofErr w:type="gramStart"/>
      <w:r w:rsidRPr="00F803F2">
        <w:rPr>
          <w:color w:val="2E7116" w:themeColor="accent3" w:themeShade="80"/>
        </w:rPr>
        <w:t>parameters</w:t>
      </w:r>
      <w:proofErr w:type="gramEnd"/>
      <w:r w:rsidRPr="00F803F2">
        <w:rPr>
          <w:color w:val="2E7116" w:themeColor="accent3" w:themeShade="80"/>
        </w:rPr>
        <w:t xml:space="preserve"> before calculations</w:t>
      </w:r>
    </w:p>
    <w:p w14:paraId="636F47A6" w14:textId="77777777" w:rsidR="00F803F2" w:rsidRPr="00F803F2" w:rsidRDefault="00F803F2" w:rsidP="00F803F2">
      <w:pPr>
        <w:pStyle w:val="Corps"/>
        <w:rPr>
          <w:color w:val="2E7116" w:themeColor="accent3" w:themeShade="80"/>
        </w:rPr>
      </w:pPr>
    </w:p>
    <w:p w14:paraId="3F1C92A2" w14:textId="77777777" w:rsidR="00F803F2" w:rsidRPr="00F803F2" w:rsidRDefault="00F803F2" w:rsidP="00F803F2">
      <w:pPr>
        <w:pStyle w:val="Corps"/>
        <w:rPr>
          <w:color w:val="2E7116" w:themeColor="accent3" w:themeShade="80"/>
        </w:rPr>
      </w:pPr>
      <w:r w:rsidRPr="00F803F2">
        <w:rPr>
          <w:color w:val="2E7116" w:themeColor="accent3" w:themeShade="80"/>
        </w:rPr>
        <w:t xml:space="preserve">        </w:t>
      </w:r>
      <w:proofErr w:type="spellStart"/>
      <w:r w:rsidRPr="00F803F2">
        <w:rPr>
          <w:color w:val="2E7116" w:themeColor="accent3" w:themeShade="80"/>
        </w:rPr>
        <w:t>Args</w:t>
      </w:r>
      <w:proofErr w:type="spellEnd"/>
      <w:r w:rsidRPr="00F803F2">
        <w:rPr>
          <w:color w:val="2E7116" w:themeColor="accent3" w:themeShade="80"/>
        </w:rPr>
        <w:t>:</w:t>
      </w:r>
    </w:p>
    <w:p w14:paraId="463216D6" w14:textId="77777777" w:rsidR="00F803F2" w:rsidRPr="00F803F2" w:rsidRDefault="00F803F2" w:rsidP="00F803F2">
      <w:pPr>
        <w:pStyle w:val="Corps"/>
        <w:rPr>
          <w:color w:val="2E7116" w:themeColor="accent3" w:themeShade="80"/>
        </w:rPr>
      </w:pPr>
      <w:r w:rsidRPr="00F803F2">
        <w:rPr>
          <w:color w:val="2E7116" w:themeColor="accent3" w:themeShade="80"/>
        </w:rPr>
        <w:t xml:space="preserve">            </w:t>
      </w:r>
      <w:proofErr w:type="spellStart"/>
      <w:r w:rsidRPr="00F803F2">
        <w:rPr>
          <w:color w:val="2E7116" w:themeColor="accent3" w:themeShade="80"/>
        </w:rPr>
        <w:t>exp_dict</w:t>
      </w:r>
      <w:proofErr w:type="spellEnd"/>
      <w:r w:rsidRPr="00F803F2">
        <w:rPr>
          <w:color w:val="2E7116" w:themeColor="accent3" w:themeShade="80"/>
        </w:rPr>
        <w:t xml:space="preserve"> (</w:t>
      </w:r>
      <w:proofErr w:type="spellStart"/>
      <w:r w:rsidRPr="00F803F2">
        <w:rPr>
          <w:color w:val="2E7116" w:themeColor="accent3" w:themeShade="80"/>
        </w:rPr>
        <w:t>dictionnary</w:t>
      </w:r>
      <w:proofErr w:type="spellEnd"/>
      <w:r w:rsidRPr="00F803F2">
        <w:rPr>
          <w:color w:val="2E7116" w:themeColor="accent3" w:themeShade="80"/>
        </w:rPr>
        <w:t>): algorithm parameters.</w:t>
      </w:r>
    </w:p>
    <w:p w14:paraId="0AA2DC3F" w14:textId="77777777" w:rsidR="00F803F2" w:rsidRPr="00F803F2" w:rsidRDefault="00F803F2" w:rsidP="00F803F2">
      <w:pPr>
        <w:pStyle w:val="Corps"/>
        <w:rPr>
          <w:color w:val="2E7116" w:themeColor="accent3" w:themeShade="80"/>
        </w:rPr>
      </w:pPr>
    </w:p>
    <w:p w14:paraId="24E821D3" w14:textId="77777777" w:rsidR="00F803F2" w:rsidRPr="00F803F2" w:rsidRDefault="00F803F2" w:rsidP="00F803F2">
      <w:pPr>
        <w:pStyle w:val="Corps"/>
        <w:rPr>
          <w:color w:val="2E7116" w:themeColor="accent3" w:themeShade="80"/>
        </w:rPr>
      </w:pPr>
      <w:r w:rsidRPr="00F803F2">
        <w:rPr>
          <w:color w:val="2E7116" w:themeColor="accent3" w:themeShade="80"/>
        </w:rPr>
        <w:t xml:space="preserve">        Raises:</w:t>
      </w:r>
    </w:p>
    <w:p w14:paraId="78665352" w14:textId="77777777" w:rsidR="00F803F2" w:rsidRPr="00F803F2" w:rsidRDefault="00F803F2" w:rsidP="00F803F2">
      <w:pPr>
        <w:pStyle w:val="Corps"/>
        <w:rPr>
          <w:color w:val="2E7116" w:themeColor="accent3" w:themeShade="80"/>
        </w:rPr>
      </w:pPr>
      <w:r w:rsidRPr="00F803F2">
        <w:rPr>
          <w:color w:val="2E7116" w:themeColor="accent3" w:themeShade="80"/>
        </w:rPr>
        <w:t xml:space="preserve">            Exception: sample type not defined.</w:t>
      </w:r>
    </w:p>
    <w:p w14:paraId="08976F6C" w14:textId="77777777" w:rsidR="00F803F2" w:rsidRPr="00F803F2" w:rsidRDefault="00F803F2" w:rsidP="00F803F2">
      <w:pPr>
        <w:pStyle w:val="Corps"/>
        <w:rPr>
          <w:color w:val="2E7116" w:themeColor="accent3" w:themeShade="80"/>
        </w:rPr>
      </w:pPr>
      <w:r w:rsidRPr="00F803F2">
        <w:rPr>
          <w:color w:val="2E7116" w:themeColor="accent3" w:themeShade="80"/>
        </w:rPr>
        <w:t xml:space="preserve">            </w:t>
      </w:r>
      <w:proofErr w:type="spellStart"/>
      <w:r w:rsidRPr="00F803F2">
        <w:rPr>
          <w:color w:val="2E7116" w:themeColor="accent3" w:themeShade="80"/>
        </w:rPr>
        <w:t>ValueError</w:t>
      </w:r>
      <w:proofErr w:type="spellEnd"/>
      <w:r w:rsidRPr="00F803F2">
        <w:rPr>
          <w:color w:val="2E7116" w:themeColor="accent3" w:themeShade="80"/>
        </w:rPr>
        <w:t>: experiment not found in xml file.</w:t>
      </w:r>
    </w:p>
    <w:p w14:paraId="349A34D0" w14:textId="77777777" w:rsidR="00F803F2" w:rsidRPr="00F803F2" w:rsidRDefault="00F803F2" w:rsidP="00F803F2">
      <w:pPr>
        <w:pStyle w:val="Corps"/>
        <w:rPr>
          <w:color w:val="2E7116" w:themeColor="accent3" w:themeShade="80"/>
        </w:rPr>
      </w:pPr>
    </w:p>
    <w:p w14:paraId="1AE8DA58" w14:textId="77777777" w:rsidR="00F803F2" w:rsidRPr="00F803F2" w:rsidRDefault="00F803F2" w:rsidP="00F803F2">
      <w:pPr>
        <w:pStyle w:val="Corps"/>
        <w:rPr>
          <w:color w:val="2E7116" w:themeColor="accent3" w:themeShade="80"/>
        </w:rPr>
      </w:pPr>
      <w:r w:rsidRPr="00F803F2">
        <w:rPr>
          <w:color w:val="2E7116" w:themeColor="accent3" w:themeShade="80"/>
        </w:rPr>
        <w:t xml:space="preserve">        Returns:</w:t>
      </w:r>
    </w:p>
    <w:p w14:paraId="23E0BAC0" w14:textId="720D2015" w:rsidR="00F66E0E" w:rsidRPr="00F803F2" w:rsidRDefault="00F803F2" w:rsidP="00F803F2">
      <w:pPr>
        <w:pStyle w:val="Corps"/>
        <w:rPr>
          <w:color w:val="2E7116" w:themeColor="accent3" w:themeShade="80"/>
        </w:rPr>
      </w:pPr>
      <w:r w:rsidRPr="00F803F2">
        <w:rPr>
          <w:color w:val="2E7116" w:themeColor="accent3" w:themeShade="80"/>
        </w:rPr>
        <w:t xml:space="preserve">            None.</w:t>
      </w:r>
    </w:p>
    <w:p w14:paraId="7F691962" w14:textId="6952F5E8" w:rsidR="00F66E0E" w:rsidRDefault="00F66E0E" w:rsidP="00F66E0E">
      <w:pPr>
        <w:pStyle w:val="Corps"/>
      </w:pPr>
    </w:p>
    <w:p w14:paraId="40A53E0B" w14:textId="1F47CC76" w:rsidR="006035DD" w:rsidRPr="000A1944" w:rsidRDefault="006035DD" w:rsidP="006035DD">
      <w:pPr>
        <w:pStyle w:val="Corps"/>
        <w:ind w:firstLine="720"/>
      </w:pPr>
      <w:r w:rsidRPr="000A1944">
        <w:rPr>
          <w:rFonts w:ascii="Calibri" w:hAnsi="Calibri" w:cs="Calibri"/>
        </w:rPr>
        <w:t>+﻿</w:t>
      </w:r>
      <w:proofErr w:type="spellStart"/>
      <w:proofErr w:type="gramStart"/>
      <w:r w:rsidRPr="000A1944">
        <w:t>computeSampleAndReferenceImages</w:t>
      </w:r>
      <w:proofErr w:type="spellEnd"/>
      <w:r w:rsidRPr="000A1944">
        <w:t>(</w:t>
      </w:r>
      <w:proofErr w:type="gramEnd"/>
      <w:r w:rsidRPr="000A1944">
        <w:t xml:space="preserve">self, </w:t>
      </w:r>
      <w:proofErr w:type="spellStart"/>
      <w:r w:rsidRPr="000A1944">
        <w:t>pointNum</w:t>
      </w:r>
      <w:proofErr w:type="spellEnd"/>
      <w:r w:rsidRPr="000A1944">
        <w:t>):</w:t>
      </w:r>
    </w:p>
    <w:p w14:paraId="1A5B6292" w14:textId="77777777" w:rsidR="006035DD" w:rsidRPr="006035DD" w:rsidRDefault="006035DD" w:rsidP="006035DD">
      <w:pPr>
        <w:pStyle w:val="Corps"/>
        <w:rPr>
          <w:color w:val="2E7116" w:themeColor="accent3" w:themeShade="80"/>
        </w:rPr>
      </w:pPr>
      <w:r>
        <w:t xml:space="preserve">        </w:t>
      </w:r>
      <w:r w:rsidRPr="006035DD">
        <w:rPr>
          <w:color w:val="2E7116" w:themeColor="accent3" w:themeShade="80"/>
        </w:rPr>
        <w:t xml:space="preserve">Compute intensity changes on the path of the previously </w:t>
      </w:r>
      <w:proofErr w:type="spellStart"/>
      <w:r w:rsidRPr="006035DD">
        <w:rPr>
          <w:color w:val="2E7116" w:themeColor="accent3" w:themeShade="80"/>
        </w:rPr>
        <w:t>difined</w:t>
      </w:r>
      <w:proofErr w:type="spellEnd"/>
      <w:r w:rsidRPr="006035DD">
        <w:rPr>
          <w:color w:val="2E7116" w:themeColor="accent3" w:themeShade="80"/>
        </w:rPr>
        <w:t xml:space="preserve"> experiment </w:t>
      </w:r>
    </w:p>
    <w:p w14:paraId="3EE134CF" w14:textId="77777777" w:rsidR="006035DD" w:rsidRPr="006035DD" w:rsidRDefault="006035DD" w:rsidP="006035DD">
      <w:pPr>
        <w:pStyle w:val="Corps"/>
        <w:rPr>
          <w:color w:val="2E7116" w:themeColor="accent3" w:themeShade="80"/>
        </w:rPr>
      </w:pPr>
      <w:r w:rsidRPr="006035DD">
        <w:rPr>
          <w:color w:val="2E7116" w:themeColor="accent3" w:themeShade="80"/>
        </w:rPr>
        <w:t xml:space="preserve">        to create all the images of the SBI experiment with Fresnel propagator</w:t>
      </w:r>
    </w:p>
    <w:p w14:paraId="60B3C4C3" w14:textId="77777777" w:rsidR="006035DD" w:rsidRPr="006035DD" w:rsidRDefault="006035DD" w:rsidP="006035DD">
      <w:pPr>
        <w:pStyle w:val="Corps"/>
        <w:rPr>
          <w:color w:val="2E7116" w:themeColor="accent3" w:themeShade="80"/>
        </w:rPr>
      </w:pPr>
    </w:p>
    <w:p w14:paraId="6B904554" w14:textId="77777777" w:rsidR="006035DD" w:rsidRPr="006035DD" w:rsidRDefault="006035DD" w:rsidP="006035DD">
      <w:pPr>
        <w:pStyle w:val="Corps"/>
        <w:rPr>
          <w:color w:val="2E7116" w:themeColor="accent3" w:themeShade="80"/>
        </w:rPr>
      </w:pPr>
    </w:p>
    <w:p w14:paraId="18C09537"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2F290F76"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SampleImage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sample image simulated with sample and membrane.</w:t>
      </w:r>
    </w:p>
    <w:p w14:paraId="5542E959"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ReferenceImage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reference image simulated with membrane.</w:t>
      </w:r>
    </w:p>
    <w:p w14:paraId="02FEE01D"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PropagImage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propagation image simulated with only sample.</w:t>
      </w:r>
    </w:p>
    <w:p w14:paraId="2EB0A87D" w14:textId="1007223E" w:rsid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detectedWhite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white image without membrane and sample.</w:t>
      </w:r>
    </w:p>
    <w:p w14:paraId="7CB95D77" w14:textId="6E43A03B" w:rsidR="006035DD" w:rsidRDefault="006035DD" w:rsidP="006035DD">
      <w:pPr>
        <w:pStyle w:val="Corps"/>
        <w:rPr>
          <w:color w:val="2E7116" w:themeColor="accent3" w:themeShade="80"/>
        </w:rPr>
      </w:pPr>
    </w:p>
    <w:p w14:paraId="7924FEC9" w14:textId="249565AD" w:rsidR="006035DD" w:rsidRPr="000A1944" w:rsidRDefault="006035DD" w:rsidP="006035DD">
      <w:pPr>
        <w:pStyle w:val="Corps"/>
        <w:rPr>
          <w:color w:val="000000" w:themeColor="text1"/>
        </w:rPr>
      </w:pPr>
      <w:r w:rsidRPr="000A1944">
        <w:rPr>
          <w:rFonts w:ascii="Calibri" w:hAnsi="Calibri" w:cs="Calibri"/>
          <w:color w:val="000000" w:themeColor="text1"/>
        </w:rPr>
        <w:t>﻿</w:t>
      </w:r>
      <w:r w:rsidRPr="000A1944">
        <w:rPr>
          <w:rFonts w:ascii="Calibri" w:hAnsi="Calibri" w:cs="Calibri"/>
          <w:color w:val="000000" w:themeColor="text1"/>
        </w:rPr>
        <w:tab/>
        <w:t>+</w:t>
      </w:r>
      <w:proofErr w:type="spellStart"/>
      <w:proofErr w:type="gramStart"/>
      <w:r w:rsidRPr="000A1944">
        <w:rPr>
          <w:color w:val="000000" w:themeColor="text1"/>
        </w:rPr>
        <w:t>computeSampleAndReferenceImagesRT</w:t>
      </w:r>
      <w:proofErr w:type="spellEnd"/>
      <w:r w:rsidRPr="000A1944">
        <w:rPr>
          <w:color w:val="000000" w:themeColor="text1"/>
        </w:rPr>
        <w:t>(</w:t>
      </w:r>
      <w:proofErr w:type="gramEnd"/>
      <w:r w:rsidRPr="000A1944">
        <w:rPr>
          <w:color w:val="000000" w:themeColor="text1"/>
        </w:rPr>
        <w:t xml:space="preserve">self, </w:t>
      </w:r>
      <w:proofErr w:type="spellStart"/>
      <w:r w:rsidRPr="000A1944">
        <w:rPr>
          <w:color w:val="000000" w:themeColor="text1"/>
        </w:rPr>
        <w:t>pointNum</w:t>
      </w:r>
      <w:proofErr w:type="spellEnd"/>
      <w:r w:rsidRPr="000A1944">
        <w:rPr>
          <w:color w:val="000000" w:themeColor="text1"/>
        </w:rPr>
        <w:t>):</w:t>
      </w:r>
    </w:p>
    <w:p w14:paraId="4F7812A0" w14:textId="77777777" w:rsidR="006035DD" w:rsidRPr="006035DD" w:rsidRDefault="006035DD" w:rsidP="006035DD">
      <w:pPr>
        <w:pStyle w:val="Corps"/>
        <w:rPr>
          <w:color w:val="2E7116" w:themeColor="accent3" w:themeShade="80"/>
        </w:rPr>
      </w:pPr>
      <w:r w:rsidRPr="006035DD">
        <w:rPr>
          <w:color w:val="2E7116" w:themeColor="accent3" w:themeShade="80"/>
        </w:rPr>
        <w:t xml:space="preserve">        Compute intensity changes on the path of the previously </w:t>
      </w:r>
      <w:proofErr w:type="spellStart"/>
      <w:r w:rsidRPr="006035DD">
        <w:rPr>
          <w:color w:val="2E7116" w:themeColor="accent3" w:themeShade="80"/>
        </w:rPr>
        <w:t>difined</w:t>
      </w:r>
      <w:proofErr w:type="spellEnd"/>
      <w:r w:rsidRPr="006035DD">
        <w:rPr>
          <w:color w:val="2E7116" w:themeColor="accent3" w:themeShade="80"/>
        </w:rPr>
        <w:t xml:space="preserve"> experiment </w:t>
      </w:r>
    </w:p>
    <w:p w14:paraId="4C6F6FDF" w14:textId="77777777" w:rsidR="006035DD" w:rsidRPr="006035DD" w:rsidRDefault="006035DD" w:rsidP="006035DD">
      <w:pPr>
        <w:pStyle w:val="Corps"/>
        <w:rPr>
          <w:color w:val="2E7116" w:themeColor="accent3" w:themeShade="80"/>
        </w:rPr>
      </w:pPr>
      <w:r w:rsidRPr="006035DD">
        <w:rPr>
          <w:color w:val="2E7116" w:themeColor="accent3" w:themeShade="80"/>
        </w:rPr>
        <w:t xml:space="preserve">        to create all the images of the SBI experiment with ray-tracing</w:t>
      </w:r>
    </w:p>
    <w:p w14:paraId="6A239F7E" w14:textId="77777777" w:rsidR="006035DD" w:rsidRPr="006035DD" w:rsidRDefault="006035DD" w:rsidP="006035DD">
      <w:pPr>
        <w:pStyle w:val="Corps"/>
        <w:rPr>
          <w:color w:val="2E7116" w:themeColor="accent3" w:themeShade="80"/>
        </w:rPr>
      </w:pPr>
    </w:p>
    <w:p w14:paraId="73AA8AAC"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7096E9E2"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SampleImage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sample image simulated with sample and membrane.</w:t>
      </w:r>
    </w:p>
    <w:p w14:paraId="6897779D"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ReferenceImage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reference image simulated with membrane.</w:t>
      </w:r>
    </w:p>
    <w:p w14:paraId="15D4AD43"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PropagImage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propagation image simulated with only sample.</w:t>
      </w:r>
    </w:p>
    <w:p w14:paraId="1B07940C"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detectedWhite</w:t>
      </w:r>
      <w:proofErr w:type="spellEnd"/>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white image without membrane and sample.</w:t>
      </w:r>
    </w:p>
    <w:p w14:paraId="0CC74663" w14:textId="77777777" w:rsidR="006035DD" w:rsidRPr="006035DD" w:rsidRDefault="006035DD" w:rsidP="006035DD">
      <w:pPr>
        <w:pStyle w:val="Corps"/>
        <w:rPr>
          <w:color w:val="2E7116" w:themeColor="accent3" w:themeShade="80"/>
        </w:rPr>
      </w:pPr>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real Dx from sample to detector.</w:t>
      </w:r>
    </w:p>
    <w:p w14:paraId="3366D6F8" w14:textId="53E3F604" w:rsidR="006035DD" w:rsidRPr="006035DD" w:rsidRDefault="006035DD" w:rsidP="006035DD">
      <w:pPr>
        <w:pStyle w:val="Corps"/>
        <w:rPr>
          <w:color w:val="2E7116" w:themeColor="accent3" w:themeShade="80"/>
        </w:rPr>
      </w:pPr>
      <w:r w:rsidRPr="006035DD">
        <w:rPr>
          <w:color w:val="2E7116" w:themeColor="accent3" w:themeShade="80"/>
        </w:rPr>
        <w:t xml:space="preserve">            2d </w:t>
      </w:r>
      <w:proofErr w:type="spellStart"/>
      <w:r w:rsidRPr="006035DD">
        <w:rPr>
          <w:color w:val="2E7116" w:themeColor="accent3" w:themeShade="80"/>
        </w:rPr>
        <w:t>numpy</w:t>
      </w:r>
      <w:proofErr w:type="spellEnd"/>
      <w:r w:rsidRPr="006035DD">
        <w:rPr>
          <w:color w:val="2E7116" w:themeColor="accent3" w:themeShade="80"/>
        </w:rPr>
        <w:t xml:space="preserve"> array: real Dy from sample to detector.</w:t>
      </w:r>
    </w:p>
    <w:p w14:paraId="0F7E138D" w14:textId="2A2DFAA3" w:rsidR="006035DD" w:rsidRDefault="006035DD" w:rsidP="00F66E0E">
      <w:pPr>
        <w:pStyle w:val="Corps"/>
      </w:pPr>
    </w:p>
    <w:p w14:paraId="533B0E4A" w14:textId="3F643E3D" w:rsidR="006035DD" w:rsidRPr="000A1944" w:rsidRDefault="006035DD" w:rsidP="006035DD">
      <w:pPr>
        <w:pStyle w:val="Corps"/>
        <w:ind w:firstLine="720"/>
      </w:pPr>
      <w:r w:rsidRPr="000A1944">
        <w:rPr>
          <w:rFonts w:ascii="Calibri" w:hAnsi="Calibri" w:cs="Calibri"/>
        </w:rPr>
        <w:t>+﻿</w:t>
      </w:r>
      <w:proofErr w:type="spellStart"/>
      <w:r w:rsidRPr="000A1944">
        <w:t>saveAllParameters</w:t>
      </w:r>
      <w:proofErr w:type="spellEnd"/>
      <w:r w:rsidRPr="000A1944">
        <w:t>(</w:t>
      </w:r>
      <w:proofErr w:type="gramStart"/>
      <w:r w:rsidRPr="000A1944">
        <w:t>self,time</w:t>
      </w:r>
      <w:proofErr w:type="gramEnd"/>
      <w:r w:rsidRPr="000A1944">
        <w:t>0,expDict):</w:t>
      </w:r>
    </w:p>
    <w:p w14:paraId="654E5774" w14:textId="77777777" w:rsidR="006035DD" w:rsidRPr="006035DD" w:rsidRDefault="006035DD" w:rsidP="006035DD">
      <w:pPr>
        <w:pStyle w:val="Corps"/>
        <w:rPr>
          <w:color w:val="2E7116" w:themeColor="accent3" w:themeShade="80"/>
        </w:rPr>
      </w:pPr>
      <w:r>
        <w:t xml:space="preserve">        </w:t>
      </w:r>
      <w:r w:rsidRPr="006035DD">
        <w:rPr>
          <w:color w:val="2E7116" w:themeColor="accent3" w:themeShade="80"/>
        </w:rPr>
        <w:t xml:space="preserve">Saves all the experimental and algorithm parameters in a </w:t>
      </w:r>
      <w:proofErr w:type="spellStart"/>
      <w:r w:rsidRPr="006035DD">
        <w:rPr>
          <w:color w:val="2E7116" w:themeColor="accent3" w:themeShade="80"/>
        </w:rPr>
        <w:t>txt</w:t>
      </w:r>
      <w:proofErr w:type="spellEnd"/>
      <w:r w:rsidRPr="006035DD">
        <w:rPr>
          <w:color w:val="2E7116" w:themeColor="accent3" w:themeShade="80"/>
        </w:rPr>
        <w:t xml:space="preserve"> file</w:t>
      </w:r>
    </w:p>
    <w:p w14:paraId="097DF5EE" w14:textId="77777777" w:rsidR="006035DD" w:rsidRPr="006035DD" w:rsidRDefault="006035DD" w:rsidP="006035DD">
      <w:pPr>
        <w:pStyle w:val="Corps"/>
        <w:rPr>
          <w:color w:val="2E7116" w:themeColor="accent3" w:themeShade="80"/>
        </w:rPr>
      </w:pPr>
    </w:p>
    <w:p w14:paraId="40505772"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Args</w:t>
      </w:r>
      <w:proofErr w:type="spellEnd"/>
      <w:r w:rsidRPr="006035DD">
        <w:rPr>
          <w:color w:val="2E7116" w:themeColor="accent3" w:themeShade="80"/>
        </w:rPr>
        <w:t>:</w:t>
      </w:r>
    </w:p>
    <w:p w14:paraId="65377BCA" w14:textId="77777777" w:rsidR="006035DD" w:rsidRPr="006035DD" w:rsidRDefault="006035DD" w:rsidP="006035DD">
      <w:pPr>
        <w:pStyle w:val="Corps"/>
        <w:rPr>
          <w:color w:val="2E7116" w:themeColor="accent3" w:themeShade="80"/>
        </w:rPr>
      </w:pPr>
      <w:r w:rsidRPr="006035DD">
        <w:rPr>
          <w:color w:val="2E7116" w:themeColor="accent3" w:themeShade="80"/>
        </w:rPr>
        <w:t xml:space="preserve">            time0 (float): time at the beginning of the calculation.</w:t>
      </w:r>
    </w:p>
    <w:p w14:paraId="1C94EA3F"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expDict</w:t>
      </w:r>
      <w:proofErr w:type="spellEnd"/>
      <w:r w:rsidRPr="006035DD">
        <w:rPr>
          <w:color w:val="2E7116" w:themeColor="accent3" w:themeShade="80"/>
        </w:rPr>
        <w:t xml:space="preserve"> (</w:t>
      </w:r>
      <w:proofErr w:type="spellStart"/>
      <w:r w:rsidRPr="006035DD">
        <w:rPr>
          <w:color w:val="2E7116" w:themeColor="accent3" w:themeShade="80"/>
        </w:rPr>
        <w:t>dictionnary</w:t>
      </w:r>
      <w:proofErr w:type="spellEnd"/>
      <w:r w:rsidRPr="006035DD">
        <w:rPr>
          <w:color w:val="2E7116" w:themeColor="accent3" w:themeShade="80"/>
        </w:rPr>
        <w:t xml:space="preserve">): </w:t>
      </w:r>
      <w:proofErr w:type="spellStart"/>
      <w:r w:rsidRPr="006035DD">
        <w:rPr>
          <w:color w:val="2E7116" w:themeColor="accent3" w:themeShade="80"/>
        </w:rPr>
        <w:t>dictionnary</w:t>
      </w:r>
      <w:proofErr w:type="spellEnd"/>
      <w:r w:rsidRPr="006035DD">
        <w:rPr>
          <w:color w:val="2E7116" w:themeColor="accent3" w:themeShade="80"/>
        </w:rPr>
        <w:t xml:space="preserve"> containing algorithm parameters.</w:t>
      </w:r>
    </w:p>
    <w:p w14:paraId="17EB4204" w14:textId="77777777" w:rsidR="006035DD" w:rsidRPr="006035DD" w:rsidRDefault="006035DD" w:rsidP="006035DD">
      <w:pPr>
        <w:pStyle w:val="Corps"/>
        <w:rPr>
          <w:color w:val="2E7116" w:themeColor="accent3" w:themeShade="80"/>
        </w:rPr>
      </w:pPr>
    </w:p>
    <w:p w14:paraId="37503FBD"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40F516E2" w14:textId="1CA9F68D" w:rsidR="006035DD" w:rsidRPr="006035DD" w:rsidRDefault="006035DD" w:rsidP="006035DD">
      <w:pPr>
        <w:pStyle w:val="Corps"/>
        <w:rPr>
          <w:color w:val="2E7116" w:themeColor="accent3" w:themeShade="80"/>
        </w:rPr>
      </w:pPr>
      <w:r w:rsidRPr="006035DD">
        <w:rPr>
          <w:color w:val="2E7116" w:themeColor="accent3" w:themeShade="80"/>
        </w:rPr>
        <w:t xml:space="preserve">            None.</w:t>
      </w:r>
    </w:p>
    <w:p w14:paraId="0EF53786" w14:textId="77777777" w:rsidR="00F803F2" w:rsidRPr="00EC44D9" w:rsidRDefault="00F803F2" w:rsidP="00F66E0E">
      <w:pPr>
        <w:pStyle w:val="Corps"/>
      </w:pPr>
    </w:p>
    <w:p w14:paraId="7DFFC94C" w14:textId="262946A9" w:rsidR="00F66E0E" w:rsidRDefault="00F66E0E" w:rsidP="005E415A">
      <w:pPr>
        <w:pStyle w:val="Corps"/>
        <w:ind w:firstLine="0"/>
        <w:rPr>
          <w:b/>
          <w:bCs/>
        </w:rPr>
      </w:pPr>
      <w:r w:rsidRPr="00EC44D9">
        <w:rPr>
          <w:b/>
          <w:bCs/>
        </w:rPr>
        <w:t>Source</w:t>
      </w:r>
      <w:r w:rsidR="006035DD">
        <w:rPr>
          <w:b/>
          <w:bCs/>
        </w:rPr>
        <w:t>.py</w:t>
      </w:r>
    </w:p>
    <w:p w14:paraId="18889850" w14:textId="4B480383" w:rsidR="006035DD" w:rsidRDefault="006035DD" w:rsidP="00F66E0E">
      <w:pPr>
        <w:pStyle w:val="Corps"/>
        <w:rPr>
          <w:b/>
          <w:bCs/>
        </w:rPr>
      </w:pPr>
    </w:p>
    <w:p w14:paraId="24BB9940" w14:textId="3C918A6E" w:rsidR="006035DD" w:rsidRPr="0073566B" w:rsidRDefault="006035DD" w:rsidP="00F66E0E">
      <w:pPr>
        <w:pStyle w:val="Corps"/>
        <w:rPr>
          <w:b/>
          <w:bCs/>
        </w:rPr>
      </w:pPr>
      <w:r w:rsidRPr="0073566B">
        <w:rPr>
          <w:b/>
          <w:bCs/>
        </w:rPr>
        <w:tab/>
      </w:r>
      <w:r w:rsidRPr="0073566B">
        <w:rPr>
          <w:b/>
          <w:bCs/>
          <w:color w:val="980F53" w:themeColor="accent6" w:themeShade="80"/>
        </w:rPr>
        <w:t>Class Source</w:t>
      </w:r>
    </w:p>
    <w:p w14:paraId="0F1F9E74" w14:textId="77777777" w:rsidR="006035DD" w:rsidRPr="000A1944" w:rsidRDefault="00F66E0E" w:rsidP="006035DD">
      <w:pPr>
        <w:pStyle w:val="Corps"/>
      </w:pPr>
      <w:r w:rsidRPr="000A1944">
        <w:tab/>
        <w:t>+</w:t>
      </w:r>
      <w:r w:rsidR="006035DD" w:rsidRPr="000A1944">
        <w:rPr>
          <w:rFonts w:ascii="Calibri" w:hAnsi="Calibri" w:cs="Calibri"/>
        </w:rPr>
        <w:t>﻿</w:t>
      </w:r>
      <w:proofErr w:type="spellStart"/>
      <w:r w:rsidR="006035DD" w:rsidRPr="000A1944">
        <w:t>setMySpectrum</w:t>
      </w:r>
      <w:proofErr w:type="spellEnd"/>
      <w:r w:rsidR="006035DD" w:rsidRPr="000A1944">
        <w:t>(self):</w:t>
      </w:r>
    </w:p>
    <w:p w14:paraId="0832D0D9" w14:textId="77777777" w:rsidR="006035DD" w:rsidRPr="006035DD" w:rsidRDefault="006035DD" w:rsidP="006035DD">
      <w:pPr>
        <w:pStyle w:val="Corps"/>
        <w:rPr>
          <w:color w:val="2E7116" w:themeColor="accent3" w:themeShade="80"/>
        </w:rPr>
      </w:pPr>
      <w:r w:rsidRPr="006035DD">
        <w:rPr>
          <w:color w:val="2E7116" w:themeColor="accent3" w:themeShade="80"/>
        </w:rPr>
        <w:t xml:space="preserve">        sets the source spectrum from xml file value for monochromatic or </w:t>
      </w:r>
      <w:proofErr w:type="spellStart"/>
      <w:r w:rsidRPr="006035DD">
        <w:rPr>
          <w:color w:val="2E7116" w:themeColor="accent3" w:themeShade="80"/>
        </w:rPr>
        <w:t>Spekpy</w:t>
      </w:r>
      <w:proofErr w:type="spellEnd"/>
      <w:r w:rsidRPr="006035DD">
        <w:rPr>
          <w:color w:val="2E7116" w:themeColor="accent3" w:themeShade="80"/>
        </w:rPr>
        <w:t xml:space="preserve"> for polychromatic</w:t>
      </w:r>
    </w:p>
    <w:p w14:paraId="2082BD38" w14:textId="77777777" w:rsidR="006035DD" w:rsidRPr="006035DD" w:rsidRDefault="006035DD" w:rsidP="006035DD">
      <w:pPr>
        <w:pStyle w:val="Corps"/>
        <w:rPr>
          <w:color w:val="2E7116" w:themeColor="accent3" w:themeShade="80"/>
        </w:rPr>
      </w:pPr>
    </w:p>
    <w:p w14:paraId="52A1E383"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3658111D" w14:textId="0A377F23" w:rsidR="00F66E0E" w:rsidRDefault="006035DD" w:rsidP="006035DD">
      <w:pPr>
        <w:pStyle w:val="Corps"/>
        <w:rPr>
          <w:color w:val="2E7116" w:themeColor="accent3" w:themeShade="80"/>
        </w:rPr>
      </w:pPr>
      <w:r w:rsidRPr="006035DD">
        <w:rPr>
          <w:color w:val="2E7116" w:themeColor="accent3" w:themeShade="80"/>
        </w:rPr>
        <w:t xml:space="preserve">            None.</w:t>
      </w:r>
    </w:p>
    <w:p w14:paraId="0E151D96" w14:textId="77777777" w:rsidR="006035DD" w:rsidRPr="006035DD" w:rsidRDefault="006035DD" w:rsidP="006035DD">
      <w:pPr>
        <w:pStyle w:val="Corps"/>
        <w:rPr>
          <w:color w:val="2E7116" w:themeColor="accent3" w:themeShade="80"/>
        </w:rPr>
      </w:pPr>
    </w:p>
    <w:p w14:paraId="3FEEEFEE" w14:textId="77777777" w:rsidR="006035DD" w:rsidRPr="000A1944" w:rsidRDefault="00F66E0E" w:rsidP="006035DD">
      <w:pPr>
        <w:pStyle w:val="Corps"/>
      </w:pPr>
      <w:r w:rsidRPr="000A1944">
        <w:tab/>
        <w:t>+</w:t>
      </w:r>
      <w:r w:rsidR="006035DD" w:rsidRPr="000A1944">
        <w:rPr>
          <w:rFonts w:ascii="Calibri" w:hAnsi="Calibri" w:cs="Calibri"/>
        </w:rPr>
        <w:t>﻿</w:t>
      </w:r>
      <w:proofErr w:type="spellStart"/>
      <w:r w:rsidR="006035DD" w:rsidRPr="000A1944">
        <w:t>defineCorrectValuesSource</w:t>
      </w:r>
      <w:proofErr w:type="spellEnd"/>
      <w:r w:rsidR="006035DD" w:rsidRPr="000A1944">
        <w:t>(self):</w:t>
      </w:r>
    </w:p>
    <w:p w14:paraId="16211BE5" w14:textId="77777777" w:rsidR="006035DD" w:rsidRPr="006035DD" w:rsidRDefault="006035DD" w:rsidP="006035DD">
      <w:pPr>
        <w:pStyle w:val="Corps"/>
        <w:rPr>
          <w:color w:val="2E7116" w:themeColor="accent3" w:themeShade="80"/>
        </w:rPr>
      </w:pPr>
      <w:r w:rsidRPr="006035DD">
        <w:rPr>
          <w:b/>
          <w:bCs/>
        </w:rPr>
        <w:t xml:space="preserve">        </w:t>
      </w:r>
      <w:r w:rsidRPr="006035DD">
        <w:rPr>
          <w:color w:val="2E7116" w:themeColor="accent3" w:themeShade="80"/>
        </w:rPr>
        <w:t>gets all the source parameters from the xml file</w:t>
      </w:r>
    </w:p>
    <w:p w14:paraId="0F37D0D3" w14:textId="77777777" w:rsidR="006035DD" w:rsidRPr="006035DD" w:rsidRDefault="006035DD" w:rsidP="006035DD">
      <w:pPr>
        <w:pStyle w:val="Corps"/>
        <w:rPr>
          <w:color w:val="2E7116" w:themeColor="accent3" w:themeShade="80"/>
        </w:rPr>
      </w:pPr>
    </w:p>
    <w:p w14:paraId="6B52DDB4" w14:textId="77777777" w:rsidR="006035DD" w:rsidRPr="006035DD" w:rsidRDefault="006035DD" w:rsidP="006035DD">
      <w:pPr>
        <w:pStyle w:val="Corps"/>
        <w:rPr>
          <w:color w:val="2E7116" w:themeColor="accent3" w:themeShade="80"/>
        </w:rPr>
      </w:pPr>
      <w:r w:rsidRPr="006035DD">
        <w:rPr>
          <w:color w:val="2E7116" w:themeColor="accent3" w:themeShade="80"/>
        </w:rPr>
        <w:t xml:space="preserve">        Raises:</w:t>
      </w:r>
    </w:p>
    <w:p w14:paraId="6510454A" w14:textId="77777777" w:rsidR="006035DD" w:rsidRPr="006035DD" w:rsidRDefault="006035DD" w:rsidP="006035DD">
      <w:pPr>
        <w:pStyle w:val="Corps"/>
        <w:rPr>
          <w:color w:val="2E7116" w:themeColor="accent3" w:themeShade="80"/>
        </w:rPr>
      </w:pPr>
      <w:r w:rsidRPr="006035DD">
        <w:rPr>
          <w:color w:val="2E7116" w:themeColor="accent3" w:themeShade="80"/>
        </w:rPr>
        <w:t xml:space="preserve">            </w:t>
      </w:r>
      <w:proofErr w:type="spellStart"/>
      <w:r w:rsidRPr="006035DD">
        <w:rPr>
          <w:color w:val="2E7116" w:themeColor="accent3" w:themeShade="80"/>
        </w:rPr>
        <w:t>ValueError</w:t>
      </w:r>
      <w:proofErr w:type="spellEnd"/>
      <w:r w:rsidRPr="006035DD">
        <w:rPr>
          <w:color w:val="2E7116" w:themeColor="accent3" w:themeShade="80"/>
        </w:rPr>
        <w:t>: Source not found in the xml file.</w:t>
      </w:r>
    </w:p>
    <w:p w14:paraId="3C3F0E4F" w14:textId="77777777" w:rsidR="006035DD" w:rsidRPr="006035DD" w:rsidRDefault="006035DD" w:rsidP="006035DD">
      <w:pPr>
        <w:pStyle w:val="Corps"/>
        <w:rPr>
          <w:color w:val="2E7116" w:themeColor="accent3" w:themeShade="80"/>
        </w:rPr>
      </w:pPr>
    </w:p>
    <w:p w14:paraId="5A14D227" w14:textId="77777777" w:rsidR="006035DD" w:rsidRPr="006035DD" w:rsidRDefault="006035DD" w:rsidP="006035DD">
      <w:pPr>
        <w:pStyle w:val="Corps"/>
        <w:rPr>
          <w:color w:val="2E7116" w:themeColor="accent3" w:themeShade="80"/>
        </w:rPr>
      </w:pPr>
      <w:r w:rsidRPr="006035DD">
        <w:rPr>
          <w:color w:val="2E7116" w:themeColor="accent3" w:themeShade="80"/>
        </w:rPr>
        <w:t xml:space="preserve">        Returns:</w:t>
      </w:r>
    </w:p>
    <w:p w14:paraId="6B9545AC" w14:textId="6BCEF9C2" w:rsidR="00F66E0E" w:rsidRPr="006035DD" w:rsidRDefault="006035DD" w:rsidP="006035DD">
      <w:pPr>
        <w:pStyle w:val="Corps"/>
        <w:rPr>
          <w:color w:val="2E7116" w:themeColor="accent3" w:themeShade="80"/>
        </w:rPr>
      </w:pPr>
      <w:r w:rsidRPr="006035DD">
        <w:rPr>
          <w:color w:val="2E7116" w:themeColor="accent3" w:themeShade="80"/>
        </w:rPr>
        <w:t xml:space="preserve">            None.</w:t>
      </w:r>
    </w:p>
    <w:p w14:paraId="589EC3E8" w14:textId="77777777" w:rsidR="00F66E0E" w:rsidRPr="00EC44D9" w:rsidRDefault="00F66E0E" w:rsidP="00F66E0E">
      <w:pPr>
        <w:pStyle w:val="Corps"/>
      </w:pPr>
    </w:p>
    <w:p w14:paraId="5DCE6ED3" w14:textId="77777777" w:rsidR="00F66E0E" w:rsidRPr="00EC44D9" w:rsidRDefault="00F66E0E" w:rsidP="00F66E0E">
      <w:pPr>
        <w:pStyle w:val="Corps"/>
      </w:pPr>
    </w:p>
    <w:p w14:paraId="537E82CC" w14:textId="672398F2" w:rsidR="00F66E0E" w:rsidRDefault="00F66E0E" w:rsidP="005E415A">
      <w:pPr>
        <w:pStyle w:val="Corps"/>
        <w:ind w:firstLine="0"/>
        <w:rPr>
          <w:b/>
          <w:bCs/>
        </w:rPr>
      </w:pPr>
      <w:r w:rsidRPr="00EC44D9">
        <w:rPr>
          <w:b/>
          <w:bCs/>
        </w:rPr>
        <w:t>Sample</w:t>
      </w:r>
      <w:r w:rsidR="000A1944">
        <w:rPr>
          <w:b/>
          <w:bCs/>
        </w:rPr>
        <w:t>.py</w:t>
      </w:r>
    </w:p>
    <w:p w14:paraId="5BAF5DFE" w14:textId="77777777" w:rsidR="005E415A" w:rsidRPr="00EC44D9" w:rsidRDefault="005E415A" w:rsidP="005E415A">
      <w:pPr>
        <w:pStyle w:val="Corps"/>
        <w:ind w:firstLine="0"/>
        <w:rPr>
          <w:b/>
          <w:bCs/>
        </w:rPr>
      </w:pPr>
    </w:p>
    <w:p w14:paraId="376CA666" w14:textId="623DBBEF" w:rsidR="00F66E0E" w:rsidRPr="005E415A" w:rsidRDefault="000A1944" w:rsidP="00F66E0E">
      <w:pPr>
        <w:pStyle w:val="Corps"/>
        <w:rPr>
          <w:b/>
          <w:bCs/>
          <w:color w:val="980F53" w:themeColor="accent6" w:themeShade="80"/>
        </w:rPr>
      </w:pPr>
      <w:r w:rsidRPr="005E415A">
        <w:rPr>
          <w:b/>
          <w:bCs/>
          <w:color w:val="980F53" w:themeColor="accent6" w:themeShade="80"/>
        </w:rPr>
        <w:tab/>
        <w:t>Class Sample</w:t>
      </w:r>
    </w:p>
    <w:p w14:paraId="4A5C9B7B" w14:textId="57BEA50F" w:rsidR="000A1944" w:rsidRPr="000A1944" w:rsidRDefault="000A1944" w:rsidP="000A1944">
      <w:pPr>
        <w:pStyle w:val="Corps"/>
        <w:rPr>
          <w:color w:val="000000" w:themeColor="text1"/>
        </w:rPr>
      </w:pPr>
      <w:r w:rsidRPr="000A1944">
        <w:rPr>
          <w:rFonts w:ascii="Calibri" w:hAnsi="Calibri" w:cs="Calibri"/>
          <w:color w:val="000000" w:themeColor="text1"/>
        </w:rPr>
        <w:t>﻿</w:t>
      </w:r>
      <w:r w:rsidRPr="000A1944">
        <w:rPr>
          <w:rFonts w:ascii="Calibri" w:hAnsi="Calibri" w:cs="Calibri"/>
          <w:color w:val="000000" w:themeColor="text1"/>
        </w:rPr>
        <w:tab/>
        <w:t>+</w:t>
      </w:r>
      <w:proofErr w:type="spellStart"/>
      <w:r w:rsidRPr="000A1944">
        <w:rPr>
          <w:color w:val="000000" w:themeColor="text1"/>
        </w:rPr>
        <w:t>defineCorrectValuesSample</w:t>
      </w:r>
      <w:proofErr w:type="spellEnd"/>
      <w:r w:rsidRPr="000A1944">
        <w:rPr>
          <w:color w:val="000000" w:themeColor="text1"/>
        </w:rPr>
        <w:t>(self):</w:t>
      </w:r>
    </w:p>
    <w:p w14:paraId="037D5CE3" w14:textId="77777777" w:rsidR="000A1944" w:rsidRPr="000A1944" w:rsidRDefault="000A1944" w:rsidP="000A1944">
      <w:pPr>
        <w:pStyle w:val="Corps"/>
        <w:rPr>
          <w:color w:val="2E7116" w:themeColor="accent3" w:themeShade="80"/>
        </w:rPr>
      </w:pPr>
      <w:r w:rsidRPr="000A1944">
        <w:rPr>
          <w:color w:val="2E7116" w:themeColor="accent3" w:themeShade="80"/>
        </w:rPr>
        <w:t xml:space="preserve">        gets all sample parameters from xml file</w:t>
      </w:r>
    </w:p>
    <w:p w14:paraId="7B611840" w14:textId="77777777" w:rsidR="000A1944" w:rsidRPr="000A1944" w:rsidRDefault="000A1944" w:rsidP="000A1944">
      <w:pPr>
        <w:pStyle w:val="Corps"/>
        <w:rPr>
          <w:color w:val="2E7116" w:themeColor="accent3" w:themeShade="80"/>
        </w:rPr>
      </w:pPr>
    </w:p>
    <w:p w14:paraId="56EC3A65" w14:textId="77777777" w:rsidR="000A1944" w:rsidRPr="000A1944" w:rsidRDefault="000A1944" w:rsidP="000A1944">
      <w:pPr>
        <w:pStyle w:val="Corps"/>
        <w:rPr>
          <w:color w:val="2E7116" w:themeColor="accent3" w:themeShade="80"/>
        </w:rPr>
      </w:pPr>
      <w:r w:rsidRPr="000A1944">
        <w:rPr>
          <w:color w:val="2E7116" w:themeColor="accent3" w:themeShade="80"/>
        </w:rPr>
        <w:t xml:space="preserve">        Raises:</w:t>
      </w:r>
    </w:p>
    <w:p w14:paraId="3F892B4E" w14:textId="77777777" w:rsidR="000A1944" w:rsidRPr="000A1944" w:rsidRDefault="000A1944" w:rsidP="000A1944">
      <w:pPr>
        <w:pStyle w:val="Corps"/>
        <w:rPr>
          <w:color w:val="2E7116" w:themeColor="accent3" w:themeShade="80"/>
        </w:rPr>
      </w:pPr>
      <w:r w:rsidRPr="000A1944">
        <w:rPr>
          <w:color w:val="2E7116" w:themeColor="accent3" w:themeShade="80"/>
        </w:rPr>
        <w:t xml:space="preserve">            </w:t>
      </w:r>
      <w:proofErr w:type="spellStart"/>
      <w:r w:rsidRPr="000A1944">
        <w:rPr>
          <w:color w:val="2E7116" w:themeColor="accent3" w:themeShade="80"/>
        </w:rPr>
        <w:t>ValueError</w:t>
      </w:r>
      <w:proofErr w:type="spellEnd"/>
      <w:r w:rsidRPr="000A1944">
        <w:rPr>
          <w:color w:val="2E7116" w:themeColor="accent3" w:themeShade="80"/>
        </w:rPr>
        <w:t>: Sample not found in the xml file.</w:t>
      </w:r>
    </w:p>
    <w:p w14:paraId="0C4F176C" w14:textId="77777777" w:rsidR="000A1944" w:rsidRPr="000A1944" w:rsidRDefault="000A1944" w:rsidP="000A1944">
      <w:pPr>
        <w:pStyle w:val="Corps"/>
        <w:rPr>
          <w:color w:val="2E7116" w:themeColor="accent3" w:themeShade="80"/>
        </w:rPr>
      </w:pPr>
    </w:p>
    <w:p w14:paraId="514233AB" w14:textId="77777777" w:rsidR="000A1944" w:rsidRPr="000A1944" w:rsidRDefault="000A1944" w:rsidP="000A1944">
      <w:pPr>
        <w:pStyle w:val="Corps"/>
        <w:rPr>
          <w:color w:val="2E7116" w:themeColor="accent3" w:themeShade="80"/>
        </w:rPr>
      </w:pPr>
      <w:r w:rsidRPr="000A1944">
        <w:rPr>
          <w:color w:val="2E7116" w:themeColor="accent3" w:themeShade="80"/>
        </w:rPr>
        <w:t xml:space="preserve">        Returns:</w:t>
      </w:r>
    </w:p>
    <w:p w14:paraId="755FAC2B" w14:textId="73C5121E" w:rsidR="000A1944" w:rsidRPr="000A1944" w:rsidRDefault="000A1944" w:rsidP="000A1944">
      <w:pPr>
        <w:pStyle w:val="Corps"/>
        <w:rPr>
          <w:color w:val="2E7116" w:themeColor="accent3" w:themeShade="80"/>
        </w:rPr>
      </w:pPr>
      <w:r w:rsidRPr="000A1944">
        <w:rPr>
          <w:color w:val="2E7116" w:themeColor="accent3" w:themeShade="80"/>
        </w:rPr>
        <w:t xml:space="preserve">            None.</w:t>
      </w:r>
    </w:p>
    <w:p w14:paraId="40FC86B2" w14:textId="77777777" w:rsidR="000A1944" w:rsidRPr="000A1944" w:rsidRDefault="00F66E0E" w:rsidP="000A1944">
      <w:pPr>
        <w:pStyle w:val="Corps"/>
        <w:rPr>
          <w:rStyle w:val="Aucun"/>
        </w:rPr>
      </w:pPr>
      <w:r w:rsidRPr="00EC44D9">
        <w:tab/>
      </w:r>
      <w:r w:rsidRPr="000A1944">
        <w:rPr>
          <w:rStyle w:val="Aucun"/>
        </w:rPr>
        <w:t>+</w:t>
      </w:r>
      <w:r w:rsidR="000A1944" w:rsidRPr="000A1944">
        <w:rPr>
          <w:rStyle w:val="Aucun"/>
          <w:rFonts w:ascii="Calibri" w:hAnsi="Calibri" w:cs="Calibri"/>
        </w:rPr>
        <w:t>﻿</w:t>
      </w:r>
      <w:proofErr w:type="spellStart"/>
      <w:proofErr w:type="gramStart"/>
      <w:r w:rsidR="000A1944" w:rsidRPr="000A1944">
        <w:rPr>
          <w:rStyle w:val="Aucun"/>
        </w:rPr>
        <w:t>getDeltaBeta</w:t>
      </w:r>
      <w:proofErr w:type="spellEnd"/>
      <w:r w:rsidR="000A1944" w:rsidRPr="000A1944">
        <w:rPr>
          <w:rStyle w:val="Aucun"/>
        </w:rPr>
        <w:t>(</w:t>
      </w:r>
      <w:proofErr w:type="gramEnd"/>
      <w:r w:rsidR="000A1944" w:rsidRPr="000A1944">
        <w:rPr>
          <w:rStyle w:val="Aucun"/>
        </w:rPr>
        <w:t xml:space="preserve">self, </w:t>
      </w:r>
      <w:proofErr w:type="spellStart"/>
      <w:r w:rsidR="000A1944" w:rsidRPr="000A1944">
        <w:rPr>
          <w:rStyle w:val="Aucun"/>
        </w:rPr>
        <w:t>sourceSpectrum</w:t>
      </w:r>
      <w:proofErr w:type="spellEnd"/>
      <w:r w:rsidR="000A1944" w:rsidRPr="000A1944">
        <w:rPr>
          <w:rStyle w:val="Aucun"/>
        </w:rPr>
        <w:t>):</w:t>
      </w:r>
    </w:p>
    <w:p w14:paraId="455F4CDD"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gets each materials delta and beta parameters for every energy of the spectrum</w:t>
      </w:r>
    </w:p>
    <w:p w14:paraId="74149120" w14:textId="77777777" w:rsidR="000A1944" w:rsidRPr="000A1944" w:rsidRDefault="000A1944" w:rsidP="000A1944">
      <w:pPr>
        <w:pStyle w:val="Corps"/>
        <w:rPr>
          <w:rStyle w:val="Aucun"/>
          <w:color w:val="2E7116" w:themeColor="accent3" w:themeShade="80"/>
        </w:rPr>
      </w:pPr>
    </w:p>
    <w:p w14:paraId="54106678"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Args</w:t>
      </w:r>
      <w:proofErr w:type="spellEnd"/>
      <w:r w:rsidRPr="000A1944">
        <w:rPr>
          <w:rStyle w:val="Aucun"/>
          <w:color w:val="2E7116" w:themeColor="accent3" w:themeShade="80"/>
        </w:rPr>
        <w:t>:</w:t>
      </w:r>
    </w:p>
    <w:p w14:paraId="1437EE86"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sourceSpectrum</w:t>
      </w:r>
      <w:proofErr w:type="spellEnd"/>
      <w:r w:rsidRPr="000A1944">
        <w:rPr>
          <w:rStyle w:val="Aucun"/>
          <w:color w:val="2E7116" w:themeColor="accent3" w:themeShade="80"/>
        </w:rPr>
        <w:t xml:space="preserve"> (list of tuples): spectrum of the source containing energy (in keV) and weights.</w:t>
      </w:r>
    </w:p>
    <w:p w14:paraId="40C657DB" w14:textId="77777777" w:rsidR="000A1944" w:rsidRPr="000A1944" w:rsidRDefault="000A1944" w:rsidP="000A1944">
      <w:pPr>
        <w:pStyle w:val="Corps"/>
        <w:rPr>
          <w:rStyle w:val="Aucun"/>
          <w:color w:val="2E7116" w:themeColor="accent3" w:themeShade="80"/>
        </w:rPr>
      </w:pPr>
    </w:p>
    <w:p w14:paraId="142549D9"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Returns:</w:t>
      </w:r>
    </w:p>
    <w:p w14:paraId="5E386C2C" w14:textId="3FAFB4FF" w:rsidR="00F66E0E"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None</w:t>
      </w:r>
    </w:p>
    <w:p w14:paraId="359ABB03" w14:textId="77777777" w:rsidR="00F66E0E" w:rsidRPr="00EC44D9" w:rsidRDefault="00F66E0E" w:rsidP="00F66E0E">
      <w:pPr>
        <w:pStyle w:val="Corps"/>
        <w:rPr>
          <w:rStyle w:val="Aucun"/>
          <w:b/>
          <w:bCs/>
        </w:rPr>
      </w:pPr>
    </w:p>
    <w:p w14:paraId="3E719B4D" w14:textId="54B99A50" w:rsidR="00F66E0E" w:rsidRPr="0073566B" w:rsidRDefault="000A1944" w:rsidP="0073566B">
      <w:pPr>
        <w:pStyle w:val="Corps"/>
        <w:ind w:firstLine="720"/>
        <w:rPr>
          <w:rStyle w:val="Aucun"/>
          <w:b/>
          <w:bCs/>
          <w:color w:val="980F53" w:themeColor="accent6" w:themeShade="80"/>
        </w:rPr>
      </w:pPr>
      <w:r w:rsidRPr="000A1944">
        <w:rPr>
          <w:rStyle w:val="Aucun"/>
          <w:b/>
          <w:bCs/>
          <w:color w:val="980F53" w:themeColor="accent6" w:themeShade="80"/>
        </w:rPr>
        <w:t xml:space="preserve">Class </w:t>
      </w:r>
      <w:proofErr w:type="spellStart"/>
      <w:r w:rsidR="00F66E0E" w:rsidRPr="000A1944">
        <w:rPr>
          <w:rStyle w:val="Aucun"/>
          <w:b/>
          <w:bCs/>
          <w:color w:val="980F53" w:themeColor="accent6" w:themeShade="80"/>
        </w:rPr>
        <w:t>AnalyticalSample</w:t>
      </w:r>
      <w:proofErr w:type="spellEnd"/>
    </w:p>
    <w:p w14:paraId="3CAC3E3E" w14:textId="77777777" w:rsidR="000A1944" w:rsidRPr="000A1944" w:rsidRDefault="00F66E0E" w:rsidP="000A1944">
      <w:pPr>
        <w:pStyle w:val="Corps"/>
        <w:rPr>
          <w:rStyle w:val="Aucun"/>
        </w:rPr>
      </w:pPr>
      <w:r w:rsidRPr="00EC44D9">
        <w:rPr>
          <w:rStyle w:val="Aucun"/>
          <w:b/>
          <w:bCs/>
        </w:rPr>
        <w:tab/>
      </w:r>
      <w:r w:rsidRPr="000A1944">
        <w:rPr>
          <w:rStyle w:val="Aucun"/>
        </w:rPr>
        <w:t>+</w:t>
      </w:r>
      <w:r w:rsidR="000A1944" w:rsidRPr="000A1944">
        <w:rPr>
          <w:rStyle w:val="Aucun"/>
          <w:rFonts w:ascii="Calibri" w:hAnsi="Calibri" w:cs="Calibri"/>
        </w:rPr>
        <w:t>﻿</w:t>
      </w:r>
      <w:proofErr w:type="spellStart"/>
      <w:proofErr w:type="gramStart"/>
      <w:r w:rsidR="000A1944" w:rsidRPr="000A1944">
        <w:rPr>
          <w:rStyle w:val="Aucun"/>
        </w:rPr>
        <w:t>getMyGeometry</w:t>
      </w:r>
      <w:proofErr w:type="spellEnd"/>
      <w:r w:rsidR="000A1944" w:rsidRPr="000A1944">
        <w:rPr>
          <w:rStyle w:val="Aucun"/>
        </w:rPr>
        <w:t>(</w:t>
      </w:r>
      <w:proofErr w:type="spellStart"/>
      <w:proofErr w:type="gramEnd"/>
      <w:r w:rsidR="000A1944" w:rsidRPr="000A1944">
        <w:rPr>
          <w:rStyle w:val="Aucun"/>
        </w:rPr>
        <w:t>self,studyDimensions</w:t>
      </w:r>
      <w:proofErr w:type="spellEnd"/>
      <w:r w:rsidR="000A1944" w:rsidRPr="000A1944">
        <w:rPr>
          <w:rStyle w:val="Aucun"/>
        </w:rPr>
        <w:t xml:space="preserve">, </w:t>
      </w:r>
      <w:proofErr w:type="spellStart"/>
      <w:r w:rsidR="000A1944" w:rsidRPr="000A1944">
        <w:rPr>
          <w:rStyle w:val="Aucun"/>
        </w:rPr>
        <w:t>studyPixelSize,oversamp</w:t>
      </w:r>
      <w:proofErr w:type="spellEnd"/>
      <w:r w:rsidR="000A1944" w:rsidRPr="000A1944">
        <w:rPr>
          <w:rStyle w:val="Aucun"/>
        </w:rPr>
        <w:t xml:space="preserve">, </w:t>
      </w:r>
      <w:proofErr w:type="spellStart"/>
      <w:r w:rsidR="000A1944" w:rsidRPr="000A1944">
        <w:rPr>
          <w:rStyle w:val="Aucun"/>
        </w:rPr>
        <w:t>pointNum</w:t>
      </w:r>
      <w:proofErr w:type="spellEnd"/>
      <w:r w:rsidR="000A1944" w:rsidRPr="000A1944">
        <w:rPr>
          <w:rStyle w:val="Aucun"/>
        </w:rPr>
        <w:t xml:space="preserve">=0, </w:t>
      </w:r>
      <w:proofErr w:type="spellStart"/>
      <w:r w:rsidR="000A1944" w:rsidRPr="000A1944">
        <w:rPr>
          <w:rStyle w:val="Aucun"/>
        </w:rPr>
        <w:t>number_of_positions</w:t>
      </w:r>
      <w:proofErr w:type="spellEnd"/>
      <w:r w:rsidR="000A1944" w:rsidRPr="000A1944">
        <w:rPr>
          <w:rStyle w:val="Aucun"/>
        </w:rPr>
        <w:t>=0):</w:t>
      </w:r>
    </w:p>
    <w:p w14:paraId="4B7A9835"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Sets sample geometry maps for each of their materials </w:t>
      </w:r>
      <w:proofErr w:type="gramStart"/>
      <w:r w:rsidRPr="000A1944">
        <w:rPr>
          <w:rStyle w:val="Aucun"/>
          <w:color w:val="2E7116" w:themeColor="accent3" w:themeShade="80"/>
        </w:rPr>
        <w:t>geometry[</w:t>
      </w:r>
      <w:proofErr w:type="gramEnd"/>
      <w:r w:rsidRPr="000A1944">
        <w:rPr>
          <w:rStyle w:val="Aucun"/>
          <w:color w:val="2E7116" w:themeColor="accent3" w:themeShade="80"/>
        </w:rPr>
        <w:t>material, x, y]</w:t>
      </w:r>
    </w:p>
    <w:p w14:paraId="392DF562" w14:textId="77777777" w:rsidR="000A1944" w:rsidRPr="000A1944" w:rsidRDefault="000A1944" w:rsidP="000A1944">
      <w:pPr>
        <w:pStyle w:val="Corps"/>
        <w:rPr>
          <w:rStyle w:val="Aucun"/>
          <w:color w:val="2E7116" w:themeColor="accent3" w:themeShade="80"/>
        </w:rPr>
      </w:pPr>
    </w:p>
    <w:p w14:paraId="332B790F"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Args</w:t>
      </w:r>
      <w:proofErr w:type="spellEnd"/>
      <w:r w:rsidRPr="000A1944">
        <w:rPr>
          <w:rStyle w:val="Aucun"/>
          <w:color w:val="2E7116" w:themeColor="accent3" w:themeShade="80"/>
        </w:rPr>
        <w:t>:</w:t>
      </w:r>
    </w:p>
    <w:p w14:paraId="25D000BA"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studyDimensions</w:t>
      </w:r>
      <w:proofErr w:type="spellEnd"/>
      <w:r w:rsidRPr="000A1944">
        <w:rPr>
          <w:rStyle w:val="Aucun"/>
          <w:color w:val="2E7116" w:themeColor="accent3" w:themeShade="80"/>
        </w:rPr>
        <w:t xml:space="preserve"> (tuple): (</w:t>
      </w:r>
      <w:proofErr w:type="spellStart"/>
      <w:r w:rsidRPr="000A1944">
        <w:rPr>
          <w:rStyle w:val="Aucun"/>
          <w:color w:val="2E7116" w:themeColor="accent3" w:themeShade="80"/>
        </w:rPr>
        <w:t>Dimx</w:t>
      </w:r>
      <w:proofErr w:type="spellEnd"/>
      <w:r w:rsidRPr="000A1944">
        <w:rPr>
          <w:rStyle w:val="Aucun"/>
          <w:color w:val="2E7116" w:themeColor="accent3" w:themeShade="80"/>
        </w:rPr>
        <w:t xml:space="preserve">, </w:t>
      </w:r>
      <w:proofErr w:type="spellStart"/>
      <w:r w:rsidRPr="000A1944">
        <w:rPr>
          <w:rStyle w:val="Aucun"/>
          <w:color w:val="2E7116" w:themeColor="accent3" w:themeShade="80"/>
        </w:rPr>
        <w:t>Dimy</w:t>
      </w:r>
      <w:proofErr w:type="spellEnd"/>
      <w:r w:rsidRPr="000A1944">
        <w:rPr>
          <w:rStyle w:val="Aucun"/>
          <w:color w:val="2E7116" w:themeColor="accent3" w:themeShade="80"/>
        </w:rPr>
        <w:t>).</w:t>
      </w:r>
    </w:p>
    <w:p w14:paraId="37B8B5F7"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studyPixelSize</w:t>
      </w:r>
      <w:proofErr w:type="spellEnd"/>
      <w:r w:rsidRPr="000A1944">
        <w:rPr>
          <w:rStyle w:val="Aucun"/>
          <w:color w:val="2E7116" w:themeColor="accent3" w:themeShade="80"/>
        </w:rPr>
        <w:t xml:space="preserve"> (float): voxel size in the considered plane in um (taking into account the oversampling).</w:t>
      </w:r>
    </w:p>
    <w:p w14:paraId="442988C4"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oversamp</w:t>
      </w:r>
      <w:proofErr w:type="spellEnd"/>
      <w:r w:rsidRPr="000A1944">
        <w:rPr>
          <w:rStyle w:val="Aucun"/>
          <w:color w:val="2E7116" w:themeColor="accent3" w:themeShade="80"/>
        </w:rPr>
        <w:t xml:space="preserve"> (int): oversampling compared to detector pixels.</w:t>
      </w:r>
    </w:p>
    <w:p w14:paraId="08709E59"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pointNum</w:t>
      </w:r>
      <w:proofErr w:type="spellEnd"/>
      <w:r w:rsidRPr="000A1944">
        <w:rPr>
          <w:rStyle w:val="Aucun"/>
          <w:color w:val="2E7116" w:themeColor="accent3" w:themeShade="80"/>
        </w:rPr>
        <w:t xml:space="preserve"> (int, optional): number of the calculated point (only useful to move the membrane between each point). Defaults to 0.</w:t>
      </w:r>
    </w:p>
    <w:p w14:paraId="63777952" w14:textId="77777777" w:rsidR="000A1944" w:rsidRPr="000A1944" w:rsidRDefault="000A1944" w:rsidP="000A1944">
      <w:pPr>
        <w:pStyle w:val="Corps"/>
        <w:rPr>
          <w:rStyle w:val="Aucun"/>
          <w:color w:val="2E7116" w:themeColor="accent3" w:themeShade="80"/>
        </w:rPr>
      </w:pPr>
    </w:p>
    <w:p w14:paraId="79763972"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Raises:</w:t>
      </w:r>
    </w:p>
    <w:p w14:paraId="4786B184"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w:t>
      </w:r>
      <w:proofErr w:type="spellStart"/>
      <w:r w:rsidRPr="000A1944">
        <w:rPr>
          <w:rStyle w:val="Aucun"/>
          <w:color w:val="2E7116" w:themeColor="accent3" w:themeShade="80"/>
        </w:rPr>
        <w:t>ValueError</w:t>
      </w:r>
      <w:proofErr w:type="spellEnd"/>
      <w:r w:rsidRPr="000A1944">
        <w:rPr>
          <w:rStyle w:val="Aucun"/>
          <w:color w:val="2E7116" w:themeColor="accent3" w:themeShade="80"/>
        </w:rPr>
        <w:t>: Could not define sample geometry means that the case was not found.</w:t>
      </w:r>
    </w:p>
    <w:p w14:paraId="1554EC66" w14:textId="77777777" w:rsidR="000A1944" w:rsidRPr="000A1944" w:rsidRDefault="000A1944" w:rsidP="000A1944">
      <w:pPr>
        <w:pStyle w:val="Corps"/>
        <w:rPr>
          <w:rStyle w:val="Aucun"/>
          <w:color w:val="2E7116" w:themeColor="accent3" w:themeShade="80"/>
        </w:rPr>
      </w:pPr>
    </w:p>
    <w:p w14:paraId="75FDB78E" w14:textId="77777777" w:rsidR="000A1944"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Returns:</w:t>
      </w:r>
    </w:p>
    <w:p w14:paraId="62351A8A" w14:textId="072B7728" w:rsidR="00F66E0E" w:rsidRPr="000A1944" w:rsidRDefault="000A1944" w:rsidP="000A1944">
      <w:pPr>
        <w:pStyle w:val="Corps"/>
        <w:rPr>
          <w:rStyle w:val="Aucun"/>
          <w:color w:val="2E7116" w:themeColor="accent3" w:themeShade="80"/>
        </w:rPr>
      </w:pPr>
      <w:r w:rsidRPr="000A1944">
        <w:rPr>
          <w:rStyle w:val="Aucun"/>
          <w:color w:val="2E7116" w:themeColor="accent3" w:themeShade="80"/>
        </w:rPr>
        <w:t xml:space="preserve">            None.</w:t>
      </w:r>
    </w:p>
    <w:p w14:paraId="2986E37E" w14:textId="36D227D3" w:rsidR="000A1944" w:rsidRDefault="000A1944" w:rsidP="000A1944">
      <w:pPr>
        <w:pStyle w:val="Corps"/>
        <w:rPr>
          <w:rStyle w:val="Aucun"/>
          <w:b/>
          <w:bCs/>
        </w:rPr>
      </w:pPr>
    </w:p>
    <w:p w14:paraId="374E9555" w14:textId="77777777" w:rsidR="000A1944" w:rsidRPr="00EC44D9" w:rsidRDefault="000A1944" w:rsidP="000A1944">
      <w:pPr>
        <w:pStyle w:val="Corps"/>
      </w:pPr>
    </w:p>
    <w:p w14:paraId="057120E4" w14:textId="77777777" w:rsidR="000A1944" w:rsidRPr="000A1944" w:rsidRDefault="00F66E0E" w:rsidP="000A1944">
      <w:pPr>
        <w:pStyle w:val="Corps"/>
      </w:pPr>
      <w:r w:rsidRPr="00EC44D9">
        <w:rPr>
          <w:b/>
          <w:bCs/>
        </w:rPr>
        <w:tab/>
      </w:r>
      <w:r w:rsidRPr="000A1944">
        <w:t>+</w:t>
      </w:r>
      <w:r w:rsidR="000A1944" w:rsidRPr="000A1944">
        <w:rPr>
          <w:rFonts w:ascii="Calibri" w:hAnsi="Calibri" w:cs="Calibri"/>
        </w:rPr>
        <w:t>﻿</w:t>
      </w:r>
      <w:proofErr w:type="spellStart"/>
      <w:proofErr w:type="gramStart"/>
      <w:r w:rsidR="000A1944" w:rsidRPr="000A1944">
        <w:t>setWave</w:t>
      </w:r>
      <w:proofErr w:type="spellEnd"/>
      <w:r w:rsidR="000A1944" w:rsidRPr="000A1944">
        <w:t>(</w:t>
      </w:r>
      <w:proofErr w:type="spellStart"/>
      <w:proofErr w:type="gramEnd"/>
      <w:r w:rsidR="000A1944" w:rsidRPr="000A1944">
        <w:t>self,incidentWave</w:t>
      </w:r>
      <w:proofErr w:type="spellEnd"/>
      <w:r w:rsidR="000A1944" w:rsidRPr="000A1944">
        <w:t>, energy):</w:t>
      </w:r>
    </w:p>
    <w:p w14:paraId="1BF81754" w14:textId="77777777" w:rsidR="000A1944" w:rsidRPr="000A1944" w:rsidRDefault="000A1944" w:rsidP="000A1944">
      <w:pPr>
        <w:pStyle w:val="Corps"/>
        <w:rPr>
          <w:color w:val="2E7116" w:themeColor="accent3" w:themeShade="80"/>
        </w:rPr>
      </w:pPr>
      <w:r w:rsidRPr="000A1944">
        <w:t xml:space="preserve">      </w:t>
      </w:r>
      <w:r w:rsidRPr="000A1944">
        <w:rPr>
          <w:color w:val="2E7116" w:themeColor="accent3" w:themeShade="80"/>
        </w:rPr>
        <w:t xml:space="preserve">  sets waves through the sample</w:t>
      </w:r>
    </w:p>
    <w:p w14:paraId="17A3AA04" w14:textId="77777777" w:rsidR="000A1944" w:rsidRPr="000A1944" w:rsidRDefault="000A1944" w:rsidP="000A1944">
      <w:pPr>
        <w:pStyle w:val="Corps"/>
        <w:rPr>
          <w:color w:val="2E7116" w:themeColor="accent3" w:themeShade="80"/>
        </w:rPr>
      </w:pPr>
    </w:p>
    <w:p w14:paraId="7CBE0D47" w14:textId="77777777" w:rsidR="000A1944" w:rsidRPr="000A1944" w:rsidRDefault="000A1944" w:rsidP="000A1944">
      <w:pPr>
        <w:pStyle w:val="Corps"/>
        <w:rPr>
          <w:color w:val="2E7116" w:themeColor="accent3" w:themeShade="80"/>
        </w:rPr>
      </w:pPr>
      <w:r w:rsidRPr="000A1944">
        <w:rPr>
          <w:color w:val="2E7116" w:themeColor="accent3" w:themeShade="80"/>
        </w:rPr>
        <w:lastRenderedPageBreak/>
        <w:t xml:space="preserve">        </w:t>
      </w:r>
      <w:proofErr w:type="spellStart"/>
      <w:r w:rsidRPr="000A1944">
        <w:rPr>
          <w:color w:val="2E7116" w:themeColor="accent3" w:themeShade="80"/>
        </w:rPr>
        <w:t>Args</w:t>
      </w:r>
      <w:proofErr w:type="spellEnd"/>
      <w:r w:rsidRPr="000A1944">
        <w:rPr>
          <w:color w:val="2E7116" w:themeColor="accent3" w:themeShade="80"/>
        </w:rPr>
        <w:t>:</w:t>
      </w:r>
    </w:p>
    <w:p w14:paraId="221054FB" w14:textId="77777777" w:rsidR="000A1944" w:rsidRPr="000A1944" w:rsidRDefault="000A1944" w:rsidP="000A1944">
      <w:pPr>
        <w:pStyle w:val="Corps"/>
        <w:rPr>
          <w:color w:val="2E7116" w:themeColor="accent3" w:themeShade="80"/>
        </w:rPr>
      </w:pPr>
      <w:r w:rsidRPr="000A1944">
        <w:rPr>
          <w:color w:val="2E7116" w:themeColor="accent3" w:themeShade="80"/>
        </w:rPr>
        <w:t xml:space="preserve">            </w:t>
      </w:r>
      <w:proofErr w:type="spellStart"/>
      <w:r w:rsidRPr="000A1944">
        <w:rPr>
          <w:color w:val="2E7116" w:themeColor="accent3" w:themeShade="80"/>
        </w:rPr>
        <w:t>incidentWave</w:t>
      </w:r>
      <w:proofErr w:type="spellEnd"/>
      <w:r w:rsidRPr="000A1944">
        <w:rPr>
          <w:color w:val="2E7116" w:themeColor="accent3" w:themeShade="80"/>
        </w:rPr>
        <w:t xml:space="preserve"> (2d </w:t>
      </w:r>
      <w:proofErr w:type="spellStart"/>
      <w:r w:rsidRPr="000A1944">
        <w:rPr>
          <w:color w:val="2E7116" w:themeColor="accent3" w:themeShade="80"/>
        </w:rPr>
        <w:t>numpy</w:t>
      </w:r>
      <w:proofErr w:type="spellEnd"/>
      <w:r w:rsidRPr="000A1944">
        <w:rPr>
          <w:color w:val="2E7116" w:themeColor="accent3" w:themeShade="80"/>
        </w:rPr>
        <w:t xml:space="preserve"> array): wave before the sample.</w:t>
      </w:r>
    </w:p>
    <w:p w14:paraId="6798E225" w14:textId="77777777" w:rsidR="000A1944" w:rsidRPr="000A1944" w:rsidRDefault="000A1944" w:rsidP="000A1944">
      <w:pPr>
        <w:pStyle w:val="Corps"/>
        <w:rPr>
          <w:color w:val="2E7116" w:themeColor="accent3" w:themeShade="80"/>
        </w:rPr>
      </w:pPr>
      <w:r w:rsidRPr="000A1944">
        <w:rPr>
          <w:color w:val="2E7116" w:themeColor="accent3" w:themeShade="80"/>
        </w:rPr>
        <w:t xml:space="preserve">            energy (float): considered energy in keV.</w:t>
      </w:r>
    </w:p>
    <w:p w14:paraId="6F2891C9" w14:textId="77777777" w:rsidR="000A1944" w:rsidRPr="000A1944" w:rsidRDefault="000A1944" w:rsidP="000A1944">
      <w:pPr>
        <w:pStyle w:val="Corps"/>
        <w:rPr>
          <w:color w:val="2E7116" w:themeColor="accent3" w:themeShade="80"/>
        </w:rPr>
      </w:pPr>
    </w:p>
    <w:p w14:paraId="026DBEE4" w14:textId="77777777" w:rsidR="000A1944" w:rsidRPr="000A1944" w:rsidRDefault="000A1944" w:rsidP="000A1944">
      <w:pPr>
        <w:pStyle w:val="Corps"/>
        <w:rPr>
          <w:color w:val="2E7116" w:themeColor="accent3" w:themeShade="80"/>
        </w:rPr>
      </w:pPr>
      <w:r w:rsidRPr="000A1944">
        <w:rPr>
          <w:color w:val="2E7116" w:themeColor="accent3" w:themeShade="80"/>
        </w:rPr>
        <w:t xml:space="preserve">        Raises:</w:t>
      </w:r>
    </w:p>
    <w:p w14:paraId="4740CF79" w14:textId="77777777" w:rsidR="000A1944" w:rsidRPr="000A1944" w:rsidRDefault="000A1944" w:rsidP="000A1944">
      <w:pPr>
        <w:pStyle w:val="Corps"/>
        <w:rPr>
          <w:color w:val="2E7116" w:themeColor="accent3" w:themeShade="80"/>
        </w:rPr>
      </w:pPr>
      <w:r w:rsidRPr="000A1944">
        <w:rPr>
          <w:color w:val="2E7116" w:themeColor="accent3" w:themeShade="80"/>
        </w:rPr>
        <w:t xml:space="preserve">            Exception: Sample Geometry has the wrong </w:t>
      </w:r>
      <w:proofErr w:type="spellStart"/>
      <w:r w:rsidRPr="000A1944">
        <w:rPr>
          <w:color w:val="2E7116" w:themeColor="accent3" w:themeShade="80"/>
        </w:rPr>
        <w:t>nb</w:t>
      </w:r>
      <w:proofErr w:type="spellEnd"/>
      <w:r w:rsidRPr="000A1944">
        <w:rPr>
          <w:color w:val="2E7116" w:themeColor="accent3" w:themeShade="80"/>
        </w:rPr>
        <w:t xml:space="preserve"> of dim [material, x, y].</w:t>
      </w:r>
    </w:p>
    <w:p w14:paraId="1C6439F7" w14:textId="77777777" w:rsidR="000A1944" w:rsidRPr="000A1944" w:rsidRDefault="000A1944" w:rsidP="000A1944">
      <w:pPr>
        <w:pStyle w:val="Corps"/>
        <w:rPr>
          <w:color w:val="2E7116" w:themeColor="accent3" w:themeShade="80"/>
        </w:rPr>
      </w:pPr>
    </w:p>
    <w:p w14:paraId="4C107D84" w14:textId="77777777" w:rsidR="000A1944" w:rsidRPr="000A1944" w:rsidRDefault="000A1944" w:rsidP="000A1944">
      <w:pPr>
        <w:pStyle w:val="Corps"/>
        <w:rPr>
          <w:color w:val="2E7116" w:themeColor="accent3" w:themeShade="80"/>
        </w:rPr>
      </w:pPr>
      <w:r w:rsidRPr="000A1944">
        <w:rPr>
          <w:color w:val="2E7116" w:themeColor="accent3" w:themeShade="80"/>
        </w:rPr>
        <w:t xml:space="preserve">        Returns:</w:t>
      </w:r>
    </w:p>
    <w:p w14:paraId="733C5216" w14:textId="09ED0E22" w:rsidR="00F66E0E" w:rsidRDefault="000A1944" w:rsidP="000A1944">
      <w:pPr>
        <w:pStyle w:val="Corps"/>
        <w:rPr>
          <w:color w:val="2E7116" w:themeColor="accent3" w:themeShade="80"/>
        </w:rPr>
      </w:pPr>
      <w:r w:rsidRPr="000A1944">
        <w:rPr>
          <w:color w:val="2E7116" w:themeColor="accent3" w:themeShade="80"/>
        </w:rPr>
        <w:t xml:space="preserve">            </w:t>
      </w:r>
      <w:proofErr w:type="spellStart"/>
      <w:r w:rsidRPr="000A1944">
        <w:rPr>
          <w:color w:val="2E7116" w:themeColor="accent3" w:themeShade="80"/>
        </w:rPr>
        <w:t>disturbedWave</w:t>
      </w:r>
      <w:proofErr w:type="spellEnd"/>
      <w:r w:rsidRPr="000A1944">
        <w:rPr>
          <w:color w:val="2E7116" w:themeColor="accent3" w:themeShade="80"/>
        </w:rPr>
        <w:t xml:space="preserve"> (2d </w:t>
      </w:r>
      <w:proofErr w:type="spellStart"/>
      <w:r w:rsidRPr="000A1944">
        <w:rPr>
          <w:color w:val="2E7116" w:themeColor="accent3" w:themeShade="80"/>
        </w:rPr>
        <w:t>numpy</w:t>
      </w:r>
      <w:proofErr w:type="spellEnd"/>
      <w:r w:rsidRPr="000A1944">
        <w:rPr>
          <w:color w:val="2E7116" w:themeColor="accent3" w:themeShade="80"/>
        </w:rPr>
        <w:t xml:space="preserve"> array): wave after the sample.</w:t>
      </w:r>
    </w:p>
    <w:p w14:paraId="6643D982" w14:textId="53FC420B" w:rsidR="0073566B" w:rsidRDefault="0073566B" w:rsidP="000A1944">
      <w:pPr>
        <w:pStyle w:val="Corps"/>
        <w:rPr>
          <w:color w:val="2E7116" w:themeColor="accent3" w:themeShade="80"/>
        </w:rPr>
      </w:pPr>
    </w:p>
    <w:p w14:paraId="0F7E7677" w14:textId="51CCB3A8" w:rsidR="0073566B" w:rsidRDefault="0073566B" w:rsidP="000A1944">
      <w:pPr>
        <w:pStyle w:val="Corps"/>
        <w:rPr>
          <w:color w:val="2E7116" w:themeColor="accent3" w:themeShade="80"/>
        </w:rPr>
      </w:pPr>
    </w:p>
    <w:p w14:paraId="1FAA11C0" w14:textId="77777777" w:rsidR="0073566B" w:rsidRPr="0073566B" w:rsidRDefault="0073566B" w:rsidP="0073566B">
      <w:pPr>
        <w:pStyle w:val="Corps"/>
        <w:rPr>
          <w:color w:val="000000" w:themeColor="text1"/>
        </w:rPr>
      </w:pPr>
      <w:r w:rsidRPr="0073566B">
        <w:rPr>
          <w:color w:val="000000" w:themeColor="text1"/>
        </w:rPr>
        <w:tab/>
        <w:t>+</w:t>
      </w:r>
      <w:r w:rsidRPr="0073566B">
        <w:rPr>
          <w:rFonts w:ascii="Calibri" w:hAnsi="Calibri" w:cs="Calibri"/>
          <w:color w:val="000000" w:themeColor="text1"/>
        </w:rPr>
        <w:t>﻿</w:t>
      </w:r>
      <w:proofErr w:type="spellStart"/>
      <w:proofErr w:type="gramStart"/>
      <w:r w:rsidRPr="0073566B">
        <w:rPr>
          <w:color w:val="000000" w:themeColor="text1"/>
        </w:rPr>
        <w:t>setWaveRT</w:t>
      </w:r>
      <w:proofErr w:type="spellEnd"/>
      <w:r w:rsidRPr="0073566B">
        <w:rPr>
          <w:color w:val="000000" w:themeColor="text1"/>
        </w:rPr>
        <w:t>(</w:t>
      </w:r>
      <w:proofErr w:type="spellStart"/>
      <w:proofErr w:type="gramEnd"/>
      <w:r w:rsidRPr="0073566B">
        <w:rPr>
          <w:color w:val="000000" w:themeColor="text1"/>
        </w:rPr>
        <w:t>self,incidentIntensity,incidentphi</w:t>
      </w:r>
      <w:proofErr w:type="spellEnd"/>
      <w:r w:rsidRPr="0073566B">
        <w:rPr>
          <w:color w:val="000000" w:themeColor="text1"/>
        </w:rPr>
        <w:t>, energy):</w:t>
      </w:r>
    </w:p>
    <w:p w14:paraId="3F0504A4" w14:textId="77777777" w:rsidR="0073566B" w:rsidRPr="0073566B" w:rsidRDefault="0073566B" w:rsidP="0073566B">
      <w:pPr>
        <w:pStyle w:val="Corps"/>
        <w:rPr>
          <w:color w:val="2E7116" w:themeColor="accent3" w:themeShade="80"/>
        </w:rPr>
      </w:pPr>
      <w:r w:rsidRPr="0073566B">
        <w:rPr>
          <w:color w:val="2E7116" w:themeColor="accent3" w:themeShade="80"/>
        </w:rPr>
        <w:t xml:space="preserve">        sets intensity and phase through the sample</w:t>
      </w:r>
    </w:p>
    <w:p w14:paraId="3E8FEF21" w14:textId="77777777" w:rsidR="0073566B" w:rsidRPr="0073566B" w:rsidRDefault="0073566B" w:rsidP="0073566B">
      <w:pPr>
        <w:pStyle w:val="Corps"/>
        <w:rPr>
          <w:color w:val="2E7116" w:themeColor="accent3" w:themeShade="80"/>
        </w:rPr>
      </w:pPr>
    </w:p>
    <w:p w14:paraId="32D59FE1"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Args</w:t>
      </w:r>
      <w:proofErr w:type="spellEnd"/>
      <w:r w:rsidRPr="0073566B">
        <w:rPr>
          <w:color w:val="2E7116" w:themeColor="accent3" w:themeShade="80"/>
        </w:rPr>
        <w:t>:</w:t>
      </w:r>
    </w:p>
    <w:p w14:paraId="48633AE0"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incidentIntensity</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DESCRIPTION.</w:t>
      </w:r>
    </w:p>
    <w:p w14:paraId="21D68FCC"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incidentphi</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DESCRIPTION.</w:t>
      </w:r>
    </w:p>
    <w:p w14:paraId="3F575894" w14:textId="77777777" w:rsidR="0073566B" w:rsidRPr="0073566B" w:rsidRDefault="0073566B" w:rsidP="0073566B">
      <w:pPr>
        <w:pStyle w:val="Corps"/>
        <w:rPr>
          <w:color w:val="2E7116" w:themeColor="accent3" w:themeShade="80"/>
        </w:rPr>
      </w:pPr>
      <w:r w:rsidRPr="0073566B">
        <w:rPr>
          <w:color w:val="2E7116" w:themeColor="accent3" w:themeShade="80"/>
        </w:rPr>
        <w:t xml:space="preserve">            energy (float): current energy in keV.</w:t>
      </w:r>
    </w:p>
    <w:p w14:paraId="14EE0CF2" w14:textId="77777777" w:rsidR="0073566B" w:rsidRPr="0073566B" w:rsidRDefault="0073566B" w:rsidP="0073566B">
      <w:pPr>
        <w:pStyle w:val="Corps"/>
        <w:rPr>
          <w:color w:val="2E7116" w:themeColor="accent3" w:themeShade="80"/>
        </w:rPr>
      </w:pPr>
    </w:p>
    <w:p w14:paraId="0B7357F7" w14:textId="77777777" w:rsidR="0073566B" w:rsidRPr="0073566B" w:rsidRDefault="0073566B" w:rsidP="0073566B">
      <w:pPr>
        <w:pStyle w:val="Corps"/>
        <w:rPr>
          <w:color w:val="2E7116" w:themeColor="accent3" w:themeShade="80"/>
        </w:rPr>
      </w:pPr>
      <w:r w:rsidRPr="0073566B">
        <w:rPr>
          <w:color w:val="2E7116" w:themeColor="accent3" w:themeShade="80"/>
        </w:rPr>
        <w:t xml:space="preserve">        Returns:</w:t>
      </w:r>
    </w:p>
    <w:p w14:paraId="63024D1C"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disturbedIntensity</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intensity after attenuation of the sample.</w:t>
      </w:r>
    </w:p>
    <w:p w14:paraId="5195AA3B" w14:textId="72DBF0D8" w:rsidR="00F66E0E"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disturbedPhi</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phase shift due to the sample.</w:t>
      </w:r>
    </w:p>
    <w:p w14:paraId="7AB389DF" w14:textId="65560717" w:rsidR="0073566B" w:rsidRDefault="0073566B" w:rsidP="0073566B">
      <w:pPr>
        <w:pStyle w:val="Corps"/>
        <w:rPr>
          <w:color w:val="2E7116" w:themeColor="accent3" w:themeShade="80"/>
        </w:rPr>
      </w:pPr>
    </w:p>
    <w:p w14:paraId="305AEC7A" w14:textId="77777777" w:rsidR="0073566B" w:rsidRDefault="0073566B" w:rsidP="0073566B">
      <w:pPr>
        <w:pStyle w:val="Corps"/>
        <w:rPr>
          <w:color w:val="2E7116" w:themeColor="accent3" w:themeShade="80"/>
        </w:rPr>
      </w:pPr>
    </w:p>
    <w:p w14:paraId="79E0F4DC" w14:textId="4F4C08C8" w:rsidR="0073566B" w:rsidRPr="0073566B" w:rsidRDefault="0073566B" w:rsidP="0073566B">
      <w:pPr>
        <w:pStyle w:val="Corps"/>
        <w:ind w:firstLine="0"/>
        <w:rPr>
          <w:b/>
          <w:bCs/>
          <w:color w:val="000000" w:themeColor="text1"/>
        </w:rPr>
      </w:pPr>
      <w:r w:rsidRPr="0073566B">
        <w:rPr>
          <w:b/>
          <w:bCs/>
          <w:color w:val="000000" w:themeColor="text1"/>
        </w:rPr>
        <w:t>Detector.py</w:t>
      </w:r>
    </w:p>
    <w:p w14:paraId="32F9CC8E" w14:textId="4F4C08C8" w:rsidR="0073566B" w:rsidRDefault="0073566B" w:rsidP="0073566B">
      <w:pPr>
        <w:pStyle w:val="Corps"/>
        <w:ind w:firstLine="0"/>
        <w:rPr>
          <w:color w:val="000000" w:themeColor="text1"/>
        </w:rPr>
      </w:pPr>
      <w:r>
        <w:rPr>
          <w:color w:val="000000" w:themeColor="text1"/>
        </w:rPr>
        <w:tab/>
      </w:r>
    </w:p>
    <w:p w14:paraId="577361B4" w14:textId="6F61C813" w:rsidR="0073566B" w:rsidRPr="0073566B" w:rsidRDefault="0073566B" w:rsidP="0073566B">
      <w:pPr>
        <w:pStyle w:val="Corps"/>
        <w:ind w:firstLine="0"/>
        <w:rPr>
          <w:b/>
          <w:bCs/>
          <w:color w:val="980F53" w:themeColor="accent6" w:themeShade="80"/>
        </w:rPr>
      </w:pPr>
      <w:r w:rsidRPr="0073566B">
        <w:rPr>
          <w:b/>
          <w:bCs/>
          <w:color w:val="980F53" w:themeColor="accent6" w:themeShade="80"/>
        </w:rPr>
        <w:tab/>
        <w:t>Class Detector</w:t>
      </w:r>
    </w:p>
    <w:p w14:paraId="4783BF51" w14:textId="77777777" w:rsidR="0073566B" w:rsidRPr="0073566B" w:rsidRDefault="0073566B" w:rsidP="0073566B">
      <w:pPr>
        <w:pStyle w:val="Corps"/>
        <w:ind w:firstLine="0"/>
        <w:rPr>
          <w:color w:val="000000" w:themeColor="text1"/>
        </w:rPr>
      </w:pPr>
      <w:r>
        <w:rPr>
          <w:color w:val="000000" w:themeColor="text1"/>
        </w:rPr>
        <w:tab/>
        <w:t>+</w:t>
      </w:r>
      <w:r w:rsidRPr="0073566B">
        <w:rPr>
          <w:rFonts w:ascii="Calibri" w:hAnsi="Calibri" w:cs="Calibri"/>
          <w:color w:val="000000" w:themeColor="text1"/>
        </w:rPr>
        <w:t>﻿</w:t>
      </w:r>
      <w:proofErr w:type="spellStart"/>
      <w:r w:rsidRPr="0073566B">
        <w:rPr>
          <w:color w:val="000000" w:themeColor="text1"/>
        </w:rPr>
        <w:t>defineCorrectValuesDetector</w:t>
      </w:r>
      <w:proofErr w:type="spellEnd"/>
      <w:r w:rsidRPr="0073566B">
        <w:rPr>
          <w:color w:val="000000" w:themeColor="text1"/>
        </w:rPr>
        <w:t>(self):</w:t>
      </w:r>
    </w:p>
    <w:p w14:paraId="15CACFC1" w14:textId="16A7AC2C" w:rsidR="0073566B" w:rsidRPr="0073566B" w:rsidRDefault="0073566B" w:rsidP="0073566B">
      <w:pPr>
        <w:pStyle w:val="Corps"/>
        <w:ind w:firstLine="0"/>
        <w:rPr>
          <w:color w:val="2E7116" w:themeColor="accent3" w:themeShade="80"/>
        </w:rPr>
      </w:pPr>
      <w:r w:rsidRPr="0073566B">
        <w:rPr>
          <w:color w:val="000000" w:themeColor="text1"/>
        </w:rPr>
        <w:t xml:space="preserve">        </w:t>
      </w:r>
      <w:r>
        <w:rPr>
          <w:color w:val="000000" w:themeColor="text1"/>
        </w:rPr>
        <w:tab/>
      </w:r>
      <w:r w:rsidRPr="0073566B">
        <w:rPr>
          <w:color w:val="2E7116" w:themeColor="accent3" w:themeShade="80"/>
        </w:rPr>
        <w:t>Define detector parameters from the xml file</w:t>
      </w:r>
    </w:p>
    <w:p w14:paraId="2090E686" w14:textId="77777777" w:rsidR="0073566B" w:rsidRPr="0073566B" w:rsidRDefault="0073566B" w:rsidP="0073566B">
      <w:pPr>
        <w:pStyle w:val="Corps"/>
        <w:ind w:firstLine="0"/>
        <w:rPr>
          <w:color w:val="2E7116" w:themeColor="accent3" w:themeShade="80"/>
        </w:rPr>
      </w:pPr>
    </w:p>
    <w:p w14:paraId="71E85A20" w14:textId="3984E1E9" w:rsidR="0073566B" w:rsidRPr="0073566B" w:rsidRDefault="0073566B" w:rsidP="0073566B">
      <w:pPr>
        <w:pStyle w:val="Corps"/>
        <w:ind w:firstLine="0"/>
        <w:rPr>
          <w:color w:val="2E7116" w:themeColor="accent3" w:themeShade="80"/>
        </w:rPr>
      </w:pPr>
      <w:r w:rsidRPr="0073566B">
        <w:rPr>
          <w:color w:val="2E7116" w:themeColor="accent3" w:themeShade="80"/>
        </w:rPr>
        <w:t xml:space="preserve">       </w:t>
      </w:r>
      <w:r>
        <w:rPr>
          <w:color w:val="2E7116" w:themeColor="accent3" w:themeShade="80"/>
        </w:rPr>
        <w:tab/>
      </w:r>
      <w:r w:rsidRPr="0073566B">
        <w:rPr>
          <w:color w:val="2E7116" w:themeColor="accent3" w:themeShade="80"/>
        </w:rPr>
        <w:t xml:space="preserve"> Raises:</w:t>
      </w:r>
    </w:p>
    <w:p w14:paraId="79D66758" w14:textId="39DB8C41" w:rsidR="0073566B" w:rsidRPr="0073566B" w:rsidRDefault="0073566B" w:rsidP="0073566B">
      <w:pPr>
        <w:pStyle w:val="Corps"/>
        <w:ind w:firstLine="0"/>
        <w:rPr>
          <w:color w:val="2E7116" w:themeColor="accent3" w:themeShade="80"/>
        </w:rPr>
      </w:pPr>
      <w:r w:rsidRPr="0073566B">
        <w:rPr>
          <w:color w:val="2E7116" w:themeColor="accent3" w:themeShade="80"/>
        </w:rPr>
        <w:t xml:space="preserve">            </w:t>
      </w:r>
      <w:r>
        <w:rPr>
          <w:color w:val="2E7116" w:themeColor="accent3" w:themeShade="80"/>
        </w:rPr>
        <w:tab/>
      </w:r>
      <w:proofErr w:type="spellStart"/>
      <w:r w:rsidRPr="0073566B">
        <w:rPr>
          <w:color w:val="2E7116" w:themeColor="accent3" w:themeShade="80"/>
        </w:rPr>
        <w:t>ValueError</w:t>
      </w:r>
      <w:proofErr w:type="spellEnd"/>
      <w:r w:rsidRPr="0073566B">
        <w:rPr>
          <w:color w:val="2E7116" w:themeColor="accent3" w:themeShade="80"/>
        </w:rPr>
        <w:t>: detector not found in xml file.</w:t>
      </w:r>
    </w:p>
    <w:p w14:paraId="3147A690" w14:textId="77777777" w:rsidR="0073566B" w:rsidRPr="0073566B" w:rsidRDefault="0073566B" w:rsidP="0073566B">
      <w:pPr>
        <w:pStyle w:val="Corps"/>
        <w:ind w:firstLine="0"/>
        <w:rPr>
          <w:color w:val="2E7116" w:themeColor="accent3" w:themeShade="80"/>
        </w:rPr>
      </w:pPr>
    </w:p>
    <w:p w14:paraId="24CDA513" w14:textId="36A07926" w:rsidR="0073566B" w:rsidRPr="0073566B" w:rsidRDefault="0073566B" w:rsidP="0073566B">
      <w:pPr>
        <w:pStyle w:val="Corps"/>
        <w:ind w:firstLine="0"/>
        <w:rPr>
          <w:color w:val="2E7116" w:themeColor="accent3" w:themeShade="80"/>
        </w:rPr>
      </w:pPr>
      <w:r w:rsidRPr="0073566B">
        <w:rPr>
          <w:color w:val="2E7116" w:themeColor="accent3" w:themeShade="80"/>
        </w:rPr>
        <w:t xml:space="preserve">        </w:t>
      </w:r>
      <w:r>
        <w:rPr>
          <w:color w:val="2E7116" w:themeColor="accent3" w:themeShade="80"/>
        </w:rPr>
        <w:tab/>
      </w:r>
      <w:r w:rsidRPr="0073566B">
        <w:rPr>
          <w:color w:val="2E7116" w:themeColor="accent3" w:themeShade="80"/>
        </w:rPr>
        <w:t>Returns:</w:t>
      </w:r>
    </w:p>
    <w:p w14:paraId="198C33AD" w14:textId="54C5EC46" w:rsidR="0073566B" w:rsidRPr="0073566B" w:rsidRDefault="0073566B" w:rsidP="0073566B">
      <w:pPr>
        <w:pStyle w:val="Corps"/>
        <w:ind w:firstLine="0"/>
        <w:rPr>
          <w:color w:val="2E7116" w:themeColor="accent3" w:themeShade="80"/>
        </w:rPr>
      </w:pPr>
      <w:r w:rsidRPr="0073566B">
        <w:rPr>
          <w:color w:val="2E7116" w:themeColor="accent3" w:themeShade="80"/>
        </w:rPr>
        <w:t xml:space="preserve">           </w:t>
      </w:r>
      <w:r>
        <w:rPr>
          <w:color w:val="2E7116" w:themeColor="accent3" w:themeShade="80"/>
        </w:rPr>
        <w:tab/>
      </w:r>
      <w:r>
        <w:rPr>
          <w:color w:val="2E7116" w:themeColor="accent3" w:themeShade="80"/>
        </w:rPr>
        <w:tab/>
      </w:r>
      <w:r w:rsidRPr="0073566B">
        <w:rPr>
          <w:color w:val="2E7116" w:themeColor="accent3" w:themeShade="80"/>
        </w:rPr>
        <w:t>None.</w:t>
      </w:r>
    </w:p>
    <w:p w14:paraId="6F9D2AFE" w14:textId="2B2EC61C" w:rsidR="006074A9" w:rsidRDefault="006074A9" w:rsidP="006074A9">
      <w:pPr>
        <w:pStyle w:val="Corps"/>
      </w:pPr>
    </w:p>
    <w:p w14:paraId="2BEFD8B7" w14:textId="09FA955B" w:rsidR="0073566B" w:rsidRDefault="0073566B" w:rsidP="0073566B">
      <w:pPr>
        <w:pStyle w:val="Corps"/>
      </w:pPr>
      <w:r>
        <w:rPr>
          <w:rFonts w:ascii="Calibri" w:hAnsi="Calibri" w:cs="Calibri"/>
        </w:rPr>
        <w:t>﻿</w:t>
      </w:r>
      <w:r>
        <w:rPr>
          <w:rFonts w:ascii="Calibri" w:hAnsi="Calibri" w:cs="Calibri"/>
        </w:rPr>
        <w:tab/>
        <w:t>+</w:t>
      </w:r>
      <w:r>
        <w:t>detection(</w:t>
      </w:r>
      <w:proofErr w:type="spellStart"/>
      <w:proofErr w:type="gramStart"/>
      <w:r>
        <w:t>self,incidentWave</w:t>
      </w:r>
      <w:proofErr w:type="gramEnd"/>
      <w:r>
        <w:t>,effectiveSourceSize</w:t>
      </w:r>
      <w:proofErr w:type="spellEnd"/>
      <w:r>
        <w:t>):</w:t>
      </w:r>
    </w:p>
    <w:p w14:paraId="2CB083EB" w14:textId="77777777" w:rsidR="0073566B" w:rsidRPr="0073566B" w:rsidRDefault="0073566B" w:rsidP="0073566B">
      <w:pPr>
        <w:pStyle w:val="Corps"/>
        <w:rPr>
          <w:color w:val="2E7116" w:themeColor="accent3" w:themeShade="80"/>
        </w:rPr>
      </w:pPr>
      <w:r>
        <w:t xml:space="preserve">        </w:t>
      </w:r>
      <w:r w:rsidRPr="0073566B">
        <w:rPr>
          <w:color w:val="2E7116" w:themeColor="accent3" w:themeShade="80"/>
        </w:rPr>
        <w:t xml:space="preserve">Adds source and PSF </w:t>
      </w:r>
      <w:proofErr w:type="spellStart"/>
      <w:r w:rsidRPr="0073566B">
        <w:rPr>
          <w:color w:val="2E7116" w:themeColor="accent3" w:themeShade="80"/>
        </w:rPr>
        <w:t>blurrings</w:t>
      </w:r>
      <w:proofErr w:type="spellEnd"/>
      <w:r w:rsidRPr="0073566B">
        <w:rPr>
          <w:color w:val="2E7116" w:themeColor="accent3" w:themeShade="80"/>
        </w:rPr>
        <w:t>, resamples to detector pixel size and add shot noise</w:t>
      </w:r>
    </w:p>
    <w:p w14:paraId="0AC1A956" w14:textId="77777777" w:rsidR="0073566B" w:rsidRPr="0073566B" w:rsidRDefault="0073566B" w:rsidP="0073566B">
      <w:pPr>
        <w:pStyle w:val="Corps"/>
        <w:rPr>
          <w:color w:val="2E7116" w:themeColor="accent3" w:themeShade="80"/>
        </w:rPr>
      </w:pPr>
    </w:p>
    <w:p w14:paraId="428A0F59"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Args</w:t>
      </w:r>
      <w:proofErr w:type="spellEnd"/>
      <w:r w:rsidRPr="0073566B">
        <w:rPr>
          <w:color w:val="2E7116" w:themeColor="accent3" w:themeShade="80"/>
        </w:rPr>
        <w:t>:</w:t>
      </w:r>
    </w:p>
    <w:p w14:paraId="457BB1A2"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incidentWave</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Intensity arriving to the detector.</w:t>
      </w:r>
    </w:p>
    <w:p w14:paraId="355A67B3" w14:textId="77777777"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effectiveSourceSize</w:t>
      </w:r>
      <w:proofErr w:type="spellEnd"/>
      <w:r w:rsidRPr="0073566B">
        <w:rPr>
          <w:color w:val="2E7116" w:themeColor="accent3" w:themeShade="80"/>
        </w:rPr>
        <w:t xml:space="preserve"> (float): source projected FWHM.</w:t>
      </w:r>
    </w:p>
    <w:p w14:paraId="6848FB51" w14:textId="77777777" w:rsidR="0073566B" w:rsidRPr="0073566B" w:rsidRDefault="0073566B" w:rsidP="0073566B">
      <w:pPr>
        <w:pStyle w:val="Corps"/>
        <w:rPr>
          <w:color w:val="2E7116" w:themeColor="accent3" w:themeShade="80"/>
        </w:rPr>
      </w:pPr>
    </w:p>
    <w:p w14:paraId="52DE4298" w14:textId="77777777" w:rsidR="0073566B" w:rsidRPr="0073566B" w:rsidRDefault="0073566B" w:rsidP="0073566B">
      <w:pPr>
        <w:pStyle w:val="Corps"/>
        <w:rPr>
          <w:color w:val="2E7116" w:themeColor="accent3" w:themeShade="80"/>
        </w:rPr>
      </w:pPr>
      <w:r w:rsidRPr="0073566B">
        <w:rPr>
          <w:color w:val="2E7116" w:themeColor="accent3" w:themeShade="80"/>
        </w:rPr>
        <w:t xml:space="preserve">        Returns:</w:t>
      </w:r>
    </w:p>
    <w:p w14:paraId="3C72E615" w14:textId="6D40822C" w:rsidR="0073566B" w:rsidRPr="0073566B" w:rsidRDefault="0073566B" w:rsidP="0073566B">
      <w:pPr>
        <w:pStyle w:val="Corps"/>
        <w:rPr>
          <w:color w:val="2E7116" w:themeColor="accent3" w:themeShade="80"/>
        </w:rPr>
      </w:pPr>
      <w:r w:rsidRPr="0073566B">
        <w:rPr>
          <w:color w:val="2E7116" w:themeColor="accent3" w:themeShade="80"/>
        </w:rPr>
        <w:t xml:space="preserve">            </w:t>
      </w:r>
      <w:proofErr w:type="spellStart"/>
      <w:r w:rsidRPr="0073566B">
        <w:rPr>
          <w:color w:val="2E7116" w:themeColor="accent3" w:themeShade="80"/>
        </w:rPr>
        <w:t>detectedImage</w:t>
      </w:r>
      <w:proofErr w:type="spellEnd"/>
      <w:r w:rsidRPr="0073566B">
        <w:rPr>
          <w:color w:val="2E7116" w:themeColor="accent3" w:themeShade="80"/>
        </w:rPr>
        <w:t xml:space="preserve"> (2d </w:t>
      </w:r>
      <w:proofErr w:type="spellStart"/>
      <w:r w:rsidRPr="0073566B">
        <w:rPr>
          <w:color w:val="2E7116" w:themeColor="accent3" w:themeShade="80"/>
        </w:rPr>
        <w:t>numpy</w:t>
      </w:r>
      <w:proofErr w:type="spellEnd"/>
      <w:r w:rsidRPr="0073566B">
        <w:rPr>
          <w:color w:val="2E7116" w:themeColor="accent3" w:themeShade="80"/>
        </w:rPr>
        <w:t xml:space="preserve"> array): detected image.</w:t>
      </w:r>
    </w:p>
    <w:p w14:paraId="5ECEC213" w14:textId="3CF848EA" w:rsidR="0073566B" w:rsidRDefault="0073566B" w:rsidP="0073566B">
      <w:pPr>
        <w:pStyle w:val="Corps"/>
      </w:pPr>
    </w:p>
    <w:p w14:paraId="1C121612" w14:textId="7CE57AF1" w:rsidR="0073566B" w:rsidRDefault="0073566B" w:rsidP="0073566B">
      <w:pPr>
        <w:pStyle w:val="Corps"/>
      </w:pPr>
    </w:p>
    <w:p w14:paraId="0AAA578E" w14:textId="77777777" w:rsidR="0073566B" w:rsidRPr="00EC44D9" w:rsidRDefault="0073566B" w:rsidP="0073566B">
      <w:pPr>
        <w:pStyle w:val="Corps"/>
      </w:pPr>
    </w:p>
    <w:p w14:paraId="6BBFFFD2" w14:textId="3FC61100" w:rsidR="00D168DE" w:rsidRPr="00EC44D9" w:rsidRDefault="00D168DE" w:rsidP="006074A9">
      <w:pPr>
        <w:pStyle w:val="Corps"/>
      </w:pPr>
    </w:p>
    <w:p w14:paraId="2C8714A1" w14:textId="5FEF271E" w:rsidR="00D168DE" w:rsidRPr="00EC44D9" w:rsidRDefault="00D168DE" w:rsidP="00D168DE">
      <w:pPr>
        <w:pStyle w:val="Corps"/>
        <w:outlineLvl w:val="0"/>
        <w:rPr>
          <w:b/>
          <w:bCs/>
          <w:sz w:val="28"/>
          <w:szCs w:val="28"/>
          <w:u w:val="single"/>
        </w:rPr>
      </w:pPr>
      <w:bookmarkStart w:id="16" w:name="_Toc74561625"/>
      <w:r w:rsidRPr="00EC44D9">
        <w:rPr>
          <w:b/>
          <w:bCs/>
          <w:sz w:val="28"/>
          <w:szCs w:val="28"/>
          <w:u w:val="single"/>
        </w:rPr>
        <w:t>Simulation physical models:</w:t>
      </w:r>
      <w:bookmarkEnd w:id="16"/>
    </w:p>
    <w:p w14:paraId="1CB8CE58" w14:textId="1577D660" w:rsidR="00D168DE" w:rsidRPr="00EC44D9" w:rsidRDefault="00D168DE" w:rsidP="006074A9">
      <w:pPr>
        <w:pStyle w:val="Corps"/>
      </w:pPr>
      <w:r w:rsidRPr="00EC44D9">
        <w:t>[text from the validation article to be published soon]</w:t>
      </w:r>
    </w:p>
    <w:p w14:paraId="4383A665" w14:textId="77777777" w:rsidR="00D168DE" w:rsidRPr="00EC44D9" w:rsidRDefault="00D168DE" w:rsidP="006074A9">
      <w:pPr>
        <w:pStyle w:val="Corps"/>
      </w:pPr>
    </w:p>
    <w:p w14:paraId="0DB1D78A" w14:textId="2EE20B60" w:rsidR="00D168DE" w:rsidRPr="00EC44D9" w:rsidRDefault="00D168DE" w:rsidP="00D168DE">
      <w:pPr>
        <w:pStyle w:val="Corps"/>
      </w:pPr>
      <w:r w:rsidRPr="00EC44D9">
        <w:t>RAY TRACING</w:t>
      </w:r>
    </w:p>
    <w:p w14:paraId="5EB40D9A" w14:textId="532A1B82" w:rsidR="00D168DE" w:rsidRPr="00EC44D9" w:rsidRDefault="00D168DE" w:rsidP="00D168DE">
      <w:pPr>
        <w:pStyle w:val="Corps"/>
      </w:pPr>
      <w:r w:rsidRPr="00EC44D9">
        <w:t xml:space="preserve">We start by considering the projection approximation which is most of the time valid when the object is small in comparison to the propagation distance and states that the description of the </w:t>
      </w:r>
      <w:r w:rsidRPr="00EC44D9">
        <w:lastRenderedPageBreak/>
        <w:t xml:space="preserve">wave through an object can be described as phase shift and attenuation following straight lines through the object. It means that we can calculate the phase shift </w:t>
      </w:r>
      <m:oMath>
        <m:r>
          <m:rPr>
            <m:sty m:val="p"/>
          </m:rPr>
          <w:rPr>
            <w:rFonts w:ascii="Cambria Math" w:hAnsi="Cambria Math"/>
          </w:rPr>
          <m:t>Δϕ</m:t>
        </m:r>
      </m:oMath>
      <w:r w:rsidRPr="00EC44D9">
        <w:t xml:space="preserve"> and the absorption </w:t>
      </w:r>
      <w:r w:rsidR="00647EEE" w:rsidRPr="00EC44D9">
        <w:t xml:space="preserve">B </w:t>
      </w:r>
      <w:r w:rsidRPr="00EC44D9">
        <w:t>through the entire object at once with the following relations:</w:t>
      </w:r>
    </w:p>
    <w:p w14:paraId="31BF8884" w14:textId="1A001625" w:rsidR="00D168DE" w:rsidRPr="00EC44D9" w:rsidRDefault="00647EEE" w:rsidP="00D168DE">
      <w:pPr>
        <w:pStyle w:val="Corps"/>
      </w:pPr>
      <m:oMathPara>
        <m:oMath>
          <m:r>
            <m:rPr>
              <m:sty m:val="p"/>
            </m:rPr>
            <w:rPr>
              <w:rFonts w:ascii="Cambria Math" w:hAnsi="Cambria Math"/>
            </w:rPr>
            <m:t>Δϕ</m:t>
          </m:r>
          <m:d>
            <m:dPr>
              <m:ctrlPr>
                <w:rPr>
                  <w:rFonts w:ascii="Cambria Math" w:hAnsi="Cambria Math"/>
                </w:rPr>
              </m:ctrlPr>
            </m:dPr>
            <m:e>
              <m:r>
                <m:rPr>
                  <m:sty m:val="p"/>
                </m:rPr>
                <w:rPr>
                  <w:rFonts w:ascii="Cambria Math" w:hAnsi="Cambria Math"/>
                </w:rPr>
                <m:t>x,y</m:t>
              </m:r>
            </m:e>
          </m:d>
          <m:r>
            <m:rPr>
              <m:sty m:val="p"/>
            </m:rPr>
            <w:rPr>
              <w:rFonts w:ascii="Cambria Math" w:hAnsi="Cambria Math"/>
            </w:rPr>
            <m:t>=-k</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λ</m:t>
                  </m:r>
                </m:sub>
              </m:sSub>
              <m:r>
                <m:rPr>
                  <m:sty m:val="p"/>
                </m:rPr>
                <w:rPr>
                  <w:rFonts w:ascii="Cambria Math" w:hAnsi="Cambria Math"/>
                </w:rPr>
                <m:t>(x,y,z)dz</m:t>
              </m:r>
            </m:e>
          </m:nary>
        </m:oMath>
      </m:oMathPara>
    </w:p>
    <w:p w14:paraId="0CD3BC0E" w14:textId="77777777" w:rsidR="00647EEE" w:rsidRPr="00EC44D9" w:rsidRDefault="00647EEE" w:rsidP="00647EEE">
      <w:pPr>
        <w:pStyle w:val="Corps"/>
      </w:pPr>
    </w:p>
    <w:p w14:paraId="2C089E2B" w14:textId="41F61E95" w:rsidR="00647EEE" w:rsidRPr="00EC44D9" w:rsidRDefault="00647EEE" w:rsidP="00647EEE">
      <w:pPr>
        <w:pStyle w:val="Corps"/>
      </w:pPr>
      <m:oMathPara>
        <m:oMath>
          <m:r>
            <w:rPr>
              <w:rFonts w:ascii="Cambria Math" w:hAnsi="Cambria Math"/>
            </w:rPr>
            <m:t xml:space="preserve"> </m:t>
          </m:r>
          <m:r>
            <m:rPr>
              <m:sty m:val="p"/>
            </m:rPr>
            <w:rPr>
              <w:rFonts w:ascii="Cambria Math" w:hAnsi="Cambria Math"/>
            </w:rPr>
            <m:t>B(x,y)=k</m:t>
          </m:r>
          <m:nary>
            <m:naryPr>
              <m:limLoc m:val="subSup"/>
              <m:ctrlPr>
                <w:rPr>
                  <w:rFonts w:ascii="Cambria Math" w:hAnsi="Cambria Math"/>
                </w:rPr>
              </m:ctrlPr>
            </m:naryPr>
            <m:sub>
              <m:r>
                <w:rPr>
                  <w:rFonts w:ascii="Cambria Math" w:hAnsi="Cambria Math"/>
                </w:rPr>
                <m:t>z</m:t>
              </m:r>
            </m:sub>
            <m:sup>
              <m:r>
                <w:rPr>
                  <w:rFonts w:ascii="Cambria Math" w:hAnsi="Cambria Math"/>
                </w:rPr>
                <m:t xml:space="preserve"> </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λ</m:t>
                  </m:r>
                </m:sub>
              </m:sSub>
              <m:r>
                <m:rPr>
                  <m:sty m:val="p"/>
                </m:rPr>
                <w:rPr>
                  <w:rFonts w:ascii="Cambria Math" w:hAnsi="Cambria Math"/>
                </w:rPr>
                <m:t>(x,y,z)dz</m:t>
              </m:r>
            </m:e>
          </m:nary>
        </m:oMath>
      </m:oMathPara>
    </w:p>
    <w:p w14:paraId="58E1E32D" w14:textId="6F779DF1" w:rsidR="00647EEE" w:rsidRPr="00EC44D9" w:rsidRDefault="00647EEE" w:rsidP="00D168DE">
      <w:pPr>
        <w:pStyle w:val="Corps"/>
      </w:pPr>
    </w:p>
    <w:p w14:paraId="32C535CF" w14:textId="7C4C7A18" w:rsidR="00647EEE" w:rsidRPr="00EC44D9" w:rsidRDefault="00D168DE" w:rsidP="00D168DE">
      <w:pPr>
        <w:pStyle w:val="Corps"/>
      </w:pPr>
      <w:r w:rsidRPr="00EC44D9">
        <w:t xml:space="preserve">where x and y are the spatial coordinates in the plane perpendicular to the propagation direction z. </w:t>
      </w:r>
      <m:oMath>
        <m:r>
          <m:rPr>
            <m:sty m:val="p"/>
          </m:rPr>
          <w:rPr>
            <w:rFonts w:ascii="Cambria Math" w:hAnsi="Cambria Math"/>
          </w:rPr>
          <m:t>δ</m:t>
        </m:r>
      </m:oMath>
      <w:r w:rsidRPr="00EC44D9">
        <w:t xml:space="preserve"> and </w:t>
      </w:r>
      <m:oMath>
        <m:r>
          <m:rPr>
            <m:sty m:val="p"/>
          </m:rPr>
          <w:rPr>
            <w:rFonts w:ascii="Cambria Math" w:hAnsi="Cambria Math"/>
          </w:rPr>
          <m:t>β</m:t>
        </m:r>
      </m:oMath>
      <w:r w:rsidRPr="00EC44D9">
        <w:t xml:space="preserve"> are the indexes for refraction and absorption introduced, </w:t>
      </w:r>
      <m:oMath>
        <m:r>
          <m:rPr>
            <m:sty m:val="p"/>
          </m:rPr>
          <w:rPr>
            <w:rFonts w:ascii="Cambria Math" w:hAnsi="Cambria Math"/>
          </w:rPr>
          <m:t>λ</m:t>
        </m:r>
      </m:oMath>
      <w:r w:rsidRPr="00EC44D9">
        <w:t xml:space="preserve"> is the wavelength and </w:t>
      </w:r>
      <m:oMath>
        <m:r>
          <m:rPr>
            <m:sty m:val="p"/>
          </m:rPr>
          <w:rPr>
            <w:rFonts w:ascii="Cambria Math" w:hAnsi="Cambria Math"/>
          </w:rPr>
          <m:t>k=2π/λ</m:t>
        </m:r>
      </m:oMath>
      <w:r w:rsidRPr="00EC44D9">
        <w:t xml:space="preserve"> is the wave number.</w:t>
      </w:r>
    </w:p>
    <w:p w14:paraId="222C53F8" w14:textId="1CF4F62A" w:rsidR="00D168DE" w:rsidRPr="00EC44D9" w:rsidRDefault="00D168DE" w:rsidP="00647EEE">
      <w:pPr>
        <w:pStyle w:val="Corps"/>
      </w:pPr>
      <w:r w:rsidRPr="00EC44D9">
        <w:t xml:space="preserve">The intensity after the object can then be calculated </w:t>
      </w:r>
      <w:proofErr w:type="gramStart"/>
      <w:r w:rsidRPr="00EC44D9">
        <w:t>as :</w:t>
      </w:r>
      <w:proofErr w:type="gramEnd"/>
    </w:p>
    <w:p w14:paraId="199E185A" w14:textId="3F4D0E93"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λ,after object</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λ,before object</m:t>
              </m:r>
            </m:sub>
          </m:sSub>
          <m:d>
            <m:dPr>
              <m:ctrlPr>
                <w:rPr>
                  <w:rFonts w:ascii="Cambria Math" w:hAnsi="Cambria Math"/>
                </w:rPr>
              </m:ctrlPr>
            </m:dPr>
            <m:e>
              <m:r>
                <m:rPr>
                  <m:sty m:val="p"/>
                </m:rPr>
                <w:rPr>
                  <w:rFonts w:ascii="Cambria Math" w:hAnsi="Cambria Math"/>
                </w:rPr>
                <m:t>x,y</m:t>
              </m:r>
            </m:e>
          </m:d>
          <m:sSup>
            <m:sSupPr>
              <m:ctrlPr>
                <w:rPr>
                  <w:rFonts w:ascii="Cambria Math" w:hAnsi="Cambria Math"/>
                </w:rPr>
              </m:ctrlPr>
            </m:sSupPr>
            <m:e>
              <m:r>
                <m:rPr>
                  <m:sty m:val="p"/>
                </m:rPr>
                <w:rPr>
                  <w:rFonts w:ascii="Cambria Math" w:hAnsi="Cambria Math"/>
                </w:rPr>
                <m:t>e</m:t>
              </m:r>
            </m:e>
            <m:sup>
              <m:r>
                <m:rPr>
                  <m:sty m:val="p"/>
                </m:rPr>
                <w:rPr>
                  <w:rFonts w:ascii="Cambria Math" w:hAnsi="Cambria Math"/>
                </w:rPr>
                <m:t>-2B</m:t>
              </m:r>
              <m:d>
                <m:dPr>
                  <m:ctrlPr>
                    <w:rPr>
                      <w:rFonts w:ascii="Cambria Math" w:hAnsi="Cambria Math"/>
                    </w:rPr>
                  </m:ctrlPr>
                </m:dPr>
                <m:e>
                  <m:r>
                    <m:rPr>
                      <m:sty m:val="p"/>
                    </m:rPr>
                    <w:rPr>
                      <w:rFonts w:ascii="Cambria Math" w:hAnsi="Cambria Math"/>
                    </w:rPr>
                    <m:t>x,y</m:t>
                  </m:r>
                </m:e>
              </m:d>
            </m:sup>
          </m:sSup>
        </m:oMath>
      </m:oMathPara>
    </w:p>
    <w:p w14:paraId="17D120A5" w14:textId="77777777" w:rsidR="00D168DE" w:rsidRPr="00EC44D9" w:rsidRDefault="00D168DE" w:rsidP="00D168DE">
      <w:pPr>
        <w:pStyle w:val="Corps"/>
      </w:pPr>
      <w:r w:rsidRPr="00EC44D9">
        <w:t>From the phase shift, the refraction angle of each ray can be computed as:</w:t>
      </w:r>
    </w:p>
    <w:p w14:paraId="7E8EA7E2" w14:textId="76B2FDDC" w:rsidR="00647EEE" w:rsidRPr="00EC44D9" w:rsidRDefault="00647EEE" w:rsidP="00647EEE">
      <w:pPr>
        <w:pStyle w:val="Corps"/>
      </w:pPr>
      <m:oMathPara>
        <m:oMath>
          <m:r>
            <m:rPr>
              <m:sty m:val="p"/>
            </m:rPr>
            <w:rPr>
              <w:rFonts w:ascii="Cambria Math" w:hAnsi="Cambria Math"/>
            </w:rPr>
            <m:t>α</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∇(Δϕ(x,y))</m:t>
          </m:r>
        </m:oMath>
      </m:oMathPara>
    </w:p>
    <w:p w14:paraId="69A004AD" w14:textId="41CB8BA1" w:rsidR="00647EEE" w:rsidRPr="00EC44D9" w:rsidRDefault="00647EEE" w:rsidP="00D168DE">
      <w:pPr>
        <w:pStyle w:val="Corps"/>
      </w:pPr>
    </w:p>
    <w:p w14:paraId="144D27C6" w14:textId="76BD0860" w:rsidR="00D168DE" w:rsidRPr="00EC44D9" w:rsidRDefault="00D168DE" w:rsidP="00647EEE">
      <w:pPr>
        <w:pStyle w:val="Corps"/>
      </w:pPr>
      <w:r w:rsidRPr="00EC44D9">
        <w:t>And using that angle map, the redistribution of intensities on the detector plane after propagation over a distance z</w:t>
      </w:r>
      <w:r w:rsidR="00647EEE" w:rsidRPr="00EC44D9">
        <w:rPr>
          <w:vertAlign w:val="subscript"/>
        </w:rPr>
        <w:t>2</w:t>
      </w:r>
      <w:r w:rsidRPr="00EC44D9">
        <w:t xml:space="preserve"> can be calculated as:</w:t>
      </w:r>
    </w:p>
    <w:p w14:paraId="6EFB8947" w14:textId="3ACD499C" w:rsidR="00D168DE" w:rsidRPr="00EC44D9" w:rsidRDefault="005F4FBF" w:rsidP="00D168DE">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m:oMathPara>
    </w:p>
    <w:p w14:paraId="477A5C76" w14:textId="066F337E" w:rsidR="00D168DE" w:rsidRPr="00EC44D9" w:rsidRDefault="00647EEE" w:rsidP="00647EEE">
      <w:pPr>
        <w:pStyle w:val="Corps"/>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tan(α(x,y))</m:t>
          </m:r>
        </m:oMath>
      </m:oMathPara>
    </w:p>
    <w:p w14:paraId="3C39F0F6" w14:textId="77777777" w:rsidR="00D168DE" w:rsidRPr="00EC44D9" w:rsidRDefault="00D168DE" w:rsidP="00D168DE">
      <w:pPr>
        <w:pStyle w:val="Corps"/>
      </w:pPr>
    </w:p>
    <w:p w14:paraId="15DDDBE5" w14:textId="77777777" w:rsidR="00D168DE" w:rsidRPr="00EC44D9" w:rsidRDefault="00D168DE" w:rsidP="00D168DE">
      <w:pPr>
        <w:pStyle w:val="Corps"/>
      </w:pPr>
      <w:r w:rsidRPr="00EC44D9">
        <w:t>The intensity received in the detector plane is then convoluted with the source projected size and sampled at the detector pixel size. Then a convolution with the source blurring and point spread function of the detector was applied. Finally, shot noise is modeled using a Poisson distribution for a more realistic result.</w:t>
      </w:r>
    </w:p>
    <w:p w14:paraId="7B49A173" w14:textId="77777777" w:rsidR="00D168DE" w:rsidRPr="00EC44D9" w:rsidRDefault="00D168DE" w:rsidP="00D168DE">
      <w:pPr>
        <w:pStyle w:val="Corps"/>
      </w:pPr>
    </w:p>
    <w:p w14:paraId="52C3C0FF" w14:textId="392B21AA" w:rsidR="00D168DE" w:rsidRPr="00EC44D9" w:rsidRDefault="00647EEE" w:rsidP="00D168DE">
      <w:pPr>
        <w:pStyle w:val="Corps"/>
      </w:pPr>
      <w:r w:rsidRPr="00EC44D9">
        <w:t>FRESNEL PROPAGATOR</w:t>
      </w:r>
    </w:p>
    <w:p w14:paraId="3ACFD92B" w14:textId="77777777" w:rsidR="00D168DE" w:rsidRPr="00EC44D9" w:rsidRDefault="00D168DE" w:rsidP="00D168DE">
      <w:pPr>
        <w:pStyle w:val="Corps"/>
      </w:pPr>
      <w:r w:rsidRPr="00EC44D9">
        <w:t>The second simulation tool developed is based on the wave optics model for x-rays, describing propagation as a linear operator usually called the Fresnel propagator.</w:t>
      </w:r>
    </w:p>
    <w:p w14:paraId="52CB1AFD" w14:textId="37D7696D" w:rsidR="00D168DE" w:rsidRPr="00EC44D9" w:rsidRDefault="00D168DE" w:rsidP="00D168DE">
      <w:pPr>
        <w:pStyle w:val="Corps"/>
      </w:pPr>
      <w:r w:rsidRPr="00EC44D9">
        <w:t>Wave models can be derived starting from Maxwell's equation. From that physical model, wave descriptions for coherent x-rays have been developed and are detailed in \</w:t>
      </w:r>
      <w:proofErr w:type="spellStart"/>
      <w:proofErr w:type="gramStart"/>
      <w:r w:rsidRPr="00EC44D9">
        <w:t>parencite</w:t>
      </w:r>
      <w:proofErr w:type="spellEnd"/>
      <w:r w:rsidRPr="00EC44D9">
        <w:t>{</w:t>
      </w:r>
      <w:proofErr w:type="gramEnd"/>
      <w:r w:rsidRPr="00EC44D9">
        <w:t>Paganin2006}.</w:t>
      </w:r>
    </w:p>
    <w:p w14:paraId="7E002F19" w14:textId="69C65514" w:rsidR="00D168DE" w:rsidRPr="00EC44D9" w:rsidRDefault="00D168DE" w:rsidP="00647EEE">
      <w:pPr>
        <w:pStyle w:val="Corps"/>
      </w:pPr>
      <w:r w:rsidRPr="00EC44D9">
        <w:t>The starting point of the model is to write the wave equation of the beam:</w:t>
      </w:r>
    </w:p>
    <w:p w14:paraId="681BDF18" w14:textId="1E97CAFC" w:rsidR="00D168DE" w:rsidRPr="00EC44D9" w:rsidRDefault="005F4FBF" w:rsidP="00D168DE">
      <w:pPr>
        <w:pStyle w:val="Corps"/>
      </w:pPr>
      <m:oMathPara>
        <m:oMath>
          <m:sSub>
            <m:sSubPr>
              <m:ctrlPr>
                <w:rPr>
                  <w:rFonts w:ascii="Cambria Math" w:hAnsi="Cambria Math"/>
                </w:rPr>
              </m:ctrlPr>
            </m:sSubPr>
            <m:e>
              <m:r>
                <w:rPr>
                  <w:rFonts w:ascii="Cambria Math" w:hAnsi="Cambria Math"/>
                </w:rPr>
                <m:t>ψ</m:t>
              </m:r>
              <m:ctrlPr>
                <w:rPr>
                  <w:rFonts w:ascii="Cambria Math" w:hAnsi="Cambria Math"/>
                  <w:i/>
                </w:rPr>
              </m:ctrlPr>
            </m:e>
            <m:sub>
              <m:r>
                <m:rPr>
                  <m:sty m:val="p"/>
                </m:rPr>
                <w:rPr>
                  <w:rFonts w:ascii="Cambria Math" w:hAnsi="Cambria Math"/>
                </w:rPr>
                <m:t>λ</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xx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zz</m:t>
                      </m:r>
                    </m:sub>
                  </m:sSub>
                </m:e>
              </m:d>
            </m:sup>
          </m:sSup>
          <m:r>
            <m:rPr>
              <m:sty m:val="p"/>
            </m:rPr>
            <w:rPr>
              <w:rFonts w:ascii="Cambria Math"/>
            </w:rPr>
            <m:t xml:space="preserve"> </m:t>
          </m:r>
        </m:oMath>
      </m:oMathPara>
    </w:p>
    <w:p w14:paraId="0A4ED7CE" w14:textId="5A1CCFD5" w:rsidR="00D168DE" w:rsidRPr="00EC44D9" w:rsidRDefault="00D168DE" w:rsidP="00647EEE">
      <w:pPr>
        <w:pStyle w:val="Corps"/>
      </w:pPr>
      <w:r w:rsidRPr="00EC44D9">
        <w:t xml:space="preserve">where </w:t>
      </w:r>
      <m:oMath>
        <m:r>
          <m:rPr>
            <m:sty m:val="p"/>
          </m:rPr>
          <w:rPr>
            <w:rFonts w:ascii="Cambria Math" w:hAnsi="Cambria Math"/>
          </w:rPr>
          <m:t>λ</m:t>
        </m:r>
      </m:oMath>
      <w:r w:rsidRPr="00EC44D9">
        <w:t xml:space="preserve"> is the wavelength, z is the coordinate along the propagation axis, x and y are the coordinate on the perpendicular plane, </w:t>
      </w:r>
      <w:proofErr w:type="spellStart"/>
      <w:r w:rsidRPr="00EC44D9">
        <w:t>k</w:t>
      </w:r>
      <w:r w:rsidRPr="00EC44D9">
        <w:rPr>
          <w:vertAlign w:val="subscript"/>
        </w:rPr>
        <w:t>x</w:t>
      </w:r>
      <w:proofErr w:type="spellEnd"/>
      <w:r w:rsidRPr="00EC44D9">
        <w:t xml:space="preserve">, </w:t>
      </w:r>
      <w:proofErr w:type="spellStart"/>
      <w:r w:rsidRPr="00EC44D9">
        <w:t>k</w:t>
      </w:r>
      <w:r w:rsidRPr="00EC44D9">
        <w:rPr>
          <w:vertAlign w:val="subscript"/>
        </w:rPr>
        <w:t>y</w:t>
      </w:r>
      <w:proofErr w:type="spellEnd"/>
      <w:r w:rsidRPr="00EC44D9">
        <w:t xml:space="preserve"> and </w:t>
      </w:r>
      <w:proofErr w:type="spellStart"/>
      <w:r w:rsidRPr="00EC44D9">
        <w:t>k</w:t>
      </w:r>
      <w:r w:rsidRPr="00EC44D9">
        <w:rPr>
          <w:vertAlign w:val="subscript"/>
        </w:rPr>
        <w:t>z</w:t>
      </w:r>
      <w:proofErr w:type="spellEnd"/>
      <w:r w:rsidRPr="00EC44D9">
        <w:t xml:space="preserve"> are the vectorial components of the wave vector. Before the wave reaches any object, it can be considered that the wave vector is along the propagation direction therefore, </w:t>
      </w:r>
      <w:r w:rsidR="00647EEE" w:rsidRPr="00EC44D9">
        <w:t>the previous equation</w:t>
      </w:r>
      <w:r w:rsidRPr="00EC44D9">
        <w:t xml:space="preserve"> becomes:</w:t>
      </w:r>
    </w:p>
    <w:p w14:paraId="0DB99E54" w14:textId="0F224775" w:rsidR="00D168DE" w:rsidRPr="00EC44D9" w:rsidRDefault="005F4FB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r>
                <m:rPr>
                  <m:sty m:val="p"/>
                </m:rPr>
                <w:rPr>
                  <w:rFonts w:ascii="Cambria Math" w:hAnsi="Cambria Math"/>
                </w:rPr>
                <m:t>e</m:t>
              </m:r>
            </m:e>
            <m:sup>
              <m:sSub>
                <m:sSubPr>
                  <m:ctrlPr>
                    <w:rPr>
                      <w:rFonts w:ascii="Cambria Math" w:hAnsi="Cambria Math"/>
                    </w:rPr>
                  </m:ctrlPr>
                </m:sSubPr>
                <m:e>
                  <m:r>
                    <m:rPr>
                      <m:sty m:val="p"/>
                    </m:rPr>
                    <w:rPr>
                      <w:rFonts w:ascii="Cambria Math" w:hAnsi="Cambria Math"/>
                    </w:rPr>
                    <m:t>ik</m:t>
                  </m:r>
                </m:e>
                <m:sub>
                  <m:r>
                    <m:rPr>
                      <m:sty m:val="p"/>
                    </m:rPr>
                    <w:rPr>
                      <w:rFonts w:ascii="Cambria Math" w:hAnsi="Cambria Math"/>
                    </w:rPr>
                    <m:t>zz</m:t>
                  </m:r>
                </m:sub>
              </m:sSub>
            </m:sup>
          </m:sSup>
        </m:oMath>
      </m:oMathPara>
    </w:p>
    <w:p w14:paraId="693EF68D" w14:textId="7B500F08" w:rsidR="00D168DE" w:rsidRPr="00EC44D9" w:rsidRDefault="00D168DE" w:rsidP="00D168DE">
      <w:pPr>
        <w:pStyle w:val="Corps"/>
      </w:pPr>
      <w:r w:rsidRPr="00EC44D9">
        <w:t xml:space="preserve">Then, when a wave goes through an object, it will be partly absorbed and phase shifted. A simple way to calculate those changes is if we use the projection approximation as in </w:t>
      </w:r>
      <w:r w:rsidR="00647EEE" w:rsidRPr="00EC44D9">
        <w:t>the ray tracing model.</w:t>
      </w:r>
    </w:p>
    <w:p w14:paraId="7A03E2C7" w14:textId="1207A1CD" w:rsidR="00D168DE" w:rsidRPr="00EC44D9" w:rsidRDefault="00D168DE" w:rsidP="00647EEE">
      <w:pPr>
        <w:pStyle w:val="Corps"/>
      </w:pPr>
      <w:r w:rsidRPr="00EC44D9">
        <w:t>Under that approximation, the wave after the object will be modified by a transmittance function that can be described as follows:</w:t>
      </w:r>
    </w:p>
    <w:p w14:paraId="021FD62C" w14:textId="0272A24C" w:rsidR="00D168DE" w:rsidRPr="00EC44D9" w:rsidRDefault="005F4FB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after object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object</m:t>
              </m:r>
            </m:sub>
          </m:sSub>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before object</m:t>
              </m:r>
            </m:sub>
          </m:sSub>
          <m:r>
            <m:rPr>
              <m:sty m:val="p"/>
            </m:rPr>
            <w:rPr>
              <w:rFonts w:ascii="Cambria Math" w:hAnsi="Cambria Math"/>
            </w:rPr>
            <m:t>)</m:t>
          </m:r>
        </m:oMath>
      </m:oMathPara>
    </w:p>
    <w:p w14:paraId="1A67FC6D" w14:textId="5C46A675" w:rsidR="00D168DE" w:rsidRPr="00EC44D9" w:rsidRDefault="00647EEE" w:rsidP="00D168DE">
      <w:pPr>
        <w:pStyle w:val="Corps"/>
      </w:pPr>
      <m:oMathPara>
        <m:oMath>
          <m:r>
            <w:rPr>
              <w:rFonts w:ascii="Cambria Math" w:hAnsi="Cambria Math"/>
            </w:rPr>
            <m:t xml:space="preserve"> </m:t>
          </m:r>
          <m:sSub>
            <m:sSubPr>
              <m:ctrlPr>
                <w:rPr>
                  <w:rFonts w:ascii="Cambria Math" w:hAnsi="Cambria Math"/>
                </w:rPr>
              </m:ctrlPr>
            </m:sSubPr>
            <m:e>
              <m:r>
                <m:rPr>
                  <m:sty m:val="p"/>
                </m:rPr>
                <w:rPr>
                  <w:rFonts w:ascii="Cambria Math" w:hAnsi="Cambria Math"/>
                </w:rPr>
                <m:t>T</m:t>
              </m:r>
              <m:ctrlPr>
                <w:rPr>
                  <w:rFonts w:ascii="Cambria Math" w:hAnsi="Cambria Math"/>
                  <w:i/>
                </w:rPr>
              </m:ctrlPr>
            </m:e>
            <m:sub>
              <m:r>
                <m:rPr>
                  <m:sty m:val="p"/>
                </m:rPr>
                <w:rPr>
                  <w:rFonts w:ascii="Cambria Math" w:hAnsi="Cambria Math"/>
                </w:rPr>
                <m:t>object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iΔϕ</m:t>
              </m:r>
              <m:d>
                <m:dPr>
                  <m:ctrlPr>
                    <w:rPr>
                      <w:rFonts w:ascii="Cambria Math" w:hAnsi="Cambria Math"/>
                    </w:rPr>
                  </m:ctrlPr>
                </m:dPr>
                <m:e>
                  <m:r>
                    <m:rPr>
                      <m:sty m:val="p"/>
                    </m:rPr>
                    <w:rPr>
                      <w:rFonts w:ascii="Cambria Math" w:hAnsi="Cambria Math"/>
                    </w:rPr>
                    <m:t>x,y</m:t>
                  </m:r>
                </m:e>
              </m:d>
              <m:r>
                <m:rPr>
                  <m:sty m:val="p"/>
                </m:rPr>
                <w:rPr>
                  <w:rFonts w:ascii="Cambria Math" w:hAnsi="Cambria Math"/>
                </w:rPr>
                <m:t>-B</m:t>
              </m:r>
              <m:d>
                <m:dPr>
                  <m:ctrlPr>
                    <w:rPr>
                      <w:rFonts w:ascii="Cambria Math" w:hAnsi="Cambria Math"/>
                    </w:rPr>
                  </m:ctrlPr>
                </m:dPr>
                <m:e>
                  <m:r>
                    <m:rPr>
                      <m:sty m:val="p"/>
                    </m:rPr>
                    <w:rPr>
                      <w:rFonts w:ascii="Cambria Math" w:hAnsi="Cambria Math"/>
                    </w:rPr>
                    <m:t>x,y</m:t>
                  </m:r>
                </m:e>
              </m:d>
            </m:sup>
          </m:sSup>
        </m:oMath>
      </m:oMathPara>
    </w:p>
    <w:p w14:paraId="49AE368D" w14:textId="77777777" w:rsidR="00D168DE" w:rsidRPr="00EC44D9" w:rsidRDefault="00D168DE" w:rsidP="00D168DE">
      <w:pPr>
        <w:pStyle w:val="Corps"/>
      </w:pPr>
    </w:p>
    <w:p w14:paraId="3B6F8FEC" w14:textId="77777777" w:rsidR="00D168DE" w:rsidRPr="00EC44D9" w:rsidRDefault="00D168DE" w:rsidP="00D168DE">
      <w:pPr>
        <w:pStyle w:val="Corps"/>
      </w:pPr>
      <w:proofErr w:type="gramStart"/>
      <w:r w:rsidRPr="00EC44D9">
        <w:t>However</w:t>
      </w:r>
      <w:proofErr w:type="gramEnd"/>
      <w:r w:rsidRPr="00EC44D9">
        <w:t xml:space="preserve"> this approximation has limits as it was shown in \</w:t>
      </w:r>
      <w:proofErr w:type="spellStart"/>
      <w:r w:rsidRPr="00EC44D9">
        <w:t>parencite</w:t>
      </w:r>
      <w:proofErr w:type="spellEnd"/>
      <w:r w:rsidRPr="00EC44D9">
        <w:t xml:space="preserve">{morgan2010projection} and for larger objects or coherent sources, it may be biased. </w:t>
      </w:r>
    </w:p>
    <w:p w14:paraId="41F11C43" w14:textId="77777777" w:rsidR="00D168DE" w:rsidRPr="00EC44D9" w:rsidRDefault="00D168DE" w:rsidP="00D168DE">
      <w:pPr>
        <w:pStyle w:val="Corps"/>
      </w:pPr>
    </w:p>
    <w:p w14:paraId="59D613C6" w14:textId="77777777" w:rsidR="00D168DE" w:rsidRPr="00EC44D9" w:rsidRDefault="00D168DE" w:rsidP="00D168DE">
      <w:pPr>
        <w:pStyle w:val="Corps"/>
      </w:pPr>
      <w:r w:rsidRPr="00EC44D9">
        <w:t xml:space="preserve">Once the wave carries the object information, it will undergo other modification during propagation to the detector plane. The experiments of interest here being mainly limited to the </w:t>
      </w:r>
      <w:r w:rsidRPr="00EC44D9">
        <w:lastRenderedPageBreak/>
        <w:t>Fresnel domain under the paraxial approximation, that propagation can be described by the ``Fresnel Propagator'' \</w:t>
      </w:r>
      <w:proofErr w:type="spellStart"/>
      <w:proofErr w:type="gramStart"/>
      <w:r w:rsidRPr="00EC44D9">
        <w:t>parencite</w:t>
      </w:r>
      <w:proofErr w:type="spellEnd"/>
      <w:r w:rsidRPr="00EC44D9">
        <w:t>{</w:t>
      </w:r>
      <w:proofErr w:type="gramEnd"/>
      <w:r w:rsidRPr="00EC44D9">
        <w:t xml:space="preserve">Paganin2006}. </w:t>
      </w:r>
    </w:p>
    <w:p w14:paraId="04C1802E" w14:textId="77777777" w:rsidR="00D168DE" w:rsidRPr="00EC44D9" w:rsidRDefault="00D168DE" w:rsidP="00D168DE">
      <w:pPr>
        <w:pStyle w:val="Corps"/>
      </w:pPr>
      <w:r w:rsidRPr="00EC44D9">
        <w:t>There are two formulations of that propagator, one in the real space and the second one in the Fourier space. The first one including a convolution product, it has a big computation cost while the second one is a simple multiplication in the Fourier space as shown in eq. \ref{</w:t>
      </w:r>
      <w:proofErr w:type="spellStart"/>
      <w:proofErr w:type="gramStart"/>
      <w:r w:rsidRPr="00EC44D9">
        <w:t>eq:FresnelPropagator</w:t>
      </w:r>
      <w:proofErr w:type="spellEnd"/>
      <w:proofErr w:type="gramEnd"/>
      <w:r w:rsidRPr="00EC44D9">
        <w:t>}</w:t>
      </w:r>
    </w:p>
    <w:p w14:paraId="72A4A15A" w14:textId="77777777" w:rsidR="00647EEE" w:rsidRPr="00EC44D9" w:rsidRDefault="00647EEE" w:rsidP="00D168DE">
      <w:pPr>
        <w:pStyle w:val="Corps"/>
      </w:pPr>
    </w:p>
    <w:p w14:paraId="7CDB432C" w14:textId="6693F450" w:rsidR="00D168DE" w:rsidRPr="00EC44D9" w:rsidRDefault="005F4FBF" w:rsidP="00D168DE">
      <w:pPr>
        <w:pStyle w:val="Corps"/>
      </w:pPr>
      <m:oMathPara>
        <m:oMath>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+Δz)=</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r>
            <m:rPr>
              <m:sty m:val="p"/>
            </m:rPr>
            <w:rPr>
              <w:rFonts w:ascii="Cambria Math" w:hAnsi="Cambria Math"/>
            </w:rPr>
            <m:t xml:space="preserve"> (x,y,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objet</m:t>
              </m:r>
            </m:sub>
          </m:sSub>
          <m:r>
            <m:rPr>
              <m:sty m:val="p"/>
            </m:rPr>
            <w:rPr>
              <w:rFonts w:ascii="Cambria Math" w:hAnsi="Cambria Math"/>
            </w:rPr>
            <m:t>)</m:t>
          </m:r>
        </m:oMath>
      </m:oMathPara>
    </w:p>
    <w:p w14:paraId="02ACE407" w14:textId="54380DC2" w:rsidR="00D168DE" w:rsidRPr="00EC44D9" w:rsidRDefault="005F4FBF" w:rsidP="00D168DE">
      <w:pPr>
        <w:pStyle w:val="Corps"/>
      </w:pPr>
      <m:oMathPara>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r>
                <m:rPr>
                  <m:sty m:val="p"/>
                </m:rPr>
                <w:rPr>
                  <w:rFonts w:ascii="Cambria Math" w:hAnsi="Cambria Math"/>
                </w:rPr>
                <m:t>(F)</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ikΔz</m:t>
              </m:r>
            </m:sup>
          </m:sSup>
          <m:sSup>
            <m:sSupPr>
              <m:ctrlPr>
                <w:rPr>
                  <w:rFonts w:ascii="Cambria Math" w:hAnsi="Cambria Math"/>
                </w:rPr>
              </m:ctrlPr>
            </m:sSupPr>
            <m:e>
              <m:r>
                <m:rPr>
                  <m:scr m:val="script"/>
                  <m:sty m:val="p"/>
                </m:rPr>
                <w:rPr>
                  <w:rFonts w:ascii="Cambria Math" w:hAnsi="Cambria Math"/>
                </w:rPr>
                <m:t>F</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iΔz</m:t>
                  </m:r>
                </m:num>
                <m:den>
                  <m:r>
                    <m:rPr>
                      <m:sty m:val="p"/>
                    </m:rPr>
                    <w:rPr>
                      <w:rFonts w:ascii="Cambria Math" w:hAnsi="Cambria Math"/>
                    </w:rPr>
                    <m:t>2k</m:t>
                  </m:r>
                </m:den>
              </m:f>
              <m:d>
                <m:dPr>
                  <m:ctrlPr>
                    <w:rPr>
                      <w:rFonts w:ascii="Cambria Math" w:hAnsi="Cambria Math"/>
                    </w:rPr>
                  </m:ctrlPr>
                </m:dPr>
                <m:e>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k</m:t>
                      </m:r>
                    </m:e>
                    <m:sub>
                      <m:r>
                        <m:rPr>
                          <m:sty m:val="p"/>
                        </m:rPr>
                        <w:rPr>
                          <w:rFonts w:ascii="Cambria Math" w:hAnsi="Cambria Math"/>
                        </w:rPr>
                        <m:t>y</m:t>
                      </m:r>
                    </m:sub>
                    <m:sup>
                      <m:r>
                        <m:rPr>
                          <m:sty m:val="p"/>
                        </m:rPr>
                        <w:rPr>
                          <w:rFonts w:ascii="Cambria Math" w:hAnsi="Cambria Math"/>
                        </w:rPr>
                        <m:t>2</m:t>
                      </m:r>
                    </m:sup>
                  </m:sSubSup>
                </m:e>
              </m:d>
            </m:sup>
          </m:sSup>
          <m:r>
            <m:rPr>
              <m:scr m:val="script"/>
              <m:sty m:val="p"/>
            </m:rPr>
            <w:rPr>
              <w:rFonts w:ascii="Cambria Math" w:hAnsi="Cambria Math"/>
            </w:rPr>
            <m:t>F</m:t>
          </m:r>
          <m:r>
            <w:rPr>
              <w:rFonts w:ascii="Cambria Math" w:hAnsi="Cambria Math"/>
            </w:rPr>
            <m:t xml:space="preserve"> </m:t>
          </m:r>
        </m:oMath>
      </m:oMathPara>
    </w:p>
    <w:p w14:paraId="520CE798" w14:textId="355D153B" w:rsidR="00D168DE" w:rsidRPr="00EC44D9" w:rsidRDefault="00D168DE" w:rsidP="00D168DE">
      <w:pPr>
        <w:pStyle w:val="Corps"/>
      </w:pPr>
      <w:r w:rsidRPr="00EC44D9">
        <w:t xml:space="preserve">where </w:t>
      </w:r>
      <m:oMath>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Δz</m:t>
            </m:r>
          </m:sub>
          <m:sup>
            <m:d>
              <m:dPr>
                <m:ctrlPr>
                  <w:rPr>
                    <w:rFonts w:ascii="Cambria Math" w:hAnsi="Cambria Math"/>
                  </w:rPr>
                </m:ctrlPr>
              </m:dPr>
              <m:e>
                <m:r>
                  <m:rPr>
                    <m:sty m:val="p"/>
                  </m:rPr>
                  <w:rPr>
                    <w:rFonts w:ascii="Cambria Math" w:hAnsi="Cambria Math"/>
                  </w:rPr>
                  <m:t>F</m:t>
                </m:r>
              </m:e>
            </m:d>
          </m:sup>
        </m:sSubSup>
      </m:oMath>
      <w:r w:rsidRPr="00EC44D9">
        <w:t xml:space="preserve"> is the Fresnel propagator in Fourier space and </w:t>
      </w:r>
      <m:oMath>
        <m:r>
          <m:rPr>
            <m:sty m:val="p"/>
          </m:rPr>
          <w:rPr>
            <w:rFonts w:ascii="Cambria Math" w:hAnsi="Cambria Math"/>
          </w:rPr>
          <m:t>Δ</m:t>
        </m:r>
      </m:oMath>
      <w:r w:rsidRPr="00EC44D9">
        <w:t xml:space="preserve">z is the distance of </w:t>
      </w:r>
      <w:proofErr w:type="gramStart"/>
      <w:r w:rsidRPr="00EC44D9">
        <w:t>propagation.</w:t>
      </w:r>
      <w:proofErr w:type="gramEnd"/>
    </w:p>
    <w:p w14:paraId="41EA5E8E" w14:textId="4F044A8E" w:rsidR="00D168DE" w:rsidRPr="00EC44D9" w:rsidRDefault="00D168DE" w:rsidP="006F640B">
      <w:pPr>
        <w:pStyle w:val="Corps"/>
      </w:pPr>
      <w:r w:rsidRPr="00EC44D9">
        <w:t>After propagation to the detector plane, the wave function is converted to intensity information with the following relationship:</w:t>
      </w:r>
    </w:p>
    <w:p w14:paraId="70DBBD64" w14:textId="220290AB" w:rsidR="00D168DE" w:rsidRPr="00EC44D9" w:rsidRDefault="005F4FBF" w:rsidP="006F640B">
      <w:pPr>
        <w:pStyle w:val="Corps"/>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λ</m:t>
              </m:r>
            </m:sub>
          </m:sSub>
          <m:r>
            <m:rPr>
              <m:sty m:val="p"/>
            </m:rPr>
            <w:rPr>
              <w:rFonts w:ascii="Cambria Math" w:hAnsi="Cambria Math"/>
            </w:rPr>
            <m:t>(x,y,z)=</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ψ</m:t>
                      </m:r>
                    </m:e>
                    <m:sub>
                      <m:r>
                        <m:rPr>
                          <m:sty m:val="p"/>
                        </m:rPr>
                        <w:rPr>
                          <w:rFonts w:ascii="Cambria Math" w:hAnsi="Cambria Math"/>
                        </w:rPr>
                        <m:t>λ</m:t>
                      </m:r>
                    </m:sub>
                  </m:sSub>
                  <m:d>
                    <m:dPr>
                      <m:ctrlPr>
                        <w:rPr>
                          <w:rFonts w:ascii="Cambria Math" w:hAnsi="Cambria Math"/>
                        </w:rPr>
                      </m:ctrlPr>
                    </m:dPr>
                    <m:e>
                      <m:r>
                        <m:rPr>
                          <m:sty m:val="p"/>
                        </m:rPr>
                        <w:rPr>
                          <w:rFonts w:ascii="Cambria Math" w:hAnsi="Cambria Math"/>
                        </w:rPr>
                        <m:t>x,y,</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detector</m:t>
                          </m:r>
                        </m:sub>
                      </m:sSub>
                    </m:e>
                  </m:d>
                </m:e>
              </m:d>
            </m:e>
            <m:sup>
              <m:r>
                <m:rPr>
                  <m:sty m:val="p"/>
                </m:rPr>
                <w:rPr>
                  <w:rFonts w:ascii="Cambria Math" w:hAnsi="Cambria Math"/>
                </w:rPr>
                <m:t>2</m:t>
              </m:r>
            </m:sup>
          </m:sSup>
        </m:oMath>
      </m:oMathPara>
    </w:p>
    <w:p w14:paraId="7EC549C6" w14:textId="6107499E" w:rsidR="00D13D85" w:rsidRDefault="00D168DE" w:rsidP="00D168DE">
      <w:pPr>
        <w:pStyle w:val="Corps"/>
      </w:pPr>
      <w:r w:rsidRPr="00EC44D9">
        <w:t>Then, re-sampling and convolution with the source blurring and the detector's PSF were applied as well as the introduction of the shot noise the same way as for the ray-tracing code.</w:t>
      </w:r>
    </w:p>
    <w:p w14:paraId="6FA00B69" w14:textId="69E2B341" w:rsidR="005A699A" w:rsidRDefault="005A699A" w:rsidP="00D168DE">
      <w:pPr>
        <w:pStyle w:val="Corps"/>
      </w:pPr>
    </w:p>
    <w:p w14:paraId="3903A50C" w14:textId="5BDF8E6E" w:rsidR="005A699A" w:rsidRDefault="005A699A" w:rsidP="00D168DE">
      <w:pPr>
        <w:pStyle w:val="Corps"/>
      </w:pPr>
    </w:p>
    <w:p w14:paraId="2A680055" w14:textId="72E185B5" w:rsidR="005A699A" w:rsidRDefault="005A699A" w:rsidP="00D168DE">
      <w:pPr>
        <w:pStyle w:val="Corps"/>
      </w:pPr>
    </w:p>
    <w:p w14:paraId="50D35FDF" w14:textId="1FED9DE2" w:rsidR="005A699A" w:rsidRPr="00EC44D9" w:rsidRDefault="005A699A" w:rsidP="00D168DE">
      <w:pPr>
        <w:pStyle w:val="Corps"/>
      </w:pPr>
      <w:r>
        <w:t xml:space="preserve">In the case of indirect detectors, the scintillator spectrum efficiency can be taken into account. </w:t>
      </w:r>
      <w:r w:rsidR="00B24BE8">
        <w:t xml:space="preserve">It is then calculated as the proportion of absorbed photons in the plaque for each energy considered with the law: </w:t>
      </w:r>
      <m:oMath>
        <m:r>
          <w:rPr>
            <w:rFonts w:ascii="Cambria Math" w:hAnsi="Cambria Math"/>
          </w:rPr>
          <m:t>A=1-</m:t>
        </m:r>
        <m:r>
          <m:rPr>
            <m:sty m:val="p"/>
          </m:rPr>
          <w:rPr>
            <w:rFonts w:ascii="Cambria Math" w:hAnsi="Cambria Math"/>
          </w:rPr>
          <m:t>exp⁡</m:t>
        </m:r>
        <m:r>
          <w:rPr>
            <w:rFonts w:ascii="Cambria Math" w:hAnsi="Cambria Math"/>
          </w:rPr>
          <m:t>(-2kβt)</m:t>
        </m:r>
      </m:oMath>
      <w:r w:rsidR="00B24BE8">
        <w:t xml:space="preserve"> with k the wavenumber, </w:t>
      </w:r>
      <m:oMath>
        <m:r>
          <w:rPr>
            <w:rFonts w:ascii="Cambria Math" w:hAnsi="Cambria Math"/>
          </w:rPr>
          <m:t>β</m:t>
        </m:r>
      </m:oMath>
      <w:r w:rsidR="00B24BE8">
        <w:t xml:space="preserve"> the absorption coefficient of the scintillator material at the considered energy and t the thickness of the scintillator plaque.</w:t>
      </w:r>
    </w:p>
    <w:p w14:paraId="2161B765" w14:textId="77777777" w:rsidR="00D13D85" w:rsidRPr="00EC44D9" w:rsidRDefault="00D13D85">
      <w:pPr>
        <w:rPr>
          <w:rFonts w:ascii="Helvetica Neue" w:hAnsi="Helvetica Neue" w:cs="Arial Unicode MS"/>
          <w:color w:val="000000"/>
          <w:lang w:val="en-US"/>
          <w14:textOutline w14:w="0" w14:cap="flat" w14:cmpd="sng" w14:algn="ctr">
            <w14:noFill/>
            <w14:prstDash w14:val="solid"/>
            <w14:bevel/>
          </w14:textOutline>
        </w:rPr>
      </w:pPr>
      <w:r w:rsidRPr="00EC44D9">
        <w:rPr>
          <w:lang w:val="en-US"/>
        </w:rPr>
        <w:br w:type="page"/>
      </w:r>
    </w:p>
    <w:p w14:paraId="36FC5834" w14:textId="41B9F08D" w:rsidR="00D168DE" w:rsidRPr="00EC44D9" w:rsidRDefault="00D13D85" w:rsidP="00D168DE">
      <w:pPr>
        <w:pStyle w:val="Corps"/>
      </w:pPr>
      <w:r w:rsidRPr="00EC44D9">
        <w:lastRenderedPageBreak/>
        <w:t>Appendix 1:</w:t>
      </w:r>
    </w:p>
    <w:p w14:paraId="154E1B7B" w14:textId="7C26A650" w:rsidR="00D13D85" w:rsidRPr="00EC44D9" w:rsidRDefault="00D13D85" w:rsidP="00D168DE">
      <w:pPr>
        <w:pStyle w:val="Corps"/>
      </w:pPr>
      <w:r w:rsidRPr="00EC44D9">
        <w:t>Sphere radius distribution:</w:t>
      </w:r>
    </w:p>
    <w:p w14:paraId="71C73C5A" w14:textId="581EB9A5" w:rsidR="005E415A" w:rsidRDefault="00D13D85" w:rsidP="00D168DE">
      <w:pPr>
        <w:pStyle w:val="Corps"/>
      </w:pPr>
      <w:r w:rsidRPr="00EC44D9">
        <w:rPr>
          <w:noProof/>
          <w14:textOutline w14:w="0" w14:cap="rnd" w14:cmpd="sng" w14:algn="ctr">
            <w14:noFill/>
            <w14:prstDash w14:val="solid"/>
            <w14:bevel/>
          </w14:textOutline>
        </w:rPr>
        <w:drawing>
          <wp:inline distT="0" distB="0" distL="0" distR="0" wp14:anchorId="304319EE" wp14:editId="4445F2B7">
            <wp:extent cx="5930900" cy="3886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5930900" cy="3886200"/>
                    </a:xfrm>
                    <a:prstGeom prst="rect">
                      <a:avLst/>
                    </a:prstGeom>
                  </pic:spPr>
                </pic:pic>
              </a:graphicData>
            </a:graphic>
          </wp:inline>
        </w:drawing>
      </w:r>
      <w:r w:rsidR="005E415A">
        <w:br/>
      </w:r>
    </w:p>
    <w:p w14:paraId="2DC4CA48" w14:textId="77777777" w:rsidR="005E415A" w:rsidRDefault="005E415A">
      <w:pPr>
        <w:rPr>
          <w:rFonts w:ascii="Helvetica Neue" w:hAnsi="Helvetica Neue" w:cs="Arial Unicode MS"/>
          <w:color w:val="000000"/>
          <w:lang w:val="en-US"/>
          <w14:textOutline w14:w="0" w14:cap="flat" w14:cmpd="sng" w14:algn="ctr">
            <w14:noFill/>
            <w14:prstDash w14:val="solid"/>
            <w14:bevel/>
          </w14:textOutline>
        </w:rPr>
      </w:pPr>
      <w:r>
        <w:br w:type="page"/>
      </w:r>
    </w:p>
    <w:p w14:paraId="73567DA3" w14:textId="43B3A3C2" w:rsidR="00D13D85" w:rsidRDefault="005E415A" w:rsidP="00D168DE">
      <w:pPr>
        <w:pStyle w:val="Corps"/>
      </w:pPr>
      <w:r>
        <w:lastRenderedPageBreak/>
        <w:t>Appendix 2:</w:t>
      </w:r>
    </w:p>
    <w:p w14:paraId="5D9E1CF2" w14:textId="6795C023" w:rsidR="005E415A" w:rsidRDefault="005E415A" w:rsidP="00D168DE">
      <w:pPr>
        <w:pStyle w:val="Corps"/>
      </w:pPr>
      <w:r>
        <w:t>Class Diagram of the code architecture</w:t>
      </w:r>
    </w:p>
    <w:p w14:paraId="681EEBC3" w14:textId="48DEDAF0" w:rsidR="005E415A" w:rsidRDefault="005E415A" w:rsidP="00D168DE">
      <w:pPr>
        <w:pStyle w:val="Corps"/>
      </w:pPr>
    </w:p>
    <w:p w14:paraId="484A1B33" w14:textId="288204D4" w:rsidR="005E415A" w:rsidRPr="00EC44D9" w:rsidRDefault="00D75BC5" w:rsidP="00D168DE">
      <w:pPr>
        <w:pStyle w:val="Corps"/>
      </w:pPr>
      <w:r>
        <w:rPr>
          <w:noProof/>
          <w14:textOutline w14:w="0" w14:cap="rnd" w14:cmpd="sng" w14:algn="ctr">
            <w14:noFill/>
            <w14:prstDash w14:val="solid"/>
            <w14:bevel/>
          </w14:textOutline>
        </w:rPr>
        <w:drawing>
          <wp:anchor distT="0" distB="0" distL="114300" distR="114300" simplePos="0" relativeHeight="251658240" behindDoc="0" locked="0" layoutInCell="1" allowOverlap="1" wp14:anchorId="1E2A7E41" wp14:editId="2D24C945">
            <wp:simplePos x="0" y="0"/>
            <wp:positionH relativeFrom="column">
              <wp:posOffset>-365125</wp:posOffset>
            </wp:positionH>
            <wp:positionV relativeFrom="paragraph">
              <wp:posOffset>389890</wp:posOffset>
            </wp:positionV>
            <wp:extent cx="7105015" cy="3689985"/>
            <wp:effectExtent l="0" t="0" r="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7105015" cy="3689985"/>
                    </a:xfrm>
                    <a:prstGeom prst="rect">
                      <a:avLst/>
                    </a:prstGeom>
                  </pic:spPr>
                </pic:pic>
              </a:graphicData>
            </a:graphic>
            <wp14:sizeRelH relativeFrom="page">
              <wp14:pctWidth>0</wp14:pctWidth>
            </wp14:sizeRelH>
            <wp14:sizeRelV relativeFrom="page">
              <wp14:pctHeight>0</wp14:pctHeight>
            </wp14:sizeRelV>
          </wp:anchor>
        </w:drawing>
      </w:r>
    </w:p>
    <w:sectPr w:rsidR="005E415A" w:rsidRPr="00EC44D9" w:rsidSect="00EC44D9">
      <w:headerReference w:type="default" r:id="rId17"/>
      <w:footerReference w:type="default" r:id="rId18"/>
      <w:pgSz w:w="11906" w:h="16838"/>
      <w:pgMar w:top="1134" w:right="1134" w:bottom="1134" w:left="1134"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4933F" w14:textId="77777777" w:rsidR="005F4FBF" w:rsidRDefault="005F4FBF">
      <w:r>
        <w:separator/>
      </w:r>
    </w:p>
  </w:endnote>
  <w:endnote w:type="continuationSeparator" w:id="0">
    <w:p w14:paraId="2F68FD44" w14:textId="77777777" w:rsidR="005F4FBF" w:rsidRDefault="005F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BE31A" w14:textId="77777777" w:rsidR="005006BC" w:rsidRDefault="005006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4493" w14:textId="77777777" w:rsidR="005F4FBF" w:rsidRDefault="005F4FBF">
      <w:r>
        <w:separator/>
      </w:r>
    </w:p>
  </w:footnote>
  <w:footnote w:type="continuationSeparator" w:id="0">
    <w:p w14:paraId="37D92644" w14:textId="77777777" w:rsidR="005F4FBF" w:rsidRDefault="005F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B6D6" w14:textId="77777777" w:rsidR="005006BC" w:rsidRDefault="00500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614"/>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E3A6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A9354F"/>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55B8F"/>
    <w:multiLevelType w:val="hybridMultilevel"/>
    <w:tmpl w:val="3AC0496C"/>
    <w:lvl w:ilvl="0" w:tplc="A4B09A2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2DB95719"/>
    <w:multiLevelType w:val="hybridMultilevel"/>
    <w:tmpl w:val="89FC08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D151A0"/>
    <w:multiLevelType w:val="hybridMultilevel"/>
    <w:tmpl w:val="47FE54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AB32878"/>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851214"/>
    <w:multiLevelType w:val="hybridMultilevel"/>
    <w:tmpl w:val="75D4C79A"/>
    <w:lvl w:ilvl="0" w:tplc="AD506DD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DB50BC"/>
    <w:multiLevelType w:val="hybridMultilevel"/>
    <w:tmpl w:val="6394A7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E2031E"/>
    <w:multiLevelType w:val="hybridMultilevel"/>
    <w:tmpl w:val="29F4DB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A538CD"/>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0C374E"/>
    <w:multiLevelType w:val="hybridMultilevel"/>
    <w:tmpl w:val="5B00A5B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B306D0"/>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865B2"/>
    <w:multiLevelType w:val="hybridMultilevel"/>
    <w:tmpl w:val="97A89A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num>
  <w:num w:numId="5">
    <w:abstractNumId w:val="0"/>
  </w:num>
  <w:num w:numId="6">
    <w:abstractNumId w:val="2"/>
  </w:num>
  <w:num w:numId="7">
    <w:abstractNumId w:val="1"/>
  </w:num>
  <w:num w:numId="8">
    <w:abstractNumId w:val="6"/>
  </w:num>
  <w:num w:numId="9">
    <w:abstractNumId w:val="14"/>
  </w:num>
  <w:num w:numId="10">
    <w:abstractNumId w:val="12"/>
  </w:num>
  <w:num w:numId="11">
    <w:abstractNumId w:val="11"/>
  </w:num>
  <w:num w:numId="12">
    <w:abstractNumId w:val="9"/>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BC"/>
    <w:rsid w:val="0004696F"/>
    <w:rsid w:val="00051433"/>
    <w:rsid w:val="00070773"/>
    <w:rsid w:val="000A1944"/>
    <w:rsid w:val="000C0A84"/>
    <w:rsid w:val="000D0748"/>
    <w:rsid w:val="00103DDD"/>
    <w:rsid w:val="001403C8"/>
    <w:rsid w:val="00195B5E"/>
    <w:rsid w:val="002A468B"/>
    <w:rsid w:val="00321635"/>
    <w:rsid w:val="003844FE"/>
    <w:rsid w:val="003B45CD"/>
    <w:rsid w:val="003F185F"/>
    <w:rsid w:val="005006BC"/>
    <w:rsid w:val="00595E84"/>
    <w:rsid w:val="005A1F79"/>
    <w:rsid w:val="005A699A"/>
    <w:rsid w:val="005D0235"/>
    <w:rsid w:val="005E415A"/>
    <w:rsid w:val="005F4FBF"/>
    <w:rsid w:val="005F6212"/>
    <w:rsid w:val="00602BEC"/>
    <w:rsid w:val="006035DD"/>
    <w:rsid w:val="006074A9"/>
    <w:rsid w:val="00617C2C"/>
    <w:rsid w:val="00645BCE"/>
    <w:rsid w:val="00647EEE"/>
    <w:rsid w:val="006964A5"/>
    <w:rsid w:val="006F640B"/>
    <w:rsid w:val="00700478"/>
    <w:rsid w:val="0071141A"/>
    <w:rsid w:val="007306A2"/>
    <w:rsid w:val="0073566B"/>
    <w:rsid w:val="0074228A"/>
    <w:rsid w:val="007E645E"/>
    <w:rsid w:val="00804DAD"/>
    <w:rsid w:val="00805D10"/>
    <w:rsid w:val="00830BD7"/>
    <w:rsid w:val="0087115D"/>
    <w:rsid w:val="00877B58"/>
    <w:rsid w:val="008841A9"/>
    <w:rsid w:val="008B3825"/>
    <w:rsid w:val="008D59DC"/>
    <w:rsid w:val="00926984"/>
    <w:rsid w:val="0093147C"/>
    <w:rsid w:val="009866D1"/>
    <w:rsid w:val="009C303D"/>
    <w:rsid w:val="00B24BE8"/>
    <w:rsid w:val="00B44A23"/>
    <w:rsid w:val="00B719E6"/>
    <w:rsid w:val="00B74714"/>
    <w:rsid w:val="00BE236F"/>
    <w:rsid w:val="00C23B60"/>
    <w:rsid w:val="00C77478"/>
    <w:rsid w:val="00CD0197"/>
    <w:rsid w:val="00D003D1"/>
    <w:rsid w:val="00D01E6D"/>
    <w:rsid w:val="00D13D85"/>
    <w:rsid w:val="00D168DE"/>
    <w:rsid w:val="00D21C3D"/>
    <w:rsid w:val="00D31674"/>
    <w:rsid w:val="00D75BC5"/>
    <w:rsid w:val="00D83418"/>
    <w:rsid w:val="00D863C1"/>
    <w:rsid w:val="00DA482E"/>
    <w:rsid w:val="00DE2ECB"/>
    <w:rsid w:val="00E955B0"/>
    <w:rsid w:val="00EC44D9"/>
    <w:rsid w:val="00EE1A69"/>
    <w:rsid w:val="00F20229"/>
    <w:rsid w:val="00F66E0E"/>
    <w:rsid w:val="00F803F2"/>
    <w:rsid w:val="00FA45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7C39"/>
  <w15:docId w15:val="{457B260B-E476-A742-929C-551375D0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C8"/>
  </w:style>
  <w:style w:type="paragraph" w:styleId="Titre1">
    <w:name w:val="heading 1"/>
    <w:basedOn w:val="Normal"/>
    <w:next w:val="Normal"/>
    <w:link w:val="Titre1Car"/>
    <w:uiPriority w:val="9"/>
    <w:qFormat/>
    <w:rsid w:val="001403C8"/>
    <w:pPr>
      <w:pBdr>
        <w:bottom w:val="single" w:sz="12" w:space="1" w:color="0079BF" w:themeColor="accent1" w:themeShade="BF"/>
      </w:pBdr>
      <w:spacing w:before="600" w:after="80"/>
      <w:ind w:firstLine="0"/>
      <w:outlineLvl w:val="0"/>
    </w:pPr>
    <w:rPr>
      <w:rFonts w:asciiTheme="majorHAnsi" w:eastAsiaTheme="majorEastAsia" w:hAnsiTheme="majorHAnsi" w:cstheme="majorBidi"/>
      <w:b/>
      <w:bCs/>
      <w:color w:val="0079BF" w:themeColor="accent1" w:themeShade="BF"/>
      <w:sz w:val="24"/>
      <w:szCs w:val="24"/>
    </w:rPr>
  </w:style>
  <w:style w:type="paragraph" w:styleId="Titre2">
    <w:name w:val="heading 2"/>
    <w:basedOn w:val="Normal"/>
    <w:next w:val="Normal"/>
    <w:link w:val="Titre2Car"/>
    <w:uiPriority w:val="9"/>
    <w:unhideWhenUsed/>
    <w:qFormat/>
    <w:rsid w:val="001403C8"/>
    <w:pPr>
      <w:pBdr>
        <w:bottom w:val="single" w:sz="8" w:space="1" w:color="00A2FF" w:themeColor="accent1"/>
      </w:pBdr>
      <w:spacing w:before="200" w:after="80"/>
      <w:ind w:firstLine="0"/>
      <w:outlineLvl w:val="1"/>
    </w:pPr>
    <w:rPr>
      <w:rFonts w:asciiTheme="majorHAnsi" w:eastAsiaTheme="majorEastAsia" w:hAnsiTheme="majorHAnsi" w:cstheme="majorBidi"/>
      <w:color w:val="0079BF" w:themeColor="accent1" w:themeShade="BF"/>
      <w:sz w:val="24"/>
      <w:szCs w:val="24"/>
    </w:rPr>
  </w:style>
  <w:style w:type="paragraph" w:styleId="Titre3">
    <w:name w:val="heading 3"/>
    <w:basedOn w:val="Normal"/>
    <w:next w:val="Normal"/>
    <w:link w:val="Titre3Car"/>
    <w:uiPriority w:val="9"/>
    <w:unhideWhenUsed/>
    <w:qFormat/>
    <w:rsid w:val="001403C8"/>
    <w:pPr>
      <w:pBdr>
        <w:bottom w:val="single" w:sz="4" w:space="1" w:color="66C7FF" w:themeColor="accent1" w:themeTint="99"/>
      </w:pBdr>
      <w:spacing w:before="200" w:after="80"/>
      <w:ind w:firstLine="0"/>
      <w:outlineLvl w:val="2"/>
    </w:pPr>
    <w:rPr>
      <w:rFonts w:asciiTheme="majorHAnsi" w:eastAsiaTheme="majorEastAsia" w:hAnsiTheme="majorHAnsi" w:cstheme="majorBidi"/>
      <w:color w:val="00A2FF" w:themeColor="accent1"/>
      <w:sz w:val="24"/>
      <w:szCs w:val="24"/>
    </w:rPr>
  </w:style>
  <w:style w:type="paragraph" w:styleId="Titre4">
    <w:name w:val="heading 4"/>
    <w:basedOn w:val="Normal"/>
    <w:next w:val="Normal"/>
    <w:link w:val="Titre4Car"/>
    <w:uiPriority w:val="9"/>
    <w:semiHidden/>
    <w:unhideWhenUsed/>
    <w:qFormat/>
    <w:rsid w:val="001403C8"/>
    <w:pPr>
      <w:pBdr>
        <w:bottom w:val="single" w:sz="4" w:space="2" w:color="99D9FF" w:themeColor="accent1" w:themeTint="66"/>
      </w:pBdr>
      <w:spacing w:before="200" w:after="80"/>
      <w:ind w:firstLine="0"/>
      <w:outlineLvl w:val="3"/>
    </w:pPr>
    <w:rPr>
      <w:rFonts w:asciiTheme="majorHAnsi" w:eastAsiaTheme="majorEastAsia" w:hAnsiTheme="majorHAnsi" w:cstheme="majorBidi"/>
      <w:i/>
      <w:iCs/>
      <w:color w:val="00A2FF" w:themeColor="accent1"/>
      <w:sz w:val="24"/>
      <w:szCs w:val="24"/>
    </w:rPr>
  </w:style>
  <w:style w:type="paragraph" w:styleId="Titre5">
    <w:name w:val="heading 5"/>
    <w:basedOn w:val="Normal"/>
    <w:next w:val="Normal"/>
    <w:link w:val="Titre5Car"/>
    <w:uiPriority w:val="9"/>
    <w:semiHidden/>
    <w:unhideWhenUsed/>
    <w:qFormat/>
    <w:rsid w:val="001403C8"/>
    <w:pPr>
      <w:spacing w:before="200" w:after="80"/>
      <w:ind w:firstLine="0"/>
      <w:outlineLvl w:val="4"/>
    </w:pPr>
    <w:rPr>
      <w:rFonts w:asciiTheme="majorHAnsi" w:eastAsiaTheme="majorEastAsia" w:hAnsiTheme="majorHAnsi" w:cstheme="majorBidi"/>
      <w:color w:val="00A2FF" w:themeColor="accent1"/>
    </w:rPr>
  </w:style>
  <w:style w:type="paragraph" w:styleId="Titre6">
    <w:name w:val="heading 6"/>
    <w:basedOn w:val="Normal"/>
    <w:next w:val="Normal"/>
    <w:link w:val="Titre6Car"/>
    <w:uiPriority w:val="9"/>
    <w:semiHidden/>
    <w:unhideWhenUsed/>
    <w:qFormat/>
    <w:rsid w:val="001403C8"/>
    <w:pPr>
      <w:spacing w:before="280" w:after="100"/>
      <w:ind w:firstLine="0"/>
      <w:outlineLvl w:val="5"/>
    </w:pPr>
    <w:rPr>
      <w:rFonts w:asciiTheme="majorHAnsi" w:eastAsiaTheme="majorEastAsia" w:hAnsiTheme="majorHAnsi" w:cstheme="majorBidi"/>
      <w:i/>
      <w:iCs/>
      <w:color w:val="00A2FF" w:themeColor="accent1"/>
    </w:rPr>
  </w:style>
  <w:style w:type="paragraph" w:styleId="Titre7">
    <w:name w:val="heading 7"/>
    <w:basedOn w:val="Normal"/>
    <w:next w:val="Normal"/>
    <w:link w:val="Titre7Car"/>
    <w:uiPriority w:val="9"/>
    <w:semiHidden/>
    <w:unhideWhenUsed/>
    <w:qFormat/>
    <w:rsid w:val="001403C8"/>
    <w:pPr>
      <w:spacing w:before="320" w:after="100"/>
      <w:ind w:firstLine="0"/>
      <w:outlineLvl w:val="6"/>
    </w:pPr>
    <w:rPr>
      <w:rFonts w:asciiTheme="majorHAnsi" w:eastAsiaTheme="majorEastAsia" w:hAnsiTheme="majorHAnsi" w:cstheme="majorBidi"/>
      <w:b/>
      <w:bCs/>
      <w:color w:val="61D836" w:themeColor="accent3"/>
      <w:sz w:val="20"/>
      <w:szCs w:val="20"/>
    </w:rPr>
  </w:style>
  <w:style w:type="paragraph" w:styleId="Titre8">
    <w:name w:val="heading 8"/>
    <w:basedOn w:val="Normal"/>
    <w:next w:val="Normal"/>
    <w:link w:val="Titre8Car"/>
    <w:uiPriority w:val="9"/>
    <w:semiHidden/>
    <w:unhideWhenUsed/>
    <w:qFormat/>
    <w:rsid w:val="001403C8"/>
    <w:pPr>
      <w:spacing w:before="320" w:after="100"/>
      <w:ind w:firstLine="0"/>
      <w:outlineLvl w:val="7"/>
    </w:pPr>
    <w:rPr>
      <w:rFonts w:asciiTheme="majorHAnsi" w:eastAsiaTheme="majorEastAsia" w:hAnsiTheme="majorHAnsi" w:cstheme="majorBidi"/>
      <w:b/>
      <w:bCs/>
      <w:i/>
      <w:iCs/>
      <w:color w:val="61D836" w:themeColor="accent3"/>
      <w:sz w:val="20"/>
      <w:szCs w:val="20"/>
    </w:rPr>
  </w:style>
  <w:style w:type="paragraph" w:styleId="Titre9">
    <w:name w:val="heading 9"/>
    <w:basedOn w:val="Normal"/>
    <w:next w:val="Normal"/>
    <w:link w:val="Titre9Car"/>
    <w:uiPriority w:val="9"/>
    <w:semiHidden/>
    <w:unhideWhenUsed/>
    <w:qFormat/>
    <w:rsid w:val="001403C8"/>
    <w:pPr>
      <w:spacing w:before="320" w:after="100"/>
      <w:ind w:firstLine="0"/>
      <w:outlineLvl w:val="8"/>
    </w:pPr>
    <w:rPr>
      <w:rFonts w:asciiTheme="majorHAnsi" w:eastAsiaTheme="majorEastAsia" w:hAnsiTheme="majorHAnsi" w:cstheme="majorBidi"/>
      <w:i/>
      <w:iCs/>
      <w:color w:val="61D836"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lang w:val="en-US"/>
      <w14:textOutline w14:w="0" w14:cap="flat" w14:cmpd="sng" w14:algn="ctr">
        <w14:noFill/>
        <w14:prstDash w14:val="solid"/>
        <w14:bevel/>
      </w14:textOutline>
    </w:rPr>
  </w:style>
  <w:style w:type="character" w:customStyle="1" w:styleId="Aucun">
    <w:name w:val="Aucun"/>
    <w:rPr>
      <w:lang w:val="en-US"/>
    </w:rPr>
  </w:style>
  <w:style w:type="paragraph" w:customStyle="1" w:styleId="Pardfaut">
    <w:name w:val="Par défaut"/>
    <w:rPr>
      <w:rFonts w:ascii="Helvetica Neue" w:eastAsia="Helvetica Neue" w:hAnsi="Helvetica Neue" w:cs="Helvetica Neue"/>
      <w:color w:val="000000"/>
      <w14:textOutline w14:w="0" w14:cap="flat" w14:cmpd="sng" w14:algn="ctr">
        <w14:noFill/>
        <w14:prstDash w14:val="solid"/>
        <w14:bevel/>
      </w14:textOutline>
    </w:rPr>
  </w:style>
  <w:style w:type="paragraph" w:styleId="NormalWeb">
    <w:name w:val="Normal (Web)"/>
    <w:basedOn w:val="Normal"/>
    <w:uiPriority w:val="99"/>
    <w:semiHidden/>
    <w:unhideWhenUsed/>
    <w:rsid w:val="005A1F79"/>
    <w:pPr>
      <w:spacing w:before="100" w:beforeAutospacing="1" w:after="100" w:afterAutospacing="1"/>
    </w:pPr>
    <w:rPr>
      <w:rFonts w:eastAsia="Times New Roman"/>
    </w:rPr>
  </w:style>
  <w:style w:type="character" w:customStyle="1" w:styleId="Titre1Car">
    <w:name w:val="Titre 1 Car"/>
    <w:basedOn w:val="Policepardfaut"/>
    <w:link w:val="Titre1"/>
    <w:uiPriority w:val="9"/>
    <w:rsid w:val="001403C8"/>
    <w:rPr>
      <w:rFonts w:asciiTheme="majorHAnsi" w:eastAsiaTheme="majorEastAsia" w:hAnsiTheme="majorHAnsi" w:cstheme="majorBidi"/>
      <w:b/>
      <w:bCs/>
      <w:color w:val="0079BF" w:themeColor="accent1" w:themeShade="BF"/>
      <w:sz w:val="24"/>
      <w:szCs w:val="24"/>
    </w:rPr>
  </w:style>
  <w:style w:type="paragraph" w:styleId="En-ttedetabledesmatires">
    <w:name w:val="TOC Heading"/>
    <w:basedOn w:val="Titre1"/>
    <w:next w:val="Normal"/>
    <w:uiPriority w:val="39"/>
    <w:unhideWhenUsed/>
    <w:qFormat/>
    <w:rsid w:val="001403C8"/>
    <w:pPr>
      <w:outlineLvl w:val="9"/>
    </w:pPr>
  </w:style>
  <w:style w:type="paragraph" w:styleId="TM1">
    <w:name w:val="toc 1"/>
    <w:basedOn w:val="Normal"/>
    <w:next w:val="Normal"/>
    <w:autoRedefine/>
    <w:uiPriority w:val="39"/>
    <w:unhideWhenUsed/>
    <w:rsid w:val="006074A9"/>
    <w:pPr>
      <w:spacing w:before="120"/>
    </w:pPr>
    <w:rPr>
      <w:b/>
      <w:bCs/>
      <w:i/>
      <w:iCs/>
    </w:rPr>
  </w:style>
  <w:style w:type="paragraph" w:styleId="TM2">
    <w:name w:val="toc 2"/>
    <w:basedOn w:val="Normal"/>
    <w:next w:val="Normal"/>
    <w:autoRedefine/>
    <w:uiPriority w:val="39"/>
    <w:unhideWhenUsed/>
    <w:rsid w:val="006074A9"/>
    <w:pPr>
      <w:spacing w:before="120"/>
      <w:ind w:left="240"/>
    </w:pPr>
    <w:rPr>
      <w:b/>
      <w:bCs/>
    </w:rPr>
  </w:style>
  <w:style w:type="paragraph" w:styleId="TM3">
    <w:name w:val="toc 3"/>
    <w:basedOn w:val="Normal"/>
    <w:next w:val="Normal"/>
    <w:autoRedefine/>
    <w:uiPriority w:val="39"/>
    <w:unhideWhenUsed/>
    <w:rsid w:val="006074A9"/>
    <w:pPr>
      <w:ind w:left="480"/>
    </w:pPr>
    <w:rPr>
      <w:sz w:val="20"/>
      <w:szCs w:val="20"/>
    </w:rPr>
  </w:style>
  <w:style w:type="paragraph" w:styleId="TM4">
    <w:name w:val="toc 4"/>
    <w:basedOn w:val="Normal"/>
    <w:next w:val="Normal"/>
    <w:autoRedefine/>
    <w:uiPriority w:val="39"/>
    <w:semiHidden/>
    <w:unhideWhenUsed/>
    <w:rsid w:val="006074A9"/>
    <w:pPr>
      <w:ind w:left="720"/>
    </w:pPr>
    <w:rPr>
      <w:sz w:val="20"/>
      <w:szCs w:val="20"/>
    </w:rPr>
  </w:style>
  <w:style w:type="paragraph" w:styleId="TM5">
    <w:name w:val="toc 5"/>
    <w:basedOn w:val="Normal"/>
    <w:next w:val="Normal"/>
    <w:autoRedefine/>
    <w:uiPriority w:val="39"/>
    <w:semiHidden/>
    <w:unhideWhenUsed/>
    <w:rsid w:val="006074A9"/>
    <w:pPr>
      <w:ind w:left="960"/>
    </w:pPr>
    <w:rPr>
      <w:sz w:val="20"/>
      <w:szCs w:val="20"/>
    </w:rPr>
  </w:style>
  <w:style w:type="paragraph" w:styleId="TM6">
    <w:name w:val="toc 6"/>
    <w:basedOn w:val="Normal"/>
    <w:next w:val="Normal"/>
    <w:autoRedefine/>
    <w:uiPriority w:val="39"/>
    <w:semiHidden/>
    <w:unhideWhenUsed/>
    <w:rsid w:val="006074A9"/>
    <w:pPr>
      <w:ind w:left="1200"/>
    </w:pPr>
    <w:rPr>
      <w:sz w:val="20"/>
      <w:szCs w:val="20"/>
    </w:rPr>
  </w:style>
  <w:style w:type="paragraph" w:styleId="TM7">
    <w:name w:val="toc 7"/>
    <w:basedOn w:val="Normal"/>
    <w:next w:val="Normal"/>
    <w:autoRedefine/>
    <w:uiPriority w:val="39"/>
    <w:semiHidden/>
    <w:unhideWhenUsed/>
    <w:rsid w:val="006074A9"/>
    <w:pPr>
      <w:ind w:left="1440"/>
    </w:pPr>
    <w:rPr>
      <w:sz w:val="20"/>
      <w:szCs w:val="20"/>
    </w:rPr>
  </w:style>
  <w:style w:type="paragraph" w:styleId="TM8">
    <w:name w:val="toc 8"/>
    <w:basedOn w:val="Normal"/>
    <w:next w:val="Normal"/>
    <w:autoRedefine/>
    <w:uiPriority w:val="39"/>
    <w:semiHidden/>
    <w:unhideWhenUsed/>
    <w:rsid w:val="006074A9"/>
    <w:pPr>
      <w:ind w:left="1680"/>
    </w:pPr>
    <w:rPr>
      <w:sz w:val="20"/>
      <w:szCs w:val="20"/>
    </w:rPr>
  </w:style>
  <w:style w:type="paragraph" w:styleId="TM9">
    <w:name w:val="toc 9"/>
    <w:basedOn w:val="Normal"/>
    <w:next w:val="Normal"/>
    <w:autoRedefine/>
    <w:uiPriority w:val="39"/>
    <w:semiHidden/>
    <w:unhideWhenUsed/>
    <w:rsid w:val="006074A9"/>
    <w:pPr>
      <w:ind w:left="1920"/>
    </w:pPr>
    <w:rPr>
      <w:sz w:val="20"/>
      <w:szCs w:val="20"/>
    </w:rPr>
  </w:style>
  <w:style w:type="character" w:styleId="Textedelespacerserv">
    <w:name w:val="Placeholder Text"/>
    <w:basedOn w:val="Policepardfaut"/>
    <w:uiPriority w:val="99"/>
    <w:semiHidden/>
    <w:rsid w:val="00D168DE"/>
    <w:rPr>
      <w:color w:val="808080"/>
    </w:rPr>
  </w:style>
  <w:style w:type="character" w:styleId="Mentionnonrsolue">
    <w:name w:val="Unresolved Mention"/>
    <w:basedOn w:val="Policepardfaut"/>
    <w:uiPriority w:val="99"/>
    <w:semiHidden/>
    <w:unhideWhenUsed/>
    <w:rsid w:val="00DE2ECB"/>
    <w:rPr>
      <w:color w:val="605E5C"/>
      <w:shd w:val="clear" w:color="auto" w:fill="E1DFDD"/>
    </w:rPr>
  </w:style>
  <w:style w:type="paragraph" w:styleId="Paragraphedeliste">
    <w:name w:val="List Paragraph"/>
    <w:basedOn w:val="Normal"/>
    <w:uiPriority w:val="34"/>
    <w:qFormat/>
    <w:rsid w:val="001403C8"/>
    <w:pPr>
      <w:ind w:left="720"/>
      <w:contextualSpacing/>
    </w:pPr>
  </w:style>
  <w:style w:type="paragraph" w:customStyle="1" w:styleId="PersonalName">
    <w:name w:val="Personal Name"/>
    <w:basedOn w:val="Titre"/>
    <w:rsid w:val="001403C8"/>
    <w:rPr>
      <w:b/>
      <w:caps/>
      <w:color w:val="000000"/>
      <w:sz w:val="28"/>
      <w:szCs w:val="28"/>
    </w:rPr>
  </w:style>
  <w:style w:type="paragraph" w:styleId="Titre">
    <w:name w:val="Title"/>
    <w:basedOn w:val="Normal"/>
    <w:next w:val="Normal"/>
    <w:link w:val="TitreCar"/>
    <w:uiPriority w:val="10"/>
    <w:qFormat/>
    <w:rsid w:val="001403C8"/>
    <w:pPr>
      <w:pBdr>
        <w:top w:val="single" w:sz="8" w:space="10" w:color="80D0FF" w:themeColor="accent1" w:themeTint="7F"/>
        <w:bottom w:val="single" w:sz="24" w:space="15" w:color="61D836" w:themeColor="accent3"/>
      </w:pBdr>
      <w:ind w:firstLine="0"/>
      <w:jc w:val="center"/>
    </w:pPr>
    <w:rPr>
      <w:rFonts w:asciiTheme="majorHAnsi" w:eastAsiaTheme="majorEastAsia" w:hAnsiTheme="majorHAnsi" w:cstheme="majorBidi"/>
      <w:i/>
      <w:iCs/>
      <w:color w:val="00507F" w:themeColor="accent1" w:themeShade="7F"/>
      <w:sz w:val="60"/>
      <w:szCs w:val="60"/>
    </w:rPr>
  </w:style>
  <w:style w:type="character" w:customStyle="1" w:styleId="TitreCar">
    <w:name w:val="Titre Car"/>
    <w:basedOn w:val="Policepardfaut"/>
    <w:link w:val="Titre"/>
    <w:uiPriority w:val="10"/>
    <w:rsid w:val="001403C8"/>
    <w:rPr>
      <w:rFonts w:asciiTheme="majorHAnsi" w:eastAsiaTheme="majorEastAsia" w:hAnsiTheme="majorHAnsi" w:cstheme="majorBidi"/>
      <w:i/>
      <w:iCs/>
      <w:color w:val="00507F" w:themeColor="accent1" w:themeShade="7F"/>
      <w:sz w:val="60"/>
      <w:szCs w:val="60"/>
    </w:rPr>
  </w:style>
  <w:style w:type="character" w:customStyle="1" w:styleId="Titre2Car">
    <w:name w:val="Titre 2 Car"/>
    <w:basedOn w:val="Policepardfaut"/>
    <w:link w:val="Titre2"/>
    <w:uiPriority w:val="9"/>
    <w:rsid w:val="001403C8"/>
    <w:rPr>
      <w:rFonts w:asciiTheme="majorHAnsi" w:eastAsiaTheme="majorEastAsia" w:hAnsiTheme="majorHAnsi" w:cstheme="majorBidi"/>
      <w:color w:val="0079BF" w:themeColor="accent1" w:themeShade="BF"/>
      <w:sz w:val="24"/>
      <w:szCs w:val="24"/>
    </w:rPr>
  </w:style>
  <w:style w:type="character" w:customStyle="1" w:styleId="Titre3Car">
    <w:name w:val="Titre 3 Car"/>
    <w:basedOn w:val="Policepardfaut"/>
    <w:link w:val="Titre3"/>
    <w:uiPriority w:val="9"/>
    <w:rsid w:val="001403C8"/>
    <w:rPr>
      <w:rFonts w:asciiTheme="majorHAnsi" w:eastAsiaTheme="majorEastAsia" w:hAnsiTheme="majorHAnsi" w:cstheme="majorBidi"/>
      <w:color w:val="00A2FF" w:themeColor="accent1"/>
      <w:sz w:val="24"/>
      <w:szCs w:val="24"/>
    </w:rPr>
  </w:style>
  <w:style w:type="character" w:customStyle="1" w:styleId="Titre4Car">
    <w:name w:val="Titre 4 Car"/>
    <w:basedOn w:val="Policepardfaut"/>
    <w:link w:val="Titre4"/>
    <w:uiPriority w:val="9"/>
    <w:semiHidden/>
    <w:rsid w:val="001403C8"/>
    <w:rPr>
      <w:rFonts w:asciiTheme="majorHAnsi" w:eastAsiaTheme="majorEastAsia" w:hAnsiTheme="majorHAnsi" w:cstheme="majorBidi"/>
      <w:i/>
      <w:iCs/>
      <w:color w:val="00A2FF" w:themeColor="accent1"/>
      <w:sz w:val="24"/>
      <w:szCs w:val="24"/>
    </w:rPr>
  </w:style>
  <w:style w:type="character" w:customStyle="1" w:styleId="Titre5Car">
    <w:name w:val="Titre 5 Car"/>
    <w:basedOn w:val="Policepardfaut"/>
    <w:link w:val="Titre5"/>
    <w:uiPriority w:val="9"/>
    <w:semiHidden/>
    <w:rsid w:val="001403C8"/>
    <w:rPr>
      <w:rFonts w:asciiTheme="majorHAnsi" w:eastAsiaTheme="majorEastAsia" w:hAnsiTheme="majorHAnsi" w:cstheme="majorBidi"/>
      <w:color w:val="00A2FF" w:themeColor="accent1"/>
    </w:rPr>
  </w:style>
  <w:style w:type="character" w:customStyle="1" w:styleId="Titre6Car">
    <w:name w:val="Titre 6 Car"/>
    <w:basedOn w:val="Policepardfaut"/>
    <w:link w:val="Titre6"/>
    <w:uiPriority w:val="9"/>
    <w:semiHidden/>
    <w:rsid w:val="001403C8"/>
    <w:rPr>
      <w:rFonts w:asciiTheme="majorHAnsi" w:eastAsiaTheme="majorEastAsia" w:hAnsiTheme="majorHAnsi" w:cstheme="majorBidi"/>
      <w:i/>
      <w:iCs/>
      <w:color w:val="00A2FF" w:themeColor="accent1"/>
    </w:rPr>
  </w:style>
  <w:style w:type="character" w:customStyle="1" w:styleId="Titre7Car">
    <w:name w:val="Titre 7 Car"/>
    <w:basedOn w:val="Policepardfaut"/>
    <w:link w:val="Titre7"/>
    <w:uiPriority w:val="9"/>
    <w:semiHidden/>
    <w:rsid w:val="001403C8"/>
    <w:rPr>
      <w:rFonts w:asciiTheme="majorHAnsi" w:eastAsiaTheme="majorEastAsia" w:hAnsiTheme="majorHAnsi" w:cstheme="majorBidi"/>
      <w:b/>
      <w:bCs/>
      <w:color w:val="61D836" w:themeColor="accent3"/>
      <w:sz w:val="20"/>
      <w:szCs w:val="20"/>
    </w:rPr>
  </w:style>
  <w:style w:type="character" w:customStyle="1" w:styleId="Titre8Car">
    <w:name w:val="Titre 8 Car"/>
    <w:basedOn w:val="Policepardfaut"/>
    <w:link w:val="Titre8"/>
    <w:uiPriority w:val="9"/>
    <w:semiHidden/>
    <w:rsid w:val="001403C8"/>
    <w:rPr>
      <w:rFonts w:asciiTheme="majorHAnsi" w:eastAsiaTheme="majorEastAsia" w:hAnsiTheme="majorHAnsi" w:cstheme="majorBidi"/>
      <w:b/>
      <w:bCs/>
      <w:i/>
      <w:iCs/>
      <w:color w:val="61D836" w:themeColor="accent3"/>
      <w:sz w:val="20"/>
      <w:szCs w:val="20"/>
    </w:rPr>
  </w:style>
  <w:style w:type="character" w:customStyle="1" w:styleId="Titre9Car">
    <w:name w:val="Titre 9 Car"/>
    <w:basedOn w:val="Policepardfaut"/>
    <w:link w:val="Titre9"/>
    <w:uiPriority w:val="9"/>
    <w:semiHidden/>
    <w:rsid w:val="001403C8"/>
    <w:rPr>
      <w:rFonts w:asciiTheme="majorHAnsi" w:eastAsiaTheme="majorEastAsia" w:hAnsiTheme="majorHAnsi" w:cstheme="majorBidi"/>
      <w:i/>
      <w:iCs/>
      <w:color w:val="61D836" w:themeColor="accent3"/>
      <w:sz w:val="20"/>
      <w:szCs w:val="20"/>
    </w:rPr>
  </w:style>
  <w:style w:type="paragraph" w:styleId="Lgende">
    <w:name w:val="caption"/>
    <w:basedOn w:val="Normal"/>
    <w:next w:val="Normal"/>
    <w:uiPriority w:val="35"/>
    <w:semiHidden/>
    <w:unhideWhenUsed/>
    <w:qFormat/>
    <w:rsid w:val="001403C8"/>
    <w:rPr>
      <w:b/>
      <w:bCs/>
      <w:sz w:val="18"/>
      <w:szCs w:val="18"/>
    </w:rPr>
  </w:style>
  <w:style w:type="paragraph" w:styleId="Sous-titre">
    <w:name w:val="Subtitle"/>
    <w:basedOn w:val="Normal"/>
    <w:next w:val="Normal"/>
    <w:link w:val="Sous-titreCar"/>
    <w:uiPriority w:val="11"/>
    <w:qFormat/>
    <w:rsid w:val="001403C8"/>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403C8"/>
    <w:rPr>
      <w:i/>
      <w:iCs/>
      <w:sz w:val="24"/>
      <w:szCs w:val="24"/>
    </w:rPr>
  </w:style>
  <w:style w:type="character" w:styleId="lev">
    <w:name w:val="Strong"/>
    <w:basedOn w:val="Policepardfaut"/>
    <w:uiPriority w:val="22"/>
    <w:qFormat/>
    <w:rsid w:val="001403C8"/>
    <w:rPr>
      <w:b/>
      <w:bCs/>
      <w:spacing w:val="0"/>
    </w:rPr>
  </w:style>
  <w:style w:type="character" w:styleId="Accentuation">
    <w:name w:val="Emphasis"/>
    <w:uiPriority w:val="20"/>
    <w:qFormat/>
    <w:rsid w:val="001403C8"/>
    <w:rPr>
      <w:b/>
      <w:bCs/>
      <w:i/>
      <w:iCs/>
      <w:color w:val="5A5A5A" w:themeColor="text1" w:themeTint="A5"/>
    </w:rPr>
  </w:style>
  <w:style w:type="paragraph" w:styleId="Sansinterligne">
    <w:name w:val="No Spacing"/>
    <w:basedOn w:val="Normal"/>
    <w:link w:val="SansinterligneCar"/>
    <w:uiPriority w:val="1"/>
    <w:qFormat/>
    <w:rsid w:val="001403C8"/>
    <w:pPr>
      <w:ind w:firstLine="0"/>
    </w:pPr>
  </w:style>
  <w:style w:type="character" w:customStyle="1" w:styleId="SansinterligneCar">
    <w:name w:val="Sans interligne Car"/>
    <w:basedOn w:val="Policepardfaut"/>
    <w:link w:val="Sansinterligne"/>
    <w:uiPriority w:val="1"/>
    <w:rsid w:val="001403C8"/>
  </w:style>
  <w:style w:type="paragraph" w:styleId="Citation">
    <w:name w:val="Quote"/>
    <w:basedOn w:val="Normal"/>
    <w:next w:val="Normal"/>
    <w:link w:val="CitationCar"/>
    <w:uiPriority w:val="29"/>
    <w:qFormat/>
    <w:rsid w:val="001403C8"/>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403C8"/>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1403C8"/>
    <w:pPr>
      <w:pBdr>
        <w:top w:val="single" w:sz="12" w:space="10" w:color="99D9FF" w:themeColor="accent1" w:themeTint="66"/>
        <w:left w:val="single" w:sz="36" w:space="4" w:color="00A2FF" w:themeColor="accent1"/>
        <w:bottom w:val="single" w:sz="24" w:space="10" w:color="61D836" w:themeColor="accent3"/>
        <w:right w:val="single" w:sz="36" w:space="4" w:color="00A2FF" w:themeColor="accent1"/>
      </w:pBdr>
      <w:shd w:val="clear" w:color="auto" w:fill="00A2F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403C8"/>
    <w:rPr>
      <w:rFonts w:asciiTheme="majorHAnsi" w:eastAsiaTheme="majorEastAsia" w:hAnsiTheme="majorHAnsi" w:cstheme="majorBidi"/>
      <w:i/>
      <w:iCs/>
      <w:color w:val="FFFFFF" w:themeColor="background1"/>
      <w:sz w:val="24"/>
      <w:szCs w:val="24"/>
      <w:shd w:val="clear" w:color="auto" w:fill="00A2FF" w:themeFill="accent1"/>
    </w:rPr>
  </w:style>
  <w:style w:type="character" w:styleId="Accentuationlgre">
    <w:name w:val="Subtle Emphasis"/>
    <w:uiPriority w:val="19"/>
    <w:qFormat/>
    <w:rsid w:val="001403C8"/>
    <w:rPr>
      <w:i/>
      <w:iCs/>
      <w:color w:val="5A5A5A" w:themeColor="text1" w:themeTint="A5"/>
    </w:rPr>
  </w:style>
  <w:style w:type="character" w:styleId="Accentuationintense">
    <w:name w:val="Intense Emphasis"/>
    <w:uiPriority w:val="21"/>
    <w:qFormat/>
    <w:rsid w:val="001403C8"/>
    <w:rPr>
      <w:b/>
      <w:bCs/>
      <w:i/>
      <w:iCs/>
      <w:color w:val="00A2FF" w:themeColor="accent1"/>
      <w:sz w:val="22"/>
      <w:szCs w:val="22"/>
    </w:rPr>
  </w:style>
  <w:style w:type="character" w:styleId="Rfrencelgre">
    <w:name w:val="Subtle Reference"/>
    <w:uiPriority w:val="31"/>
    <w:qFormat/>
    <w:rsid w:val="001403C8"/>
    <w:rPr>
      <w:color w:val="auto"/>
      <w:u w:val="single" w:color="61D836" w:themeColor="accent3"/>
    </w:rPr>
  </w:style>
  <w:style w:type="character" w:styleId="Rfrenceintense">
    <w:name w:val="Intense Reference"/>
    <w:basedOn w:val="Policepardfaut"/>
    <w:uiPriority w:val="32"/>
    <w:qFormat/>
    <w:rsid w:val="001403C8"/>
    <w:rPr>
      <w:b/>
      <w:bCs/>
      <w:color w:val="44A921" w:themeColor="accent3" w:themeShade="BF"/>
      <w:u w:val="single" w:color="61D836" w:themeColor="accent3"/>
    </w:rPr>
  </w:style>
  <w:style w:type="character" w:styleId="Titredulivre">
    <w:name w:val="Book Title"/>
    <w:basedOn w:val="Policepardfaut"/>
    <w:uiPriority w:val="33"/>
    <w:qFormat/>
    <w:rsid w:val="001403C8"/>
    <w:rPr>
      <w:rFonts w:asciiTheme="majorHAnsi" w:eastAsiaTheme="majorEastAsia" w:hAnsiTheme="majorHAnsi" w:cstheme="majorBidi"/>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8283">
      <w:bodyDiv w:val="1"/>
      <w:marLeft w:val="0"/>
      <w:marRight w:val="0"/>
      <w:marTop w:val="0"/>
      <w:marBottom w:val="0"/>
      <w:divBdr>
        <w:top w:val="none" w:sz="0" w:space="0" w:color="auto"/>
        <w:left w:val="none" w:sz="0" w:space="0" w:color="auto"/>
        <w:bottom w:val="none" w:sz="0" w:space="0" w:color="auto"/>
        <w:right w:val="none" w:sz="0" w:space="0" w:color="auto"/>
      </w:divBdr>
    </w:div>
    <w:div w:id="810096600">
      <w:bodyDiv w:val="1"/>
      <w:marLeft w:val="0"/>
      <w:marRight w:val="0"/>
      <w:marTop w:val="0"/>
      <w:marBottom w:val="0"/>
      <w:divBdr>
        <w:top w:val="none" w:sz="0" w:space="0" w:color="auto"/>
        <w:left w:val="none" w:sz="0" w:space="0" w:color="auto"/>
        <w:bottom w:val="none" w:sz="0" w:space="0" w:color="auto"/>
        <w:right w:val="none" w:sz="0" w:space="0" w:color="auto"/>
      </w:divBdr>
    </w:div>
    <w:div w:id="1211914195">
      <w:bodyDiv w:val="1"/>
      <w:marLeft w:val="0"/>
      <w:marRight w:val="0"/>
      <w:marTop w:val="0"/>
      <w:marBottom w:val="0"/>
      <w:divBdr>
        <w:top w:val="none" w:sz="0" w:space="0" w:color="auto"/>
        <w:left w:val="none" w:sz="0" w:space="0" w:color="auto"/>
        <w:bottom w:val="none" w:sz="0" w:space="0" w:color="auto"/>
        <w:right w:val="none" w:sz="0" w:space="0" w:color="auto"/>
      </w:divBdr>
    </w:div>
    <w:div w:id="1538392514">
      <w:bodyDiv w:val="1"/>
      <w:marLeft w:val="0"/>
      <w:marRight w:val="0"/>
      <w:marTop w:val="0"/>
      <w:marBottom w:val="0"/>
      <w:divBdr>
        <w:top w:val="none" w:sz="0" w:space="0" w:color="auto"/>
        <w:left w:val="none" w:sz="0" w:space="0" w:color="auto"/>
        <w:bottom w:val="none" w:sz="0" w:space="0" w:color="auto"/>
        <w:right w:val="none" w:sz="0" w:space="0" w:color="auto"/>
      </w:divBdr>
    </w:div>
    <w:div w:id="1788503312">
      <w:bodyDiv w:val="1"/>
      <w:marLeft w:val="0"/>
      <w:marRight w:val="0"/>
      <w:marTop w:val="0"/>
      <w:marBottom w:val="0"/>
      <w:divBdr>
        <w:top w:val="none" w:sz="0" w:space="0" w:color="auto"/>
        <w:left w:val="none" w:sz="0" w:space="0" w:color="auto"/>
        <w:bottom w:val="none" w:sz="0" w:space="0" w:color="auto"/>
        <w:right w:val="none" w:sz="0" w:space="0" w:color="auto"/>
      </w:divBdr>
    </w:div>
    <w:div w:id="2016958648">
      <w:bodyDiv w:val="1"/>
      <w:marLeft w:val="0"/>
      <w:marRight w:val="0"/>
      <w:marTop w:val="0"/>
      <w:marBottom w:val="0"/>
      <w:divBdr>
        <w:top w:val="none" w:sz="0" w:space="0" w:color="auto"/>
        <w:left w:val="none" w:sz="0" w:space="0" w:color="auto"/>
        <w:bottom w:val="none" w:sz="0" w:space="0" w:color="auto"/>
        <w:right w:val="none" w:sz="0" w:space="0" w:color="auto"/>
      </w:divBdr>
    </w:div>
    <w:div w:id="211374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s-imaging.science.unimelb.edu.au/Services/Simple/ICUtilAbsorb.aspx" TargetMode="External"/><Relationship Id="rId13" Type="http://schemas.openxmlformats.org/officeDocument/2006/relationships/hyperlink" Target="https://bitbucket.org/spekpy/spekpy_release/wiki/Further%20informati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xlr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xml.dom.minidom.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numba.pydata.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org/project/opencv-python/" TargetMode="External"/><Relationship Id="rId14" Type="http://schemas.openxmlformats.org/officeDocument/2006/relationships/hyperlink" Target="https://pypi.org/project/scip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8775-7540-9C45-83EC-912F29B5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4194</Words>
  <Characters>23072</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dcterms:created xsi:type="dcterms:W3CDTF">2021-03-30T14:46:00Z</dcterms:created>
  <dcterms:modified xsi:type="dcterms:W3CDTF">2021-07-20T09:38:00Z</dcterms:modified>
</cp:coreProperties>
</file>