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77E69">
      <w:pPr>
        <w:spacing w:before="2000"/>
      </w:pPr>
    </w:p>
    <w:p w14:paraId="05835416">
      <w:pPr>
        <w:spacing w:after="200"/>
        <w:jc w:val="center"/>
      </w:pPr>
      <w:r>
        <w:rPr>
          <w:b/>
          <w:bCs/>
          <w:color w:val="1F4E79"/>
          <w:sz w:val="48"/>
          <w:szCs w:val="48"/>
        </w:rPr>
        <w:t>中山市工业厂区</w:t>
      </w:r>
    </w:p>
    <w:p w14:paraId="3D359A3F">
      <w:pPr>
        <w:spacing w:after="100"/>
        <w:jc w:val="center"/>
      </w:pPr>
      <w:r>
        <w:rPr>
          <w:b/>
          <w:bCs/>
          <w:color w:val="1F4E79"/>
          <w:sz w:val="40"/>
          <w:szCs w:val="40"/>
        </w:rPr>
        <w:t>日前负荷预测 — 气象相关性分析报告</w:t>
      </w:r>
    </w:p>
    <w:p w14:paraId="6761BC2C">
      <w:pPr>
        <w:spacing w:before="600" w:after="100"/>
        <w:jc w:val="center"/>
      </w:pPr>
      <w:r>
        <w:rPr>
          <w:color w:val="666666"/>
          <w:sz w:val="24"/>
          <w:szCs w:val="24"/>
        </w:rPr>
        <w:t>数据周期: 2025-04-01 → 2026-04-30 (395天)</w:t>
      </w:r>
    </w:p>
    <w:p w14:paraId="0A5E3A13">
      <w:pPr>
        <w:spacing w:after="100"/>
        <w:jc w:val="center"/>
      </w:pPr>
      <w:r>
        <w:rPr>
          <w:color w:val="666666"/>
          <w:sz w:val="24"/>
          <w:szCs w:val="24"/>
        </w:rPr>
        <w:t>数据源: ERA5-Land 再分析 + 三公司逐时负荷表</w:t>
      </w:r>
    </w:p>
    <w:p w14:paraId="2BB70ADB">
      <w:pPr>
        <w:spacing w:after="100"/>
        <w:jc w:val="center"/>
      </w:pPr>
      <w:r>
        <w:rPr>
          <w:color w:val="666666"/>
          <w:sz w:val="24"/>
          <w:szCs w:val="24"/>
        </w:rPr>
        <w:t>生成日期: 2026-07-30</w:t>
      </w:r>
    </w:p>
    <w:p w14:paraId="04410176">
      <w:pPr>
        <w:pStyle w:val="2"/>
        <w:spacing w:before="400" w:after="200"/>
      </w:pPr>
      <w:r>
        <w:rPr>
          <w:b/>
          <w:bCs/>
          <w:color w:val="1F4E79"/>
          <w:sz w:val="32"/>
          <w:szCs w:val="32"/>
        </w:rPr>
        <w:t>一、数据概览</w:t>
      </w:r>
    </w:p>
    <w:p w14:paraId="4362D31E">
      <w:pPr>
        <w:spacing w:after="100"/>
      </w:pPr>
      <w:r>
        <w:rPr>
          <w:sz w:val="21"/>
          <w:szCs w:val="21"/>
        </w:rPr>
        <w:t xml:space="preserve">本报告基于中山市 (22.52°N, 113.40°E) </w:t>
      </w:r>
      <w:r>
        <w:rPr>
          <w:rFonts w:hint="eastAsia"/>
          <w:sz w:val="21"/>
          <w:szCs w:val="21"/>
          <w:lang w:val="en-US" w:eastAsia="zh-CN"/>
        </w:rPr>
        <w:t>某</w:t>
      </w:r>
      <w:r>
        <w:rPr>
          <w:sz w:val="21"/>
          <w:szCs w:val="21"/>
        </w:rPr>
        <w:t>公司2025年4月至2026年4月逐时负荷数据，结合 Open-Meteo ERA5-Land 同期气象再分析数据，系统分析气象因子与工业负荷的相关性，为日前负荷预测模型的特征选择与权重分配提供定量依据。</w:t>
      </w:r>
    </w:p>
    <w:p w14:paraId="33AADB80">
      <w:pPr>
        <w:spacing w:after="100"/>
      </w:pPr>
    </w:p>
    <w:tbl>
      <w:tblPr>
        <w:tblStyle w:val="11"/>
        <w:tblW w:w="90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7"/>
        <w:gridCol w:w="6105"/>
      </w:tblGrid>
      <w:tr w14:paraId="6350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tcPr>
          <w:p w14:paraId="6601F203">
            <w:pPr>
              <w:snapToGrid w:val="0"/>
              <w:jc w:val="center"/>
            </w:pPr>
            <w:r>
              <w:rPr>
                <w:b/>
                <w:bCs/>
                <w:color w:val="FFFFFF"/>
                <w:sz w:val="18"/>
                <w:szCs w:val="18"/>
              </w:rPr>
              <w:t>指标</w:t>
            </w:r>
          </w:p>
        </w:tc>
        <w:tc>
          <w:tcPr>
            <w:tcW w:w="6105" w:type="dxa"/>
            <w:tcBorders>
              <w:top w:val="single" w:color="999999" w:sz="0" w:space="0"/>
              <w:left w:val="single" w:color="999999" w:sz="0" w:space="0"/>
              <w:bottom w:val="single" w:color="999999" w:sz="0" w:space="0"/>
              <w:right w:val="single" w:color="999999" w:sz="0" w:space="0"/>
            </w:tcBorders>
            <w:shd w:val="clear" w:color="auto" w:fill="1F4E79"/>
          </w:tcPr>
          <w:p w14:paraId="69C438E3">
            <w:pPr>
              <w:snapToGrid w:val="0"/>
              <w:jc w:val="center"/>
            </w:pPr>
            <w:r>
              <w:rPr>
                <w:b/>
                <w:bCs/>
                <w:color w:val="FFFFFF"/>
                <w:sz w:val="18"/>
                <w:szCs w:val="18"/>
              </w:rPr>
              <w:t>数值</w:t>
            </w:r>
          </w:p>
        </w:tc>
      </w:tr>
      <w:tr w14:paraId="0C89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02E99901">
            <w:pPr>
              <w:snapToGrid w:val="0"/>
              <w:jc w:val="left"/>
            </w:pPr>
            <w:r>
              <w:rPr>
                <w:sz w:val="18"/>
                <w:szCs w:val="18"/>
              </w:rPr>
              <w:t>分析周期</w:t>
            </w:r>
          </w:p>
        </w:tc>
        <w:tc>
          <w:tcPr>
            <w:tcW w:w="6105" w:type="dxa"/>
            <w:tcBorders>
              <w:top w:val="single" w:color="999999" w:sz="0" w:space="0"/>
              <w:left w:val="single" w:color="999999" w:sz="0" w:space="0"/>
              <w:bottom w:val="single" w:color="999999" w:sz="0" w:space="0"/>
              <w:right w:val="single" w:color="999999" w:sz="0" w:space="0"/>
            </w:tcBorders>
          </w:tcPr>
          <w:p w14:paraId="4A1E1ACC">
            <w:pPr>
              <w:snapToGrid w:val="0"/>
              <w:jc w:val="center"/>
            </w:pPr>
            <w:r>
              <w:rPr>
                <w:sz w:val="18"/>
                <w:szCs w:val="18"/>
              </w:rPr>
              <w:t>2025-04-01 → 2026-04-30 (395天)</w:t>
            </w:r>
          </w:p>
        </w:tc>
      </w:tr>
      <w:tr w14:paraId="5708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2"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43A6A8E8">
            <w:pPr>
              <w:snapToGrid w:val="0"/>
              <w:jc w:val="left"/>
            </w:pPr>
            <w:r>
              <w:rPr>
                <w:sz w:val="18"/>
                <w:szCs w:val="18"/>
              </w:rPr>
              <w:t>日总负荷范围</w:t>
            </w:r>
          </w:p>
          <w:p w14:paraId="3A5D7AB9">
            <w:pPr>
              <w:snapToGrid w:val="0"/>
            </w:pPr>
          </w:p>
        </w:tc>
        <w:tc>
          <w:tcPr>
            <w:tcW w:w="6105" w:type="dxa"/>
            <w:tcBorders>
              <w:top w:val="single" w:color="999999" w:sz="0" w:space="0"/>
              <w:left w:val="single" w:color="999999" w:sz="0" w:space="0"/>
              <w:bottom w:val="single" w:color="999999" w:sz="0" w:space="0"/>
              <w:right w:val="single" w:color="999999" w:sz="0" w:space="0"/>
            </w:tcBorders>
          </w:tcPr>
          <w:p w14:paraId="63C4E87D">
            <w:pPr>
              <w:snapToGrid w:val="0"/>
              <w:jc w:val="center"/>
            </w:pPr>
            <w:r>
              <w:rPr>
                <w:sz w:val="18"/>
                <w:szCs w:val="18"/>
              </w:rPr>
              <w:t>345.5 ~ 700.9</w:t>
            </w:r>
          </w:p>
        </w:tc>
      </w:tr>
      <w:tr w14:paraId="7ACF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69AB5D27">
            <w:pPr>
              <w:snapToGrid w:val="0"/>
              <w:jc w:val="left"/>
            </w:pPr>
            <w:r>
              <w:rPr>
                <w:sz w:val="18"/>
                <w:szCs w:val="18"/>
              </w:rPr>
              <w:t>日总负荷均值</w:t>
            </w:r>
          </w:p>
        </w:tc>
        <w:tc>
          <w:tcPr>
            <w:tcW w:w="6105" w:type="dxa"/>
            <w:tcBorders>
              <w:top w:val="single" w:color="999999" w:sz="0" w:space="0"/>
              <w:left w:val="single" w:color="999999" w:sz="0" w:space="0"/>
              <w:bottom w:val="single" w:color="999999" w:sz="0" w:space="0"/>
              <w:right w:val="single" w:color="999999" w:sz="0" w:space="0"/>
            </w:tcBorders>
          </w:tcPr>
          <w:p w14:paraId="372868A1">
            <w:pPr>
              <w:snapToGrid w:val="0"/>
              <w:jc w:val="center"/>
            </w:pPr>
            <w:r>
              <w:rPr>
                <w:sz w:val="18"/>
                <w:szCs w:val="18"/>
              </w:rPr>
              <w:t>579.8 ± 59.2</w:t>
            </w:r>
          </w:p>
        </w:tc>
      </w:tr>
      <w:tr w14:paraId="13D8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4AC362E7">
            <w:pPr>
              <w:snapToGrid w:val="0"/>
              <w:jc w:val="left"/>
            </w:pPr>
            <w:r>
              <w:rPr>
                <w:sz w:val="18"/>
                <w:szCs w:val="18"/>
              </w:rPr>
              <w:t>气温范围 (日最高)</w:t>
            </w:r>
          </w:p>
          <w:p w14:paraId="1BAF6099">
            <w:pPr>
              <w:snapToGrid w:val="0"/>
            </w:pPr>
          </w:p>
        </w:tc>
        <w:tc>
          <w:tcPr>
            <w:tcW w:w="6105" w:type="dxa"/>
            <w:tcBorders>
              <w:top w:val="single" w:color="999999" w:sz="0" w:space="0"/>
              <w:left w:val="single" w:color="999999" w:sz="0" w:space="0"/>
              <w:bottom w:val="single" w:color="999999" w:sz="0" w:space="0"/>
              <w:right w:val="single" w:color="999999" w:sz="0" w:space="0"/>
            </w:tcBorders>
          </w:tcPr>
          <w:p w14:paraId="74A3EAC3">
            <w:pPr>
              <w:snapToGrid w:val="0"/>
              <w:jc w:val="center"/>
            </w:pPr>
            <w:r>
              <w:rPr>
                <w:sz w:val="18"/>
                <w:szCs w:val="18"/>
              </w:rPr>
              <w:t>13.1 ~ 36.5°C</w:t>
            </w:r>
          </w:p>
          <w:p w14:paraId="34775A07">
            <w:pPr>
              <w:snapToGrid w:val="0"/>
            </w:pPr>
          </w:p>
        </w:tc>
      </w:tr>
      <w:tr w14:paraId="30CA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65647A33">
            <w:pPr>
              <w:snapToGrid w:val="0"/>
              <w:jc w:val="left"/>
            </w:pPr>
            <w:r>
              <w:rPr>
                <w:sz w:val="18"/>
                <w:szCs w:val="18"/>
              </w:rPr>
              <w:t>气温范围 (日最低)</w:t>
            </w:r>
          </w:p>
        </w:tc>
        <w:tc>
          <w:tcPr>
            <w:tcW w:w="6105" w:type="dxa"/>
            <w:tcBorders>
              <w:top w:val="single" w:color="999999" w:sz="0" w:space="0"/>
              <w:left w:val="single" w:color="999999" w:sz="0" w:space="0"/>
              <w:bottom w:val="single" w:color="999999" w:sz="0" w:space="0"/>
              <w:right w:val="single" w:color="999999" w:sz="0" w:space="0"/>
            </w:tcBorders>
          </w:tcPr>
          <w:p w14:paraId="02E334FB">
            <w:pPr>
              <w:snapToGrid w:val="0"/>
              <w:jc w:val="center"/>
            </w:pPr>
            <w:r>
              <w:rPr>
                <w:sz w:val="18"/>
                <w:szCs w:val="18"/>
              </w:rPr>
              <w:t>6.6 ~ 27.4°C</w:t>
            </w:r>
          </w:p>
        </w:tc>
      </w:tr>
      <w:tr w14:paraId="3BFC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4"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5510CD22">
            <w:pPr>
              <w:snapToGrid w:val="0"/>
              <w:jc w:val="left"/>
            </w:pPr>
            <w:r>
              <w:rPr>
                <w:sz w:val="18"/>
                <w:szCs w:val="18"/>
              </w:rPr>
              <w:t>降水天数</w:t>
            </w:r>
          </w:p>
          <w:p w14:paraId="4303E26B">
            <w:pPr>
              <w:snapToGrid w:val="0"/>
            </w:pPr>
          </w:p>
        </w:tc>
        <w:tc>
          <w:tcPr>
            <w:tcW w:w="6105" w:type="dxa"/>
            <w:tcBorders>
              <w:top w:val="single" w:color="999999" w:sz="0" w:space="0"/>
              <w:left w:val="single" w:color="999999" w:sz="0" w:space="0"/>
              <w:bottom w:val="single" w:color="999999" w:sz="0" w:space="0"/>
              <w:right w:val="single" w:color="999999" w:sz="0" w:space="0"/>
            </w:tcBorders>
          </w:tcPr>
          <w:p w14:paraId="4FA1F51E">
            <w:pPr>
              <w:snapToGrid w:val="0"/>
              <w:jc w:val="center"/>
            </w:pPr>
            <w:r>
              <w:rPr>
                <w:sz w:val="18"/>
                <w:szCs w:val="18"/>
              </w:rPr>
              <w:t>236天 (59.7%)</w:t>
            </w:r>
          </w:p>
          <w:p w14:paraId="42110984">
            <w:pPr>
              <w:snapToGrid w:val="0"/>
            </w:pPr>
          </w:p>
        </w:tc>
      </w:tr>
      <w:tr w14:paraId="1E34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tcPr>
          <w:p w14:paraId="778549DB">
            <w:pPr>
              <w:snapToGrid w:val="0"/>
              <w:jc w:val="left"/>
            </w:pPr>
            <w:r>
              <w:rPr>
                <w:sz w:val="18"/>
                <w:szCs w:val="18"/>
              </w:rPr>
              <w:t>累计降水量</w:t>
            </w:r>
          </w:p>
        </w:tc>
        <w:tc>
          <w:tcPr>
            <w:tcW w:w="6105" w:type="dxa"/>
            <w:tcBorders>
              <w:top w:val="single" w:color="999999" w:sz="0" w:space="0"/>
              <w:left w:val="single" w:color="999999" w:sz="0" w:space="0"/>
              <w:bottom w:val="single" w:color="999999" w:sz="0" w:space="0"/>
              <w:right w:val="single" w:color="999999" w:sz="0" w:space="0"/>
            </w:tcBorders>
          </w:tcPr>
          <w:p w14:paraId="229AFC49">
            <w:pPr>
              <w:snapToGrid w:val="0"/>
              <w:jc w:val="center"/>
            </w:pPr>
            <w:r>
              <w:rPr>
                <w:sz w:val="18"/>
                <w:szCs w:val="18"/>
              </w:rPr>
              <w:t>1976.3 mm</w:t>
            </w:r>
          </w:p>
        </w:tc>
      </w:tr>
      <w:tr w14:paraId="2A55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937" w:type="dxa"/>
            <w:tcBorders>
              <w:top w:val="single" w:color="999999" w:sz="0" w:space="0"/>
              <w:left w:val="single" w:color="999999" w:sz="0" w:space="0"/>
              <w:bottom w:val="single" w:color="999999" w:sz="0" w:space="0"/>
              <w:right w:val="single" w:color="999999" w:sz="0" w:space="0"/>
            </w:tcBorders>
          </w:tcPr>
          <w:p w14:paraId="3D5B7341">
            <w:pPr>
              <w:snapToGrid w:val="0"/>
              <w:jc w:val="left"/>
            </w:pPr>
            <w:r>
              <w:rPr>
                <w:sz w:val="18"/>
                <w:szCs w:val="18"/>
              </w:rPr>
              <w:t>气象数据源</w:t>
            </w:r>
          </w:p>
          <w:p w14:paraId="22052E5A">
            <w:pPr>
              <w:snapToGrid w:val="0"/>
            </w:pPr>
          </w:p>
        </w:tc>
        <w:tc>
          <w:tcPr>
            <w:tcW w:w="6105" w:type="dxa"/>
            <w:tcBorders>
              <w:top w:val="single" w:color="999999" w:sz="0" w:space="0"/>
              <w:left w:val="single" w:color="999999" w:sz="0" w:space="0"/>
              <w:bottom w:val="single" w:color="999999" w:sz="0" w:space="0"/>
              <w:right w:val="single" w:color="999999" w:sz="0" w:space="0"/>
            </w:tcBorders>
          </w:tcPr>
          <w:p w14:paraId="3BBCF3E6">
            <w:pPr>
              <w:snapToGrid w:val="0"/>
              <w:jc w:val="center"/>
            </w:pPr>
            <w:r>
              <w:rPr>
                <w:sz w:val="18"/>
                <w:szCs w:val="18"/>
              </w:rPr>
              <w:t>Open-Meteo ERA5-Land (0.1°格点)</w:t>
            </w:r>
          </w:p>
          <w:p w14:paraId="64FDC804">
            <w:pPr>
              <w:snapToGrid w:val="0"/>
            </w:pPr>
          </w:p>
        </w:tc>
      </w:tr>
    </w:tbl>
    <w:p w14:paraId="7EA1B080">
      <w:pPr>
        <w:pStyle w:val="2"/>
        <w:spacing w:before="400" w:after="200"/>
      </w:pPr>
      <w:r>
        <w:rPr>
          <w:b/>
          <w:bCs/>
          <w:color w:val="1F4E79"/>
          <w:sz w:val="32"/>
          <w:szCs w:val="32"/>
        </w:rPr>
        <w:t>二、气温 × 负荷 — 核心相关性</w:t>
      </w:r>
    </w:p>
    <w:p w14:paraId="53832E81">
      <w:pPr>
        <w:spacing w:after="100"/>
      </w:pPr>
      <w:r>
        <w:rPr>
          <w:sz w:val="21"/>
          <w:szCs w:val="21"/>
        </w:rPr>
        <w:t>气温是工业负荷的第一气象驱动因子。华南地区空调制冷负荷与气温呈显著正相关，且夜间相关性高于午间——这一反直觉发现说明夜间基础负荷对温度的敏感性超过日间生产高峰时段。</w:t>
      </w:r>
    </w:p>
    <w:p w14:paraId="12774A4B">
      <w:pPr>
        <w:spacing w:after="100"/>
      </w:pP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7"/>
        <w:gridCol w:w="1259"/>
        <w:gridCol w:w="1603"/>
        <w:gridCol w:w="856"/>
        <w:gridCol w:w="2656"/>
      </w:tblGrid>
      <w:tr w14:paraId="7C01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5B9F6B38">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指标</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785A183">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Pearsonr</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7DF74E62">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Spearmanρ</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FC57ECC">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方向</w:t>
            </w:r>
          </w:p>
        </w:tc>
        <w:tc>
          <w:tcPr>
            <w:tcW w:w="2656"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0B97C601">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解释</w:t>
            </w:r>
          </w:p>
        </w:tc>
      </w:tr>
      <w:tr w14:paraId="4B4E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4345C9C">
            <w:pPr>
              <w:snapToGrid w:val="0"/>
              <w:ind w:left="0" w:leftChars="0" w:right="0" w:rightChars="0" w:firstLine="0" w:firstLineChars="0"/>
              <w:jc w:val="center"/>
              <w:rPr>
                <w:rFonts w:ascii="微软雅黑" w:eastAsia="微软雅黑"/>
                <w:sz w:val="18"/>
              </w:rPr>
            </w:pPr>
            <w:r>
              <w:rPr>
                <w:rFonts w:ascii="微软雅黑" w:eastAsia="微软雅黑"/>
                <w:sz w:val="18"/>
                <w:szCs w:val="18"/>
              </w:rPr>
              <w:t>日最高温 vs 日总负荷</w:t>
            </w:r>
          </w:p>
        </w:tc>
        <w:tc>
          <w:tcPr>
            <w:tcW w:w="0" w:type="auto"/>
            <w:tcBorders>
              <w:top w:val="single" w:color="999999" w:sz="0" w:space="0"/>
              <w:left w:val="single" w:color="999999" w:sz="0" w:space="0"/>
              <w:bottom w:val="single" w:color="999999" w:sz="0" w:space="0"/>
              <w:right w:val="single" w:color="999999" w:sz="0" w:space="0"/>
            </w:tcBorders>
            <w:vAlign w:val="center"/>
          </w:tcPr>
          <w:p w14:paraId="7D045001">
            <w:pPr>
              <w:snapToGrid w:val="0"/>
              <w:ind w:left="0" w:leftChars="0" w:right="0" w:rightChars="0" w:firstLine="0" w:firstLineChars="0"/>
              <w:jc w:val="center"/>
              <w:rPr>
                <w:rFonts w:ascii="微软雅黑" w:eastAsia="微软雅黑"/>
                <w:sz w:val="18"/>
              </w:rPr>
            </w:pPr>
            <w:r>
              <w:rPr>
                <w:rFonts w:ascii="微软雅黑" w:eastAsia="微软雅黑"/>
                <w:sz w:val="18"/>
                <w:szCs w:val="18"/>
              </w:rPr>
              <w:t>0.569</w:t>
            </w:r>
          </w:p>
        </w:tc>
        <w:tc>
          <w:tcPr>
            <w:tcW w:w="0" w:type="auto"/>
            <w:tcBorders>
              <w:top w:val="single" w:color="999999" w:sz="0" w:space="0"/>
              <w:left w:val="single" w:color="999999" w:sz="0" w:space="0"/>
              <w:bottom w:val="single" w:color="999999" w:sz="0" w:space="0"/>
              <w:right w:val="single" w:color="999999" w:sz="0" w:space="0"/>
            </w:tcBorders>
            <w:vAlign w:val="center"/>
          </w:tcPr>
          <w:p w14:paraId="2BA19597">
            <w:pPr>
              <w:snapToGrid w:val="0"/>
              <w:ind w:left="0" w:leftChars="0" w:right="0" w:rightChars="0" w:firstLine="0" w:firstLineChars="0"/>
              <w:jc w:val="center"/>
              <w:rPr>
                <w:rFonts w:ascii="微软雅黑" w:eastAsia="微软雅黑"/>
                <w:sz w:val="18"/>
              </w:rPr>
            </w:pPr>
            <w:r>
              <w:rPr>
                <w:rFonts w:ascii="微软雅黑" w:eastAsia="微软雅黑"/>
                <w:sz w:val="18"/>
                <w:szCs w:val="18"/>
              </w:rPr>
              <w:t>0.671</w:t>
            </w:r>
          </w:p>
        </w:tc>
        <w:tc>
          <w:tcPr>
            <w:tcW w:w="0" w:type="auto"/>
            <w:tcBorders>
              <w:top w:val="single" w:color="999999" w:sz="0" w:space="0"/>
              <w:left w:val="single" w:color="999999" w:sz="0" w:space="0"/>
              <w:bottom w:val="single" w:color="999999" w:sz="0" w:space="0"/>
              <w:right w:val="single" w:color="999999" w:sz="0" w:space="0"/>
            </w:tcBorders>
            <w:vAlign w:val="center"/>
          </w:tcPr>
          <w:p w14:paraId="09EF2818">
            <w:pPr>
              <w:snapToGrid w:val="0"/>
              <w:ind w:left="0" w:leftChars="0" w:right="0" w:rightChars="0" w:firstLine="0" w:firstLineChars="0"/>
              <w:jc w:val="center"/>
              <w:rPr>
                <w:rFonts w:ascii="微软雅黑" w:eastAsia="微软雅黑"/>
                <w:sz w:val="18"/>
              </w:rPr>
            </w:pPr>
            <w:r>
              <w:rPr>
                <w:rFonts w:ascii="微软雅黑" w:eastAsia="微软雅黑"/>
                <w:sz w:val="18"/>
                <w:szCs w:val="18"/>
              </w:rPr>
              <w:t>正相关</w:t>
            </w:r>
          </w:p>
        </w:tc>
        <w:tc>
          <w:tcPr>
            <w:tcW w:w="2656" w:type="dxa"/>
            <w:tcBorders>
              <w:top w:val="single" w:color="999999" w:sz="0" w:space="0"/>
              <w:left w:val="single" w:color="999999" w:sz="0" w:space="0"/>
              <w:bottom w:val="single" w:color="999999" w:sz="0" w:space="0"/>
              <w:right w:val="single" w:color="999999" w:sz="0" w:space="0"/>
            </w:tcBorders>
            <w:vAlign w:val="center"/>
          </w:tcPr>
          <w:p w14:paraId="10EDDA9D">
            <w:pPr>
              <w:snapToGrid w:val="0"/>
              <w:ind w:left="0" w:leftChars="0" w:right="0" w:rightChars="0" w:firstLine="0" w:firstLineChars="0"/>
              <w:jc w:val="center"/>
              <w:rPr>
                <w:rFonts w:ascii="微软雅黑" w:eastAsia="微软雅黑"/>
                <w:sz w:val="18"/>
              </w:rPr>
            </w:pPr>
            <w:r>
              <w:rPr>
                <w:rFonts w:ascii="微软雅黑" w:eastAsia="微软雅黑"/>
                <w:sz w:val="18"/>
                <w:szCs w:val="18"/>
              </w:rPr>
              <w:t>空调制冷主驱动</w:t>
            </w:r>
          </w:p>
        </w:tc>
      </w:tr>
      <w:tr w14:paraId="3B7F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6DD4E0F">
            <w:pPr>
              <w:snapToGrid w:val="0"/>
              <w:jc w:val="center"/>
              <w:rPr>
                <w:rFonts w:ascii="微软雅黑" w:eastAsia="微软雅黑"/>
                <w:sz w:val="18"/>
              </w:rPr>
            </w:pPr>
            <w:r>
              <w:rPr>
                <w:rFonts w:ascii="微软雅黑" w:eastAsia="微软雅黑"/>
                <w:sz w:val="18"/>
                <w:szCs w:val="18"/>
              </w:rPr>
              <w:t>日最低温 vs 日总负荷</w:t>
            </w:r>
          </w:p>
        </w:tc>
        <w:tc>
          <w:tcPr>
            <w:tcW w:w="0" w:type="auto"/>
            <w:tcBorders>
              <w:top w:val="single" w:color="999999" w:sz="0" w:space="0"/>
              <w:left w:val="single" w:color="999999" w:sz="0" w:space="0"/>
              <w:bottom w:val="single" w:color="999999" w:sz="0" w:space="0"/>
              <w:right w:val="single" w:color="999999" w:sz="0" w:space="0"/>
            </w:tcBorders>
            <w:vAlign w:val="center"/>
          </w:tcPr>
          <w:p w14:paraId="6D5A95B3">
            <w:pPr>
              <w:snapToGrid w:val="0"/>
              <w:jc w:val="center"/>
              <w:rPr>
                <w:rFonts w:ascii="微软雅黑" w:eastAsia="微软雅黑"/>
                <w:sz w:val="18"/>
              </w:rPr>
            </w:pPr>
            <w:r>
              <w:rPr>
                <w:rFonts w:ascii="微软雅黑" w:eastAsia="微软雅黑"/>
                <w:sz w:val="18"/>
                <w:szCs w:val="18"/>
              </w:rPr>
              <w:t>0.694</w:t>
            </w:r>
          </w:p>
        </w:tc>
        <w:tc>
          <w:tcPr>
            <w:tcW w:w="0" w:type="auto"/>
            <w:tcBorders>
              <w:top w:val="single" w:color="999999" w:sz="0" w:space="0"/>
              <w:left w:val="single" w:color="999999" w:sz="0" w:space="0"/>
              <w:bottom w:val="single" w:color="999999" w:sz="0" w:space="0"/>
              <w:right w:val="single" w:color="999999" w:sz="0" w:space="0"/>
            </w:tcBorders>
            <w:vAlign w:val="center"/>
          </w:tcPr>
          <w:p w14:paraId="455CAD49">
            <w:pPr>
              <w:snapToGrid w:val="0"/>
              <w:jc w:val="center"/>
              <w:rPr>
                <w:rFonts w:ascii="微软雅黑" w:eastAsia="微软雅黑"/>
                <w:sz w:val="18"/>
              </w:rPr>
            </w:pPr>
            <w:r>
              <w:rPr>
                <w:rFonts w:ascii="微软雅黑" w:eastAsia="微软雅黑"/>
                <w:sz w:val="18"/>
                <w:szCs w:val="18"/>
              </w:rPr>
              <w:t>—</w:t>
            </w:r>
          </w:p>
        </w:tc>
        <w:tc>
          <w:tcPr>
            <w:tcW w:w="0" w:type="auto"/>
            <w:tcBorders>
              <w:top w:val="single" w:color="999999" w:sz="0" w:space="0"/>
              <w:left w:val="single" w:color="999999" w:sz="0" w:space="0"/>
              <w:bottom w:val="single" w:color="999999" w:sz="0" w:space="0"/>
              <w:right w:val="single" w:color="999999" w:sz="0" w:space="0"/>
            </w:tcBorders>
            <w:vAlign w:val="center"/>
          </w:tcPr>
          <w:p w14:paraId="2D3BACA8">
            <w:pPr>
              <w:snapToGrid w:val="0"/>
              <w:jc w:val="center"/>
              <w:rPr>
                <w:rFonts w:ascii="微软雅黑" w:eastAsia="微软雅黑"/>
                <w:sz w:val="18"/>
              </w:rPr>
            </w:pPr>
            <w:r>
              <w:rPr>
                <w:rFonts w:ascii="微软雅黑" w:eastAsia="微软雅黑"/>
                <w:sz w:val="18"/>
                <w:szCs w:val="18"/>
              </w:rPr>
              <w:t>正相关</w:t>
            </w:r>
          </w:p>
        </w:tc>
        <w:tc>
          <w:tcPr>
            <w:tcW w:w="2656" w:type="dxa"/>
            <w:tcBorders>
              <w:top w:val="single" w:color="999999" w:sz="0" w:space="0"/>
              <w:left w:val="single" w:color="999999" w:sz="0" w:space="0"/>
              <w:bottom w:val="single" w:color="999999" w:sz="0" w:space="0"/>
              <w:right w:val="single" w:color="999999" w:sz="0" w:space="0"/>
            </w:tcBorders>
            <w:vAlign w:val="center"/>
          </w:tcPr>
          <w:p w14:paraId="0541DB70">
            <w:pPr>
              <w:snapToGrid w:val="0"/>
              <w:jc w:val="center"/>
              <w:rPr>
                <w:rFonts w:ascii="微软雅黑" w:eastAsia="微软雅黑"/>
                <w:sz w:val="18"/>
              </w:rPr>
            </w:pPr>
            <w:r>
              <w:rPr>
                <w:rFonts w:ascii="微软雅黑" w:eastAsia="微软雅黑"/>
                <w:sz w:val="18"/>
                <w:szCs w:val="18"/>
              </w:rPr>
              <w:t>夜间基线, 相关性最强</w:t>
            </w:r>
          </w:p>
        </w:tc>
      </w:tr>
      <w:tr w14:paraId="5852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667" w:type="dxa"/>
            <w:tcBorders>
              <w:top w:val="single" w:color="999999" w:sz="0" w:space="0"/>
              <w:left w:val="single" w:color="999999" w:sz="0" w:space="0"/>
              <w:bottom w:val="single" w:color="999999" w:sz="0" w:space="0"/>
              <w:right w:val="single" w:color="999999" w:sz="0" w:space="0"/>
            </w:tcBorders>
            <w:vAlign w:val="center"/>
          </w:tcPr>
          <w:p w14:paraId="70652CE7">
            <w:pPr>
              <w:snapToGrid w:val="0"/>
              <w:ind w:left="0" w:leftChars="0" w:right="0" w:rightChars="0" w:firstLine="0" w:firstLineChars="0"/>
              <w:jc w:val="center"/>
              <w:rPr>
                <w:rFonts w:ascii="微软雅黑" w:eastAsia="微软雅黑"/>
                <w:sz w:val="18"/>
              </w:rPr>
            </w:pPr>
            <w:r>
              <w:rPr>
                <w:rFonts w:ascii="微软雅黑" w:eastAsia="微软雅黑"/>
                <w:sz w:val="18"/>
                <w:szCs w:val="18"/>
              </w:rPr>
              <w:t>日均温 vs 日总负荷</w:t>
            </w:r>
          </w:p>
        </w:tc>
        <w:tc>
          <w:tcPr>
            <w:tcW w:w="1259" w:type="dxa"/>
            <w:tcBorders>
              <w:top w:val="single" w:color="999999" w:sz="0" w:space="0"/>
              <w:left w:val="single" w:color="999999" w:sz="0" w:space="0"/>
              <w:bottom w:val="single" w:color="999999" w:sz="0" w:space="0"/>
              <w:right w:val="single" w:color="999999" w:sz="0" w:space="0"/>
            </w:tcBorders>
            <w:vAlign w:val="center"/>
          </w:tcPr>
          <w:p w14:paraId="30260AE1">
            <w:pPr>
              <w:snapToGrid w:val="0"/>
              <w:ind w:left="0" w:leftChars="0" w:right="0" w:rightChars="0" w:firstLine="0" w:firstLineChars="0"/>
              <w:jc w:val="center"/>
              <w:rPr>
                <w:rFonts w:ascii="微软雅黑" w:eastAsia="微软雅黑"/>
                <w:sz w:val="18"/>
              </w:rPr>
            </w:pPr>
            <w:r>
              <w:rPr>
                <w:rFonts w:ascii="微软雅黑" w:eastAsia="微软雅黑"/>
                <w:sz w:val="18"/>
                <w:szCs w:val="18"/>
              </w:rPr>
              <w:t>0.657</w:t>
            </w:r>
          </w:p>
        </w:tc>
        <w:tc>
          <w:tcPr>
            <w:tcW w:w="1603" w:type="dxa"/>
            <w:tcBorders>
              <w:top w:val="single" w:color="999999" w:sz="0" w:space="0"/>
              <w:left w:val="single" w:color="999999" w:sz="0" w:space="0"/>
              <w:bottom w:val="single" w:color="999999" w:sz="0" w:space="0"/>
              <w:right w:val="single" w:color="999999" w:sz="0" w:space="0"/>
            </w:tcBorders>
            <w:vAlign w:val="center"/>
          </w:tcPr>
          <w:p w14:paraId="2E08A1A5">
            <w:pPr>
              <w:snapToGrid w:val="0"/>
              <w:ind w:left="0" w:leftChars="0" w:right="0" w:rightChars="0" w:firstLine="0" w:firstLineChars="0"/>
              <w:jc w:val="center"/>
              <w:rPr>
                <w:rFonts w:ascii="微软雅黑" w:eastAsia="微软雅黑"/>
                <w:sz w:val="18"/>
              </w:rPr>
            </w:pPr>
            <w:r>
              <w:rPr>
                <w:rFonts w:ascii="微软雅黑" w:eastAsia="微软雅黑"/>
                <w:sz w:val="18"/>
                <w:szCs w:val="18"/>
              </w:rPr>
              <w:t>—</w:t>
            </w:r>
          </w:p>
        </w:tc>
        <w:tc>
          <w:tcPr>
            <w:tcW w:w="856" w:type="dxa"/>
            <w:tcBorders>
              <w:top w:val="single" w:color="999999" w:sz="0" w:space="0"/>
              <w:left w:val="single" w:color="999999" w:sz="0" w:space="0"/>
              <w:bottom w:val="single" w:color="999999" w:sz="0" w:space="0"/>
              <w:right w:val="single" w:color="999999" w:sz="0" w:space="0"/>
            </w:tcBorders>
            <w:vAlign w:val="center"/>
          </w:tcPr>
          <w:p w14:paraId="3EE004A3">
            <w:pPr>
              <w:snapToGrid w:val="0"/>
              <w:ind w:left="0" w:leftChars="0" w:right="0" w:rightChars="0" w:firstLine="0" w:firstLineChars="0"/>
              <w:jc w:val="center"/>
              <w:rPr>
                <w:rFonts w:ascii="微软雅黑" w:eastAsia="微软雅黑"/>
                <w:sz w:val="18"/>
              </w:rPr>
            </w:pPr>
            <w:r>
              <w:rPr>
                <w:rFonts w:ascii="微软雅黑" w:eastAsia="微软雅黑"/>
                <w:sz w:val="18"/>
                <w:szCs w:val="18"/>
              </w:rPr>
              <w:t>正相关</w:t>
            </w:r>
          </w:p>
        </w:tc>
        <w:tc>
          <w:tcPr>
            <w:tcW w:w="2656" w:type="dxa"/>
            <w:tcBorders>
              <w:top w:val="single" w:color="999999" w:sz="0" w:space="0"/>
              <w:left w:val="single" w:color="999999" w:sz="0" w:space="0"/>
              <w:bottom w:val="single" w:color="999999" w:sz="0" w:space="0"/>
              <w:right w:val="single" w:color="999999" w:sz="0" w:space="0"/>
            </w:tcBorders>
            <w:vAlign w:val="center"/>
          </w:tcPr>
          <w:p w14:paraId="4528E943">
            <w:pPr>
              <w:snapToGrid w:val="0"/>
              <w:ind w:left="0" w:leftChars="0" w:right="0" w:rightChars="0" w:firstLine="0" w:firstLineChars="0"/>
              <w:jc w:val="center"/>
              <w:rPr>
                <w:rFonts w:ascii="微软雅黑" w:eastAsia="微软雅黑"/>
                <w:sz w:val="18"/>
              </w:rPr>
            </w:pPr>
            <w:r>
              <w:rPr>
                <w:rFonts w:ascii="微软雅黑" w:eastAsia="微软雅黑"/>
                <w:sz w:val="18"/>
                <w:szCs w:val="18"/>
              </w:rPr>
              <w:t>综合温控负荷指标</w:t>
            </w:r>
          </w:p>
        </w:tc>
      </w:tr>
    </w:tbl>
    <w:p w14:paraId="64AD07CA">
      <w:pPr>
        <w:pStyle w:val="3"/>
        <w:spacing w:before="300" w:after="150"/>
      </w:pPr>
      <w:r>
        <w:rPr>
          <w:b/>
          <w:bCs/>
          <w:color w:val="2E75B6"/>
          <w:sz w:val="26"/>
          <w:szCs w:val="26"/>
        </w:rPr>
        <w:t>2.1 分季节气温相关性</w:t>
      </w:r>
    </w:p>
    <w:p w14:paraId="16825B65">
      <w:pPr>
        <w:spacing w:after="100"/>
      </w:pPr>
      <w:r>
        <w:rPr>
          <w:sz w:val="21"/>
          <w:szCs w:val="21"/>
        </w:rPr>
        <w:t>季节是气温-负荷关系的核心调节变量。秋季相关最强 (r=0.76)，因为气温变化直接决定空调开关；夏季几乎不相关 (r=0.07)，因为高温已饱和，空调全天候运行。</w:t>
      </w:r>
    </w:p>
    <w:p w14:paraId="16881B7C">
      <w:pPr>
        <w:spacing w:after="100"/>
      </w:pP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8"/>
        <w:gridCol w:w="899"/>
        <w:gridCol w:w="1322"/>
        <w:gridCol w:w="1149"/>
        <w:gridCol w:w="899"/>
        <w:gridCol w:w="4164"/>
      </w:tblGrid>
      <w:tr w14:paraId="2D7E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0FC98F6C">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季节</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3BE96D25">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样本数</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09351E25">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Pearsonr</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3FF2311">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均温(°C)</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74480502">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均负荷</w:t>
            </w:r>
          </w:p>
        </w:tc>
        <w:tc>
          <w:tcPr>
            <w:tcW w:w="4164"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6425D148">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解释</w:t>
            </w:r>
          </w:p>
        </w:tc>
      </w:tr>
      <w:tr w14:paraId="2D1C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E161C07">
            <w:pPr>
              <w:snapToGrid w:val="0"/>
              <w:ind w:left="0" w:leftChars="0" w:right="0" w:rightChars="0" w:firstLine="0" w:firstLineChars="0"/>
              <w:jc w:val="center"/>
              <w:rPr>
                <w:rFonts w:ascii="微软雅黑" w:eastAsia="微软雅黑"/>
                <w:sz w:val="18"/>
              </w:rPr>
            </w:pPr>
            <w:r>
              <w:rPr>
                <w:rFonts w:ascii="微软雅黑" w:eastAsia="微软雅黑"/>
                <w:sz w:val="18"/>
                <w:szCs w:val="18"/>
              </w:rPr>
              <w:t>秋</w:t>
            </w:r>
          </w:p>
        </w:tc>
        <w:tc>
          <w:tcPr>
            <w:tcW w:w="0" w:type="auto"/>
            <w:tcBorders>
              <w:top w:val="single" w:color="999999" w:sz="0" w:space="0"/>
              <w:left w:val="single" w:color="999999" w:sz="0" w:space="0"/>
              <w:bottom w:val="single" w:color="999999" w:sz="0" w:space="0"/>
              <w:right w:val="single" w:color="999999" w:sz="0" w:space="0"/>
            </w:tcBorders>
            <w:vAlign w:val="center"/>
          </w:tcPr>
          <w:p w14:paraId="64582163">
            <w:pPr>
              <w:snapToGrid w:val="0"/>
              <w:ind w:left="0" w:leftChars="0" w:right="0" w:rightChars="0" w:firstLine="0" w:firstLineChars="0"/>
              <w:jc w:val="center"/>
              <w:rPr>
                <w:rFonts w:ascii="微软雅黑" w:eastAsia="微软雅黑"/>
                <w:sz w:val="18"/>
              </w:rPr>
            </w:pPr>
            <w:r>
              <w:rPr>
                <w:rFonts w:ascii="微软雅黑" w:eastAsia="微软雅黑"/>
                <w:sz w:val="18"/>
                <w:szCs w:val="18"/>
              </w:rPr>
              <w:t>91</w:t>
            </w:r>
          </w:p>
        </w:tc>
        <w:tc>
          <w:tcPr>
            <w:tcW w:w="0" w:type="auto"/>
            <w:tcBorders>
              <w:top w:val="single" w:color="999999" w:sz="0" w:space="0"/>
              <w:left w:val="single" w:color="999999" w:sz="0" w:space="0"/>
              <w:bottom w:val="single" w:color="999999" w:sz="0" w:space="0"/>
              <w:right w:val="single" w:color="999999" w:sz="0" w:space="0"/>
            </w:tcBorders>
            <w:vAlign w:val="center"/>
          </w:tcPr>
          <w:p w14:paraId="006F2AFA">
            <w:pPr>
              <w:snapToGrid w:val="0"/>
              <w:ind w:left="0" w:leftChars="0" w:right="0" w:rightChars="0" w:firstLine="0" w:firstLineChars="0"/>
              <w:jc w:val="center"/>
              <w:rPr>
                <w:rFonts w:ascii="微软雅黑" w:eastAsia="微软雅黑"/>
                <w:sz w:val="18"/>
              </w:rPr>
            </w:pPr>
            <w:r>
              <w:rPr>
                <w:rFonts w:ascii="微软雅黑" w:eastAsia="微软雅黑"/>
                <w:sz w:val="18"/>
                <w:szCs w:val="18"/>
              </w:rPr>
              <w:t>0.76</w:t>
            </w:r>
          </w:p>
        </w:tc>
        <w:tc>
          <w:tcPr>
            <w:tcW w:w="0" w:type="auto"/>
            <w:tcBorders>
              <w:top w:val="single" w:color="999999" w:sz="0" w:space="0"/>
              <w:left w:val="single" w:color="999999" w:sz="0" w:space="0"/>
              <w:bottom w:val="single" w:color="999999" w:sz="0" w:space="0"/>
              <w:right w:val="single" w:color="999999" w:sz="0" w:space="0"/>
            </w:tcBorders>
            <w:vAlign w:val="center"/>
          </w:tcPr>
          <w:p w14:paraId="3A04708E">
            <w:pPr>
              <w:snapToGrid w:val="0"/>
              <w:ind w:left="0" w:leftChars="0" w:right="0" w:rightChars="0" w:firstLine="0" w:firstLineChars="0"/>
              <w:jc w:val="center"/>
              <w:rPr>
                <w:rFonts w:ascii="微软雅黑" w:eastAsia="微软雅黑"/>
                <w:sz w:val="18"/>
              </w:rPr>
            </w:pPr>
            <w:r>
              <w:rPr>
                <w:rFonts w:ascii="微软雅黑" w:eastAsia="微软雅黑"/>
                <w:sz w:val="18"/>
                <w:szCs w:val="18"/>
              </w:rPr>
              <w:t>28.9</w:t>
            </w:r>
          </w:p>
        </w:tc>
        <w:tc>
          <w:tcPr>
            <w:tcW w:w="0" w:type="auto"/>
            <w:tcBorders>
              <w:top w:val="single" w:color="999999" w:sz="0" w:space="0"/>
              <w:left w:val="single" w:color="999999" w:sz="0" w:space="0"/>
              <w:bottom w:val="single" w:color="999999" w:sz="0" w:space="0"/>
              <w:right w:val="single" w:color="999999" w:sz="0" w:space="0"/>
            </w:tcBorders>
            <w:vAlign w:val="center"/>
          </w:tcPr>
          <w:p w14:paraId="7D427DA1">
            <w:pPr>
              <w:snapToGrid w:val="0"/>
              <w:ind w:left="0" w:leftChars="0" w:right="0" w:rightChars="0" w:firstLine="0" w:firstLineChars="0"/>
              <w:jc w:val="right"/>
              <w:rPr>
                <w:rFonts w:ascii="微软雅黑" w:eastAsia="微软雅黑"/>
                <w:sz w:val="18"/>
              </w:rPr>
            </w:pPr>
            <w:r>
              <w:rPr>
                <w:rFonts w:ascii="微软雅黑" w:eastAsia="微软雅黑"/>
                <w:sz w:val="18"/>
                <w:szCs w:val="18"/>
              </w:rPr>
              <w:t>588.8</w:t>
            </w:r>
          </w:p>
        </w:tc>
        <w:tc>
          <w:tcPr>
            <w:tcW w:w="4164" w:type="dxa"/>
            <w:tcBorders>
              <w:top w:val="single" w:color="999999" w:sz="0" w:space="0"/>
              <w:left w:val="single" w:color="999999" w:sz="0" w:space="0"/>
              <w:bottom w:val="single" w:color="999999" w:sz="0" w:space="0"/>
              <w:right w:val="single" w:color="999999" w:sz="0" w:space="0"/>
            </w:tcBorders>
            <w:vAlign w:val="center"/>
          </w:tcPr>
          <w:p w14:paraId="50B73871">
            <w:pPr>
              <w:snapToGrid w:val="0"/>
              <w:ind w:left="0" w:leftChars="0" w:right="0" w:rightChars="0" w:firstLine="0" w:firstLineChars="0"/>
              <w:jc w:val="left"/>
              <w:rPr>
                <w:rFonts w:ascii="微软雅黑" w:eastAsia="微软雅黑"/>
                <w:sz w:val="18"/>
              </w:rPr>
            </w:pPr>
            <w:r>
              <w:rPr>
                <w:rFonts w:ascii="微软雅黑" w:eastAsia="微软雅黑"/>
                <w:sz w:val="18"/>
                <w:szCs w:val="18"/>
              </w:rPr>
              <w:t>气温→空调开关, 敏感度最高</w:t>
            </w:r>
          </w:p>
        </w:tc>
      </w:tr>
      <w:tr w14:paraId="728E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42FAD64">
            <w:pPr>
              <w:snapToGrid w:val="0"/>
              <w:jc w:val="center"/>
              <w:rPr>
                <w:rFonts w:ascii="微软雅黑" w:eastAsia="微软雅黑"/>
                <w:sz w:val="18"/>
              </w:rPr>
            </w:pPr>
            <w:r>
              <w:rPr>
                <w:rFonts w:ascii="微软雅黑" w:eastAsia="微软雅黑"/>
                <w:sz w:val="18"/>
                <w:szCs w:val="18"/>
              </w:rPr>
              <w:t>春</w:t>
            </w:r>
          </w:p>
        </w:tc>
        <w:tc>
          <w:tcPr>
            <w:tcW w:w="0" w:type="auto"/>
            <w:tcBorders>
              <w:top w:val="single" w:color="999999" w:sz="0" w:space="0"/>
              <w:left w:val="single" w:color="999999" w:sz="0" w:space="0"/>
              <w:bottom w:val="single" w:color="999999" w:sz="0" w:space="0"/>
              <w:right w:val="single" w:color="999999" w:sz="0" w:space="0"/>
            </w:tcBorders>
            <w:vAlign w:val="center"/>
          </w:tcPr>
          <w:p w14:paraId="76701CFA">
            <w:pPr>
              <w:snapToGrid w:val="0"/>
              <w:jc w:val="center"/>
              <w:rPr>
                <w:rFonts w:ascii="微软雅黑" w:eastAsia="微软雅黑"/>
                <w:sz w:val="18"/>
              </w:rPr>
            </w:pPr>
            <w:r>
              <w:rPr>
                <w:rFonts w:ascii="微软雅黑" w:eastAsia="微软雅黑"/>
                <w:sz w:val="18"/>
                <w:szCs w:val="18"/>
              </w:rPr>
              <w:t>122</w:t>
            </w:r>
          </w:p>
        </w:tc>
        <w:tc>
          <w:tcPr>
            <w:tcW w:w="0" w:type="auto"/>
            <w:tcBorders>
              <w:top w:val="single" w:color="999999" w:sz="0" w:space="0"/>
              <w:left w:val="single" w:color="999999" w:sz="0" w:space="0"/>
              <w:bottom w:val="single" w:color="999999" w:sz="0" w:space="0"/>
              <w:right w:val="single" w:color="999999" w:sz="0" w:space="0"/>
            </w:tcBorders>
            <w:vAlign w:val="center"/>
          </w:tcPr>
          <w:p w14:paraId="3DD13B46">
            <w:pPr>
              <w:snapToGrid w:val="0"/>
              <w:jc w:val="center"/>
              <w:rPr>
                <w:rFonts w:ascii="微软雅黑" w:eastAsia="微软雅黑"/>
                <w:sz w:val="18"/>
              </w:rPr>
            </w:pPr>
            <w:r>
              <w:rPr>
                <w:rFonts w:ascii="微软雅黑" w:eastAsia="微软雅黑"/>
                <w:sz w:val="18"/>
                <w:szCs w:val="18"/>
              </w:rPr>
              <w:t>0.44</w:t>
            </w:r>
          </w:p>
        </w:tc>
        <w:tc>
          <w:tcPr>
            <w:tcW w:w="0" w:type="auto"/>
            <w:tcBorders>
              <w:top w:val="single" w:color="999999" w:sz="0" w:space="0"/>
              <w:left w:val="single" w:color="999999" w:sz="0" w:space="0"/>
              <w:bottom w:val="single" w:color="999999" w:sz="0" w:space="0"/>
              <w:right w:val="single" w:color="999999" w:sz="0" w:space="0"/>
            </w:tcBorders>
            <w:vAlign w:val="center"/>
          </w:tcPr>
          <w:p w14:paraId="298CEE77">
            <w:pPr>
              <w:snapToGrid w:val="0"/>
              <w:jc w:val="center"/>
              <w:rPr>
                <w:rFonts w:ascii="微软雅黑" w:eastAsia="微软雅黑"/>
                <w:sz w:val="18"/>
              </w:rPr>
            </w:pPr>
            <w:r>
              <w:rPr>
                <w:rFonts w:ascii="微软雅黑" w:eastAsia="微软雅黑"/>
                <w:sz w:val="18"/>
                <w:szCs w:val="18"/>
              </w:rPr>
              <w:t>28.2</w:t>
            </w:r>
          </w:p>
        </w:tc>
        <w:tc>
          <w:tcPr>
            <w:tcW w:w="0" w:type="auto"/>
            <w:tcBorders>
              <w:top w:val="single" w:color="999999" w:sz="0" w:space="0"/>
              <w:left w:val="single" w:color="999999" w:sz="0" w:space="0"/>
              <w:bottom w:val="single" w:color="999999" w:sz="0" w:space="0"/>
              <w:right w:val="single" w:color="999999" w:sz="0" w:space="0"/>
            </w:tcBorders>
            <w:vAlign w:val="center"/>
          </w:tcPr>
          <w:p w14:paraId="51E1292D">
            <w:pPr>
              <w:snapToGrid w:val="0"/>
              <w:jc w:val="right"/>
              <w:rPr>
                <w:rFonts w:ascii="微软雅黑" w:eastAsia="微软雅黑"/>
                <w:sz w:val="18"/>
              </w:rPr>
            </w:pPr>
            <w:r>
              <w:rPr>
                <w:rFonts w:ascii="微软雅黑" w:eastAsia="微软雅黑"/>
                <w:sz w:val="18"/>
                <w:szCs w:val="18"/>
              </w:rPr>
              <w:t>583.8</w:t>
            </w:r>
          </w:p>
        </w:tc>
        <w:tc>
          <w:tcPr>
            <w:tcW w:w="4164" w:type="dxa"/>
            <w:tcBorders>
              <w:top w:val="single" w:color="999999" w:sz="0" w:space="0"/>
              <w:left w:val="single" w:color="999999" w:sz="0" w:space="0"/>
              <w:bottom w:val="single" w:color="999999" w:sz="0" w:space="0"/>
              <w:right w:val="single" w:color="999999" w:sz="0" w:space="0"/>
            </w:tcBorders>
            <w:vAlign w:val="center"/>
          </w:tcPr>
          <w:p w14:paraId="433F58C4">
            <w:pPr>
              <w:snapToGrid w:val="0"/>
              <w:jc w:val="left"/>
              <w:rPr>
                <w:rFonts w:ascii="微软雅黑" w:eastAsia="微软雅黑"/>
                <w:sz w:val="18"/>
              </w:rPr>
            </w:pPr>
            <w:r>
              <w:rPr>
                <w:rFonts w:ascii="微软雅黑" w:eastAsia="微软雅黑"/>
                <w:sz w:val="18"/>
                <w:szCs w:val="18"/>
              </w:rPr>
              <w:t>过渡季, 温控负荷波动大</w:t>
            </w:r>
          </w:p>
        </w:tc>
      </w:tr>
      <w:tr w14:paraId="31F3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B7C4952">
            <w:pPr>
              <w:snapToGrid w:val="0"/>
              <w:ind w:left="0" w:leftChars="0" w:right="0" w:rightChars="0" w:firstLine="0" w:firstLineChars="0"/>
              <w:jc w:val="center"/>
              <w:rPr>
                <w:rFonts w:ascii="微软雅黑" w:eastAsia="微软雅黑"/>
                <w:sz w:val="18"/>
              </w:rPr>
            </w:pPr>
            <w:r>
              <w:rPr>
                <w:rFonts w:ascii="微软雅黑" w:eastAsia="微软雅黑"/>
                <w:sz w:val="18"/>
                <w:szCs w:val="18"/>
              </w:rPr>
              <w:t>夏</w:t>
            </w:r>
          </w:p>
        </w:tc>
        <w:tc>
          <w:tcPr>
            <w:tcW w:w="0" w:type="auto"/>
            <w:tcBorders>
              <w:top w:val="single" w:color="999999" w:sz="0" w:space="0"/>
              <w:left w:val="single" w:color="999999" w:sz="0" w:space="0"/>
              <w:bottom w:val="single" w:color="999999" w:sz="0" w:space="0"/>
              <w:right w:val="single" w:color="999999" w:sz="0" w:space="0"/>
            </w:tcBorders>
            <w:vAlign w:val="center"/>
          </w:tcPr>
          <w:p w14:paraId="2814DDC5">
            <w:pPr>
              <w:snapToGrid w:val="0"/>
              <w:ind w:left="0" w:leftChars="0" w:right="0" w:rightChars="0" w:firstLine="0" w:firstLineChars="0"/>
              <w:jc w:val="center"/>
              <w:rPr>
                <w:rFonts w:ascii="微软雅黑" w:eastAsia="微软雅黑"/>
                <w:sz w:val="18"/>
              </w:rPr>
            </w:pPr>
            <w:r>
              <w:rPr>
                <w:rFonts w:ascii="微软雅黑" w:eastAsia="微软雅黑"/>
                <w:sz w:val="18"/>
                <w:szCs w:val="18"/>
              </w:rPr>
              <w:t>92</w:t>
            </w:r>
          </w:p>
        </w:tc>
        <w:tc>
          <w:tcPr>
            <w:tcW w:w="0" w:type="auto"/>
            <w:tcBorders>
              <w:top w:val="single" w:color="999999" w:sz="0" w:space="0"/>
              <w:left w:val="single" w:color="999999" w:sz="0" w:space="0"/>
              <w:bottom w:val="single" w:color="999999" w:sz="0" w:space="0"/>
              <w:right w:val="single" w:color="999999" w:sz="0" w:space="0"/>
            </w:tcBorders>
            <w:vAlign w:val="center"/>
          </w:tcPr>
          <w:p w14:paraId="5CA0C251">
            <w:pPr>
              <w:snapToGrid w:val="0"/>
              <w:ind w:left="0" w:leftChars="0" w:right="0" w:rightChars="0" w:firstLine="0" w:firstLineChars="0"/>
              <w:jc w:val="center"/>
              <w:rPr>
                <w:rFonts w:ascii="微软雅黑" w:eastAsia="微软雅黑"/>
                <w:sz w:val="18"/>
              </w:rPr>
            </w:pPr>
            <w:r>
              <w:rPr>
                <w:rFonts w:ascii="微软雅黑" w:eastAsia="微软雅黑"/>
                <w:sz w:val="18"/>
                <w:szCs w:val="18"/>
              </w:rPr>
              <w:t>0.07</w:t>
            </w:r>
          </w:p>
        </w:tc>
        <w:tc>
          <w:tcPr>
            <w:tcW w:w="0" w:type="auto"/>
            <w:tcBorders>
              <w:top w:val="single" w:color="999999" w:sz="0" w:space="0"/>
              <w:left w:val="single" w:color="999999" w:sz="0" w:space="0"/>
              <w:bottom w:val="single" w:color="999999" w:sz="0" w:space="0"/>
              <w:right w:val="single" w:color="999999" w:sz="0" w:space="0"/>
            </w:tcBorders>
            <w:vAlign w:val="center"/>
          </w:tcPr>
          <w:p w14:paraId="5E5ED2E1">
            <w:pPr>
              <w:snapToGrid w:val="0"/>
              <w:ind w:left="0" w:leftChars="0" w:right="0" w:rightChars="0" w:firstLine="0" w:firstLineChars="0"/>
              <w:jc w:val="center"/>
              <w:rPr>
                <w:rFonts w:ascii="微软雅黑" w:eastAsia="微软雅黑"/>
                <w:sz w:val="18"/>
              </w:rPr>
            </w:pPr>
            <w:r>
              <w:rPr>
                <w:rFonts w:ascii="微软雅黑" w:eastAsia="微软雅黑"/>
                <w:sz w:val="18"/>
                <w:szCs w:val="18"/>
              </w:rPr>
              <w:t>31.8</w:t>
            </w:r>
          </w:p>
        </w:tc>
        <w:tc>
          <w:tcPr>
            <w:tcW w:w="0" w:type="auto"/>
            <w:tcBorders>
              <w:top w:val="single" w:color="999999" w:sz="0" w:space="0"/>
              <w:left w:val="single" w:color="999999" w:sz="0" w:space="0"/>
              <w:bottom w:val="single" w:color="999999" w:sz="0" w:space="0"/>
              <w:right w:val="single" w:color="999999" w:sz="0" w:space="0"/>
            </w:tcBorders>
            <w:vAlign w:val="center"/>
          </w:tcPr>
          <w:p w14:paraId="719B5184">
            <w:pPr>
              <w:snapToGrid w:val="0"/>
              <w:ind w:left="0" w:leftChars="0" w:right="0" w:rightChars="0" w:firstLine="0" w:firstLineChars="0"/>
              <w:jc w:val="right"/>
              <w:rPr>
                <w:rFonts w:ascii="微软雅黑" w:eastAsia="微软雅黑"/>
                <w:sz w:val="18"/>
              </w:rPr>
            </w:pPr>
            <w:r>
              <w:rPr>
                <w:rFonts w:ascii="微软雅黑" w:eastAsia="微软雅黑"/>
                <w:sz w:val="18"/>
                <w:szCs w:val="18"/>
              </w:rPr>
              <w:t>623.8</w:t>
            </w:r>
          </w:p>
        </w:tc>
        <w:tc>
          <w:tcPr>
            <w:tcW w:w="4164" w:type="dxa"/>
            <w:tcBorders>
              <w:top w:val="single" w:color="999999" w:sz="0" w:space="0"/>
              <w:left w:val="single" w:color="999999" w:sz="0" w:space="0"/>
              <w:bottom w:val="single" w:color="999999" w:sz="0" w:space="0"/>
              <w:right w:val="single" w:color="999999" w:sz="0" w:space="0"/>
            </w:tcBorders>
            <w:vAlign w:val="center"/>
          </w:tcPr>
          <w:p w14:paraId="2B928A50">
            <w:pPr>
              <w:snapToGrid w:val="0"/>
              <w:ind w:left="0" w:leftChars="0" w:right="0" w:rightChars="0" w:firstLine="0" w:firstLineChars="0"/>
              <w:jc w:val="left"/>
              <w:rPr>
                <w:rFonts w:ascii="微软雅黑" w:eastAsia="微软雅黑"/>
                <w:sz w:val="18"/>
              </w:rPr>
            </w:pPr>
            <w:r>
              <w:rPr>
                <w:rFonts w:ascii="微软雅黑" w:eastAsia="微软雅黑"/>
                <w:sz w:val="18"/>
                <w:szCs w:val="18"/>
              </w:rPr>
              <w:t>高温饱和, 空调全开, 相关性消失</w:t>
            </w:r>
          </w:p>
        </w:tc>
      </w:tr>
      <w:tr w14:paraId="3AF1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608" w:type="dxa"/>
            <w:tcBorders>
              <w:top w:val="single" w:color="999999" w:sz="0" w:space="0"/>
              <w:left w:val="single" w:color="999999" w:sz="0" w:space="0"/>
              <w:bottom w:val="single" w:color="999999" w:sz="0" w:space="0"/>
              <w:right w:val="single" w:color="999999" w:sz="0" w:space="0"/>
            </w:tcBorders>
            <w:vAlign w:val="center"/>
          </w:tcPr>
          <w:p w14:paraId="6A5B1F6F">
            <w:pPr>
              <w:snapToGrid w:val="0"/>
              <w:jc w:val="center"/>
              <w:rPr>
                <w:rFonts w:ascii="微软雅黑" w:eastAsia="微软雅黑"/>
                <w:sz w:val="18"/>
              </w:rPr>
            </w:pPr>
            <w:r>
              <w:rPr>
                <w:rFonts w:ascii="微软雅黑" w:eastAsia="微软雅黑"/>
                <w:sz w:val="18"/>
                <w:szCs w:val="18"/>
              </w:rPr>
              <w:t>冬</w:t>
            </w:r>
          </w:p>
        </w:tc>
        <w:tc>
          <w:tcPr>
            <w:tcW w:w="899" w:type="dxa"/>
            <w:tcBorders>
              <w:top w:val="single" w:color="999999" w:sz="0" w:space="0"/>
              <w:left w:val="single" w:color="999999" w:sz="0" w:space="0"/>
              <w:bottom w:val="single" w:color="999999" w:sz="0" w:space="0"/>
              <w:right w:val="single" w:color="999999" w:sz="0" w:space="0"/>
            </w:tcBorders>
            <w:vAlign w:val="center"/>
          </w:tcPr>
          <w:p w14:paraId="25443E6E">
            <w:pPr>
              <w:snapToGrid w:val="0"/>
              <w:jc w:val="center"/>
              <w:rPr>
                <w:rFonts w:ascii="微软雅黑" w:eastAsia="微软雅黑"/>
                <w:sz w:val="18"/>
              </w:rPr>
            </w:pPr>
            <w:r>
              <w:rPr>
                <w:rFonts w:ascii="微软雅黑" w:eastAsia="微软雅黑"/>
                <w:sz w:val="18"/>
                <w:szCs w:val="18"/>
              </w:rPr>
              <w:t>90</w:t>
            </w:r>
          </w:p>
        </w:tc>
        <w:tc>
          <w:tcPr>
            <w:tcW w:w="1322" w:type="dxa"/>
            <w:tcBorders>
              <w:top w:val="single" w:color="999999" w:sz="0" w:space="0"/>
              <w:left w:val="single" w:color="999999" w:sz="0" w:space="0"/>
              <w:bottom w:val="single" w:color="999999" w:sz="0" w:space="0"/>
              <w:right w:val="single" w:color="999999" w:sz="0" w:space="0"/>
            </w:tcBorders>
            <w:vAlign w:val="center"/>
          </w:tcPr>
          <w:p w14:paraId="09B07416">
            <w:pPr>
              <w:snapToGrid w:val="0"/>
              <w:jc w:val="center"/>
              <w:rPr>
                <w:rFonts w:ascii="微软雅黑" w:eastAsia="微软雅黑"/>
                <w:sz w:val="18"/>
              </w:rPr>
            </w:pPr>
            <w:r>
              <w:rPr>
                <w:rFonts w:ascii="微软雅黑" w:eastAsia="微软雅黑"/>
                <w:sz w:val="18"/>
                <w:szCs w:val="18"/>
              </w:rPr>
              <w:t>-0.23</w:t>
            </w:r>
          </w:p>
        </w:tc>
        <w:tc>
          <w:tcPr>
            <w:tcW w:w="1149" w:type="dxa"/>
            <w:tcBorders>
              <w:top w:val="single" w:color="999999" w:sz="0" w:space="0"/>
              <w:left w:val="single" w:color="999999" w:sz="0" w:space="0"/>
              <w:bottom w:val="single" w:color="999999" w:sz="0" w:space="0"/>
              <w:right w:val="single" w:color="999999" w:sz="0" w:space="0"/>
            </w:tcBorders>
            <w:vAlign w:val="center"/>
          </w:tcPr>
          <w:p w14:paraId="1ECC80A5">
            <w:pPr>
              <w:snapToGrid w:val="0"/>
              <w:jc w:val="center"/>
              <w:rPr>
                <w:rFonts w:ascii="微软雅黑" w:eastAsia="微软雅黑"/>
                <w:sz w:val="18"/>
              </w:rPr>
            </w:pPr>
            <w:r>
              <w:rPr>
                <w:rFonts w:ascii="微软雅黑" w:eastAsia="微软雅黑"/>
                <w:sz w:val="18"/>
                <w:szCs w:val="18"/>
              </w:rPr>
              <w:t>23.1</w:t>
            </w:r>
          </w:p>
        </w:tc>
        <w:tc>
          <w:tcPr>
            <w:tcW w:w="899" w:type="dxa"/>
            <w:tcBorders>
              <w:top w:val="single" w:color="999999" w:sz="0" w:space="0"/>
              <w:left w:val="single" w:color="999999" w:sz="0" w:space="0"/>
              <w:bottom w:val="single" w:color="999999" w:sz="0" w:space="0"/>
              <w:right w:val="single" w:color="999999" w:sz="0" w:space="0"/>
            </w:tcBorders>
            <w:vAlign w:val="center"/>
          </w:tcPr>
          <w:p w14:paraId="62B284F8">
            <w:pPr>
              <w:snapToGrid w:val="0"/>
              <w:jc w:val="right"/>
              <w:rPr>
                <w:rFonts w:ascii="微软雅黑" w:eastAsia="微软雅黑"/>
                <w:sz w:val="18"/>
              </w:rPr>
            </w:pPr>
            <w:r>
              <w:rPr>
                <w:rFonts w:ascii="微软雅黑" w:eastAsia="微软雅黑"/>
                <w:sz w:val="18"/>
                <w:szCs w:val="18"/>
              </w:rPr>
              <w:t>520.4</w:t>
            </w:r>
          </w:p>
        </w:tc>
        <w:tc>
          <w:tcPr>
            <w:tcW w:w="4164" w:type="dxa"/>
            <w:tcBorders>
              <w:top w:val="single" w:color="999999" w:sz="0" w:space="0"/>
              <w:left w:val="single" w:color="999999" w:sz="0" w:space="0"/>
              <w:bottom w:val="single" w:color="999999" w:sz="0" w:space="0"/>
              <w:right w:val="single" w:color="999999" w:sz="0" w:space="0"/>
            </w:tcBorders>
            <w:vAlign w:val="center"/>
          </w:tcPr>
          <w:p w14:paraId="5BD4D331">
            <w:pPr>
              <w:snapToGrid w:val="0"/>
              <w:jc w:val="left"/>
              <w:rPr>
                <w:rFonts w:ascii="微软雅黑" w:eastAsia="微软雅黑"/>
                <w:sz w:val="18"/>
              </w:rPr>
            </w:pPr>
            <w:r>
              <w:rPr>
                <w:rFonts w:ascii="微软雅黑" w:eastAsia="微软雅黑"/>
                <w:sz w:val="18"/>
                <w:szCs w:val="18"/>
              </w:rPr>
              <w:t>冬季采暖+生产叠加, 呈弱负相关</w:t>
            </w:r>
          </w:p>
        </w:tc>
      </w:tr>
    </w:tbl>
    <w:p w14:paraId="678AC3A0">
      <w:pPr>
        <w:pStyle w:val="3"/>
        <w:spacing w:before="300" w:after="150"/>
      </w:pPr>
      <w:r>
        <w:rPr>
          <w:b/>
          <w:bCs/>
          <w:color w:val="2E75B6"/>
          <w:sz w:val="26"/>
          <w:szCs w:val="26"/>
        </w:rPr>
        <w:t>2.2 分气温档负荷特征</w:t>
      </w:r>
    </w:p>
    <w:p w14:paraId="360CCD0E">
      <w:pPr>
        <w:spacing w:after="100"/>
      </w:pPr>
      <w:r>
        <w:rPr>
          <w:sz w:val="21"/>
          <w:szCs w:val="21"/>
        </w:rPr>
        <w:t>随着日最高温从偏凉升至酷热，日均负荷从533升至630 (+18%)，负荷波动(峰谷差)从11.1升至13.9，说明高温不仅推高总负荷，还放大了日内波动。</w:t>
      </w:r>
    </w:p>
    <w:p w14:paraId="28A40A4D">
      <w:pPr>
        <w:spacing w:after="100"/>
      </w:pPr>
    </w:p>
    <w:tbl>
      <w:tblPr>
        <w:tblStyle w:val="11"/>
        <w:tblW w:w="90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8"/>
        <w:gridCol w:w="812"/>
        <w:gridCol w:w="1198"/>
        <w:gridCol w:w="1583"/>
        <w:gridCol w:w="1583"/>
        <w:gridCol w:w="1198"/>
      </w:tblGrid>
      <w:tr w14:paraId="5DEBD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57B308A4">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气温档</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15547F5B">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天数</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9F891B5">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均负荷</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31588DD">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峰值均值</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69CB163">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谷值均值</w:t>
            </w:r>
          </w:p>
        </w:tc>
        <w:tc>
          <w:tcPr>
            <w:tcW w:w="1198"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69EBB4BF">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峰谷差</w:t>
            </w:r>
          </w:p>
        </w:tc>
      </w:tr>
      <w:tr w14:paraId="1BAD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2EA9D09">
            <w:pPr>
              <w:snapToGrid w:val="0"/>
              <w:ind w:left="0" w:leftChars="0" w:right="0" w:rightChars="0" w:firstLine="0" w:firstLineChars="0"/>
              <w:jc w:val="center"/>
              <w:rPr>
                <w:rFonts w:ascii="微软雅黑" w:eastAsia="微软雅黑"/>
                <w:sz w:val="18"/>
              </w:rPr>
            </w:pPr>
            <w:r>
              <w:rPr>
                <w:rFonts w:ascii="微软雅黑" w:eastAsia="微软雅黑"/>
                <w:sz w:val="18"/>
                <w:szCs w:val="18"/>
              </w:rPr>
              <w:t>偏凉 (&lt;18°C)</w:t>
            </w:r>
          </w:p>
        </w:tc>
        <w:tc>
          <w:tcPr>
            <w:tcW w:w="0" w:type="auto"/>
            <w:tcBorders>
              <w:top w:val="single" w:color="999999" w:sz="0" w:space="0"/>
              <w:left w:val="single" w:color="999999" w:sz="0" w:space="0"/>
              <w:bottom w:val="single" w:color="999999" w:sz="0" w:space="0"/>
              <w:right w:val="single" w:color="999999" w:sz="0" w:space="0"/>
            </w:tcBorders>
            <w:vAlign w:val="center"/>
          </w:tcPr>
          <w:p w14:paraId="18F1C313">
            <w:pPr>
              <w:snapToGrid w:val="0"/>
              <w:ind w:left="0" w:leftChars="0" w:right="0" w:rightChars="0" w:firstLine="0" w:firstLineChars="0"/>
              <w:jc w:val="center"/>
              <w:rPr>
                <w:rFonts w:ascii="微软雅黑" w:eastAsia="微软雅黑"/>
                <w:sz w:val="18"/>
              </w:rPr>
            </w:pPr>
            <w:r>
              <w:rPr>
                <w:rFonts w:ascii="微软雅黑" w:eastAsia="微软雅黑"/>
                <w:sz w:val="18"/>
                <w:szCs w:val="18"/>
              </w:rPr>
              <w:t>13</w:t>
            </w:r>
          </w:p>
        </w:tc>
        <w:tc>
          <w:tcPr>
            <w:tcW w:w="0" w:type="auto"/>
            <w:tcBorders>
              <w:top w:val="single" w:color="999999" w:sz="0" w:space="0"/>
              <w:left w:val="single" w:color="999999" w:sz="0" w:space="0"/>
              <w:bottom w:val="single" w:color="999999" w:sz="0" w:space="0"/>
              <w:right w:val="single" w:color="999999" w:sz="0" w:space="0"/>
            </w:tcBorders>
            <w:vAlign w:val="center"/>
          </w:tcPr>
          <w:p w14:paraId="541F4EEA">
            <w:pPr>
              <w:snapToGrid w:val="0"/>
              <w:ind w:left="0" w:leftChars="0" w:right="0" w:rightChars="0" w:firstLine="0" w:firstLineChars="0"/>
              <w:jc w:val="right"/>
              <w:rPr>
                <w:rFonts w:ascii="微软雅黑" w:eastAsia="微软雅黑"/>
                <w:sz w:val="18"/>
              </w:rPr>
            </w:pPr>
            <w:r>
              <w:rPr>
                <w:rFonts w:ascii="微软雅黑" w:eastAsia="微软雅黑"/>
                <w:sz w:val="18"/>
                <w:szCs w:val="18"/>
              </w:rPr>
              <w:t>533.2</w:t>
            </w:r>
          </w:p>
        </w:tc>
        <w:tc>
          <w:tcPr>
            <w:tcW w:w="0" w:type="auto"/>
            <w:tcBorders>
              <w:top w:val="single" w:color="999999" w:sz="0" w:space="0"/>
              <w:left w:val="single" w:color="999999" w:sz="0" w:space="0"/>
              <w:bottom w:val="single" w:color="999999" w:sz="0" w:space="0"/>
              <w:right w:val="single" w:color="999999" w:sz="0" w:space="0"/>
            </w:tcBorders>
            <w:vAlign w:val="center"/>
          </w:tcPr>
          <w:p w14:paraId="317D5A84">
            <w:pPr>
              <w:snapToGrid w:val="0"/>
              <w:ind w:left="0" w:leftChars="0" w:right="0" w:rightChars="0" w:firstLine="0" w:firstLineChars="0"/>
              <w:jc w:val="right"/>
              <w:rPr>
                <w:rFonts w:ascii="微软雅黑" w:eastAsia="微软雅黑"/>
                <w:sz w:val="18"/>
              </w:rPr>
            </w:pPr>
            <w:r>
              <w:rPr>
                <w:rFonts w:ascii="微软雅黑" w:eastAsia="微软雅黑"/>
                <w:sz w:val="18"/>
                <w:szCs w:val="18"/>
              </w:rPr>
              <w:t>28.0</w:t>
            </w:r>
          </w:p>
        </w:tc>
        <w:tc>
          <w:tcPr>
            <w:tcW w:w="0" w:type="auto"/>
            <w:tcBorders>
              <w:top w:val="single" w:color="999999" w:sz="0" w:space="0"/>
              <w:left w:val="single" w:color="999999" w:sz="0" w:space="0"/>
              <w:bottom w:val="single" w:color="999999" w:sz="0" w:space="0"/>
              <w:right w:val="single" w:color="999999" w:sz="0" w:space="0"/>
            </w:tcBorders>
            <w:vAlign w:val="center"/>
          </w:tcPr>
          <w:p w14:paraId="5AAD75C3">
            <w:pPr>
              <w:snapToGrid w:val="0"/>
              <w:ind w:left="0" w:leftChars="0" w:right="0" w:rightChars="0" w:firstLine="0" w:firstLineChars="0"/>
              <w:jc w:val="right"/>
              <w:rPr>
                <w:rFonts w:ascii="微软雅黑" w:eastAsia="微软雅黑"/>
                <w:sz w:val="18"/>
              </w:rPr>
            </w:pPr>
            <w:r>
              <w:rPr>
                <w:rFonts w:ascii="微软雅黑" w:eastAsia="微软雅黑"/>
                <w:sz w:val="18"/>
                <w:szCs w:val="18"/>
              </w:rPr>
              <w:t>16.9</w:t>
            </w:r>
          </w:p>
        </w:tc>
        <w:tc>
          <w:tcPr>
            <w:tcW w:w="1198" w:type="dxa"/>
            <w:tcBorders>
              <w:top w:val="single" w:color="999999" w:sz="0" w:space="0"/>
              <w:left w:val="single" w:color="999999" w:sz="0" w:space="0"/>
              <w:bottom w:val="single" w:color="999999" w:sz="0" w:space="0"/>
              <w:right w:val="single" w:color="999999" w:sz="0" w:space="0"/>
            </w:tcBorders>
            <w:vAlign w:val="center"/>
          </w:tcPr>
          <w:p w14:paraId="4B4EED5E">
            <w:pPr>
              <w:snapToGrid w:val="0"/>
              <w:ind w:left="0" w:leftChars="0" w:right="0" w:rightChars="0" w:firstLine="0" w:firstLineChars="0"/>
              <w:jc w:val="right"/>
              <w:rPr>
                <w:rFonts w:ascii="微软雅黑" w:eastAsia="微软雅黑"/>
                <w:sz w:val="18"/>
              </w:rPr>
            </w:pPr>
            <w:r>
              <w:rPr>
                <w:rFonts w:ascii="微软雅黑" w:eastAsia="微软雅黑"/>
                <w:sz w:val="18"/>
                <w:szCs w:val="18"/>
              </w:rPr>
              <w:t>11.1</w:t>
            </w:r>
          </w:p>
        </w:tc>
      </w:tr>
      <w:tr w14:paraId="5DDD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646C4ED">
            <w:pPr>
              <w:snapToGrid w:val="0"/>
              <w:jc w:val="center"/>
              <w:rPr>
                <w:rFonts w:ascii="微软雅黑" w:eastAsia="微软雅黑"/>
                <w:sz w:val="18"/>
              </w:rPr>
            </w:pPr>
            <w:r>
              <w:rPr>
                <w:rFonts w:ascii="微软雅黑" w:eastAsia="微软雅黑"/>
                <w:sz w:val="18"/>
                <w:szCs w:val="18"/>
              </w:rPr>
              <w:t>温和 (18-25°C)</w:t>
            </w:r>
          </w:p>
        </w:tc>
        <w:tc>
          <w:tcPr>
            <w:tcW w:w="0" w:type="auto"/>
            <w:tcBorders>
              <w:top w:val="single" w:color="999999" w:sz="0" w:space="0"/>
              <w:left w:val="single" w:color="999999" w:sz="0" w:space="0"/>
              <w:bottom w:val="single" w:color="999999" w:sz="0" w:space="0"/>
              <w:right w:val="single" w:color="999999" w:sz="0" w:space="0"/>
            </w:tcBorders>
            <w:vAlign w:val="center"/>
          </w:tcPr>
          <w:p w14:paraId="277EE703">
            <w:pPr>
              <w:snapToGrid w:val="0"/>
              <w:jc w:val="center"/>
              <w:rPr>
                <w:rFonts w:ascii="微软雅黑" w:eastAsia="微软雅黑"/>
                <w:sz w:val="18"/>
              </w:rPr>
            </w:pPr>
            <w:r>
              <w:rPr>
                <w:rFonts w:ascii="微软雅黑" w:eastAsia="微软雅黑"/>
                <w:sz w:val="18"/>
                <w:szCs w:val="18"/>
              </w:rPr>
              <w:t>86</w:t>
            </w:r>
          </w:p>
        </w:tc>
        <w:tc>
          <w:tcPr>
            <w:tcW w:w="0" w:type="auto"/>
            <w:tcBorders>
              <w:top w:val="single" w:color="999999" w:sz="0" w:space="0"/>
              <w:left w:val="single" w:color="999999" w:sz="0" w:space="0"/>
              <w:bottom w:val="single" w:color="999999" w:sz="0" w:space="0"/>
              <w:right w:val="single" w:color="999999" w:sz="0" w:space="0"/>
            </w:tcBorders>
            <w:vAlign w:val="center"/>
          </w:tcPr>
          <w:p w14:paraId="02192CCB">
            <w:pPr>
              <w:snapToGrid w:val="0"/>
              <w:jc w:val="right"/>
              <w:rPr>
                <w:rFonts w:ascii="微软雅黑" w:eastAsia="微软雅黑"/>
                <w:sz w:val="18"/>
              </w:rPr>
            </w:pPr>
            <w:r>
              <w:rPr>
                <w:rFonts w:ascii="微软雅黑" w:eastAsia="微软雅黑"/>
                <w:sz w:val="18"/>
                <w:szCs w:val="18"/>
              </w:rPr>
              <w:t>534.5</w:t>
            </w:r>
          </w:p>
        </w:tc>
        <w:tc>
          <w:tcPr>
            <w:tcW w:w="0" w:type="auto"/>
            <w:tcBorders>
              <w:top w:val="single" w:color="999999" w:sz="0" w:space="0"/>
              <w:left w:val="single" w:color="999999" w:sz="0" w:space="0"/>
              <w:bottom w:val="single" w:color="999999" w:sz="0" w:space="0"/>
              <w:right w:val="single" w:color="999999" w:sz="0" w:space="0"/>
            </w:tcBorders>
            <w:vAlign w:val="center"/>
          </w:tcPr>
          <w:p w14:paraId="02A46AB4">
            <w:pPr>
              <w:snapToGrid w:val="0"/>
              <w:jc w:val="right"/>
              <w:rPr>
                <w:rFonts w:ascii="微软雅黑" w:eastAsia="微软雅黑"/>
                <w:sz w:val="18"/>
              </w:rPr>
            </w:pPr>
            <w:r>
              <w:rPr>
                <w:rFonts w:ascii="微软雅黑" w:eastAsia="微软雅黑"/>
                <w:sz w:val="18"/>
                <w:szCs w:val="18"/>
              </w:rPr>
              <w:t>28.1</w:t>
            </w:r>
          </w:p>
        </w:tc>
        <w:tc>
          <w:tcPr>
            <w:tcW w:w="0" w:type="auto"/>
            <w:tcBorders>
              <w:top w:val="single" w:color="999999" w:sz="0" w:space="0"/>
              <w:left w:val="single" w:color="999999" w:sz="0" w:space="0"/>
              <w:bottom w:val="single" w:color="999999" w:sz="0" w:space="0"/>
              <w:right w:val="single" w:color="999999" w:sz="0" w:space="0"/>
            </w:tcBorders>
            <w:vAlign w:val="center"/>
          </w:tcPr>
          <w:p w14:paraId="719AD1A4">
            <w:pPr>
              <w:snapToGrid w:val="0"/>
              <w:jc w:val="right"/>
              <w:rPr>
                <w:rFonts w:ascii="微软雅黑" w:eastAsia="微软雅黑"/>
                <w:sz w:val="18"/>
              </w:rPr>
            </w:pPr>
            <w:r>
              <w:rPr>
                <w:rFonts w:ascii="微软雅黑" w:eastAsia="微软雅黑"/>
                <w:sz w:val="18"/>
                <w:szCs w:val="18"/>
              </w:rPr>
              <w:t>17.2</w:t>
            </w:r>
          </w:p>
        </w:tc>
        <w:tc>
          <w:tcPr>
            <w:tcW w:w="1198" w:type="dxa"/>
            <w:tcBorders>
              <w:top w:val="single" w:color="999999" w:sz="0" w:space="0"/>
              <w:left w:val="single" w:color="999999" w:sz="0" w:space="0"/>
              <w:bottom w:val="single" w:color="999999" w:sz="0" w:space="0"/>
              <w:right w:val="single" w:color="999999" w:sz="0" w:space="0"/>
            </w:tcBorders>
            <w:vAlign w:val="center"/>
          </w:tcPr>
          <w:p w14:paraId="416F2905">
            <w:pPr>
              <w:snapToGrid w:val="0"/>
              <w:jc w:val="right"/>
              <w:rPr>
                <w:rFonts w:ascii="微软雅黑" w:eastAsia="微软雅黑"/>
                <w:sz w:val="18"/>
              </w:rPr>
            </w:pPr>
            <w:r>
              <w:rPr>
                <w:rFonts w:ascii="微软雅黑" w:eastAsia="微软雅黑"/>
                <w:sz w:val="18"/>
                <w:szCs w:val="18"/>
              </w:rPr>
              <w:t>10.9</w:t>
            </w:r>
          </w:p>
        </w:tc>
      </w:tr>
      <w:tr w14:paraId="391A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82117D0">
            <w:pPr>
              <w:snapToGrid w:val="0"/>
              <w:ind w:left="0" w:leftChars="0" w:right="0" w:rightChars="0" w:firstLine="0" w:firstLineChars="0"/>
              <w:jc w:val="center"/>
              <w:rPr>
                <w:rFonts w:ascii="微软雅黑" w:eastAsia="微软雅黑"/>
                <w:sz w:val="18"/>
              </w:rPr>
            </w:pPr>
            <w:r>
              <w:rPr>
                <w:rFonts w:ascii="微软雅黑" w:eastAsia="微软雅黑"/>
                <w:sz w:val="18"/>
                <w:szCs w:val="18"/>
              </w:rPr>
              <w:t>偏热 (25-30°C)</w:t>
            </w:r>
          </w:p>
        </w:tc>
        <w:tc>
          <w:tcPr>
            <w:tcW w:w="0" w:type="auto"/>
            <w:tcBorders>
              <w:top w:val="single" w:color="999999" w:sz="0" w:space="0"/>
              <w:left w:val="single" w:color="999999" w:sz="0" w:space="0"/>
              <w:bottom w:val="single" w:color="999999" w:sz="0" w:space="0"/>
              <w:right w:val="single" w:color="999999" w:sz="0" w:space="0"/>
            </w:tcBorders>
            <w:vAlign w:val="center"/>
          </w:tcPr>
          <w:p w14:paraId="0E6B5C90">
            <w:pPr>
              <w:snapToGrid w:val="0"/>
              <w:ind w:left="0" w:leftChars="0" w:right="0" w:rightChars="0" w:firstLine="0" w:firstLineChars="0"/>
              <w:jc w:val="center"/>
              <w:rPr>
                <w:rFonts w:ascii="微软雅黑" w:eastAsia="微软雅黑"/>
                <w:sz w:val="18"/>
              </w:rPr>
            </w:pPr>
            <w:r>
              <w:rPr>
                <w:rFonts w:ascii="微软雅黑" w:eastAsia="微软雅黑"/>
                <w:sz w:val="18"/>
                <w:szCs w:val="18"/>
              </w:rPr>
              <w:t>137</w:t>
            </w:r>
          </w:p>
        </w:tc>
        <w:tc>
          <w:tcPr>
            <w:tcW w:w="0" w:type="auto"/>
            <w:tcBorders>
              <w:top w:val="single" w:color="999999" w:sz="0" w:space="0"/>
              <w:left w:val="single" w:color="999999" w:sz="0" w:space="0"/>
              <w:bottom w:val="single" w:color="999999" w:sz="0" w:space="0"/>
              <w:right w:val="single" w:color="999999" w:sz="0" w:space="0"/>
            </w:tcBorders>
            <w:vAlign w:val="center"/>
          </w:tcPr>
          <w:p w14:paraId="627F1E33">
            <w:pPr>
              <w:snapToGrid w:val="0"/>
              <w:ind w:left="0" w:leftChars="0" w:right="0" w:rightChars="0" w:firstLine="0" w:firstLineChars="0"/>
              <w:jc w:val="right"/>
              <w:rPr>
                <w:rFonts w:ascii="微软雅黑" w:eastAsia="微软雅黑"/>
                <w:sz w:val="18"/>
              </w:rPr>
            </w:pPr>
            <w:r>
              <w:rPr>
                <w:rFonts w:ascii="微软雅黑" w:eastAsia="微软雅黑"/>
                <w:sz w:val="18"/>
                <w:szCs w:val="18"/>
              </w:rPr>
              <w:t>569.9</w:t>
            </w:r>
          </w:p>
        </w:tc>
        <w:tc>
          <w:tcPr>
            <w:tcW w:w="0" w:type="auto"/>
            <w:tcBorders>
              <w:top w:val="single" w:color="999999" w:sz="0" w:space="0"/>
              <w:left w:val="single" w:color="999999" w:sz="0" w:space="0"/>
              <w:bottom w:val="single" w:color="999999" w:sz="0" w:space="0"/>
              <w:right w:val="single" w:color="999999" w:sz="0" w:space="0"/>
            </w:tcBorders>
            <w:vAlign w:val="center"/>
          </w:tcPr>
          <w:p w14:paraId="5C3F2BA4">
            <w:pPr>
              <w:snapToGrid w:val="0"/>
              <w:ind w:left="0" w:leftChars="0" w:right="0" w:rightChars="0" w:firstLine="0" w:firstLineChars="0"/>
              <w:jc w:val="right"/>
              <w:rPr>
                <w:rFonts w:ascii="微软雅黑" w:eastAsia="微软雅黑"/>
                <w:sz w:val="18"/>
              </w:rPr>
            </w:pPr>
            <w:r>
              <w:rPr>
                <w:rFonts w:ascii="微软雅黑" w:eastAsia="微软雅黑"/>
                <w:sz w:val="18"/>
                <w:szCs w:val="18"/>
              </w:rPr>
              <w:t>29.9</w:t>
            </w:r>
          </w:p>
        </w:tc>
        <w:tc>
          <w:tcPr>
            <w:tcW w:w="0" w:type="auto"/>
            <w:tcBorders>
              <w:top w:val="single" w:color="999999" w:sz="0" w:space="0"/>
              <w:left w:val="single" w:color="999999" w:sz="0" w:space="0"/>
              <w:bottom w:val="single" w:color="999999" w:sz="0" w:space="0"/>
              <w:right w:val="single" w:color="999999" w:sz="0" w:space="0"/>
            </w:tcBorders>
            <w:vAlign w:val="center"/>
          </w:tcPr>
          <w:p w14:paraId="3381FD0B">
            <w:pPr>
              <w:snapToGrid w:val="0"/>
              <w:ind w:left="0" w:leftChars="0" w:right="0" w:rightChars="0" w:firstLine="0" w:firstLineChars="0"/>
              <w:jc w:val="right"/>
              <w:rPr>
                <w:rFonts w:ascii="微软雅黑" w:eastAsia="微软雅黑"/>
                <w:sz w:val="18"/>
              </w:rPr>
            </w:pPr>
            <w:r>
              <w:rPr>
                <w:rFonts w:ascii="微软雅黑" w:eastAsia="微软雅黑"/>
                <w:sz w:val="18"/>
                <w:szCs w:val="18"/>
              </w:rPr>
              <w:t>18.5</w:t>
            </w:r>
          </w:p>
        </w:tc>
        <w:tc>
          <w:tcPr>
            <w:tcW w:w="1198" w:type="dxa"/>
            <w:tcBorders>
              <w:top w:val="single" w:color="999999" w:sz="0" w:space="0"/>
              <w:left w:val="single" w:color="999999" w:sz="0" w:space="0"/>
              <w:bottom w:val="single" w:color="999999" w:sz="0" w:space="0"/>
              <w:right w:val="single" w:color="999999" w:sz="0" w:space="0"/>
            </w:tcBorders>
            <w:vAlign w:val="center"/>
          </w:tcPr>
          <w:p w14:paraId="321561A2">
            <w:pPr>
              <w:snapToGrid w:val="0"/>
              <w:ind w:left="0" w:leftChars="0" w:right="0" w:rightChars="0" w:firstLine="0" w:firstLineChars="0"/>
              <w:jc w:val="right"/>
              <w:rPr>
                <w:rFonts w:ascii="微软雅黑" w:eastAsia="微软雅黑"/>
                <w:sz w:val="18"/>
              </w:rPr>
            </w:pPr>
            <w:r>
              <w:rPr>
                <w:rFonts w:ascii="微软雅黑" w:eastAsia="微软雅黑"/>
                <w:sz w:val="18"/>
                <w:szCs w:val="18"/>
              </w:rPr>
              <w:t>11.4</w:t>
            </w:r>
          </w:p>
        </w:tc>
      </w:tr>
      <w:tr w14:paraId="203A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A89BFED">
            <w:pPr>
              <w:snapToGrid w:val="0"/>
              <w:jc w:val="center"/>
              <w:rPr>
                <w:rFonts w:ascii="微软雅黑" w:eastAsia="微软雅黑"/>
                <w:sz w:val="18"/>
              </w:rPr>
            </w:pPr>
            <w:r>
              <w:rPr>
                <w:rFonts w:ascii="微软雅黑" w:eastAsia="微软雅黑"/>
                <w:sz w:val="18"/>
                <w:szCs w:val="18"/>
              </w:rPr>
              <w:t>高温 (30-35°C)</w:t>
            </w:r>
          </w:p>
        </w:tc>
        <w:tc>
          <w:tcPr>
            <w:tcW w:w="0" w:type="auto"/>
            <w:tcBorders>
              <w:top w:val="single" w:color="999999" w:sz="0" w:space="0"/>
              <w:left w:val="single" w:color="999999" w:sz="0" w:space="0"/>
              <w:bottom w:val="single" w:color="999999" w:sz="0" w:space="0"/>
              <w:right w:val="single" w:color="999999" w:sz="0" w:space="0"/>
            </w:tcBorders>
            <w:vAlign w:val="center"/>
          </w:tcPr>
          <w:p w14:paraId="4ADA94E7">
            <w:pPr>
              <w:snapToGrid w:val="0"/>
              <w:jc w:val="center"/>
              <w:rPr>
                <w:rFonts w:ascii="微软雅黑" w:eastAsia="微软雅黑"/>
                <w:sz w:val="18"/>
              </w:rPr>
            </w:pPr>
            <w:r>
              <w:rPr>
                <w:rFonts w:ascii="微软雅黑" w:eastAsia="微软雅黑"/>
                <w:sz w:val="18"/>
                <w:szCs w:val="18"/>
              </w:rPr>
              <w:t>151</w:t>
            </w:r>
          </w:p>
        </w:tc>
        <w:tc>
          <w:tcPr>
            <w:tcW w:w="0" w:type="auto"/>
            <w:tcBorders>
              <w:top w:val="single" w:color="999999" w:sz="0" w:space="0"/>
              <w:left w:val="single" w:color="999999" w:sz="0" w:space="0"/>
              <w:bottom w:val="single" w:color="999999" w:sz="0" w:space="0"/>
              <w:right w:val="single" w:color="999999" w:sz="0" w:space="0"/>
            </w:tcBorders>
            <w:vAlign w:val="center"/>
          </w:tcPr>
          <w:p w14:paraId="3158688D">
            <w:pPr>
              <w:snapToGrid w:val="0"/>
              <w:jc w:val="right"/>
              <w:rPr>
                <w:rFonts w:ascii="微软雅黑" w:eastAsia="微软雅黑"/>
                <w:sz w:val="18"/>
              </w:rPr>
            </w:pPr>
            <w:r>
              <w:rPr>
                <w:rFonts w:ascii="微软雅黑" w:eastAsia="微软雅黑"/>
                <w:sz w:val="18"/>
                <w:szCs w:val="18"/>
              </w:rPr>
              <w:t>616.1</w:t>
            </w:r>
          </w:p>
        </w:tc>
        <w:tc>
          <w:tcPr>
            <w:tcW w:w="0" w:type="auto"/>
            <w:tcBorders>
              <w:top w:val="single" w:color="999999" w:sz="0" w:space="0"/>
              <w:left w:val="single" w:color="999999" w:sz="0" w:space="0"/>
              <w:bottom w:val="single" w:color="999999" w:sz="0" w:space="0"/>
              <w:right w:val="single" w:color="999999" w:sz="0" w:space="0"/>
            </w:tcBorders>
            <w:vAlign w:val="center"/>
          </w:tcPr>
          <w:p w14:paraId="73DF0732">
            <w:pPr>
              <w:snapToGrid w:val="0"/>
              <w:jc w:val="right"/>
              <w:rPr>
                <w:rFonts w:ascii="微软雅黑" w:eastAsia="微软雅黑"/>
                <w:sz w:val="18"/>
              </w:rPr>
            </w:pPr>
            <w:r>
              <w:rPr>
                <w:rFonts w:ascii="微软雅黑" w:eastAsia="微软雅黑"/>
                <w:sz w:val="18"/>
                <w:szCs w:val="18"/>
              </w:rPr>
              <w:t>33.0</w:t>
            </w:r>
          </w:p>
        </w:tc>
        <w:tc>
          <w:tcPr>
            <w:tcW w:w="0" w:type="auto"/>
            <w:tcBorders>
              <w:top w:val="single" w:color="999999" w:sz="0" w:space="0"/>
              <w:left w:val="single" w:color="999999" w:sz="0" w:space="0"/>
              <w:bottom w:val="single" w:color="999999" w:sz="0" w:space="0"/>
              <w:right w:val="single" w:color="999999" w:sz="0" w:space="0"/>
            </w:tcBorders>
            <w:vAlign w:val="center"/>
          </w:tcPr>
          <w:p w14:paraId="356BBF84">
            <w:pPr>
              <w:snapToGrid w:val="0"/>
              <w:jc w:val="right"/>
              <w:rPr>
                <w:rFonts w:ascii="微软雅黑" w:eastAsia="微软雅黑"/>
                <w:sz w:val="18"/>
              </w:rPr>
            </w:pPr>
            <w:r>
              <w:rPr>
                <w:rFonts w:ascii="微软雅黑" w:eastAsia="微软雅黑"/>
                <w:sz w:val="18"/>
                <w:szCs w:val="18"/>
              </w:rPr>
              <w:t>20.0</w:t>
            </w:r>
          </w:p>
        </w:tc>
        <w:tc>
          <w:tcPr>
            <w:tcW w:w="1198" w:type="dxa"/>
            <w:tcBorders>
              <w:top w:val="single" w:color="999999" w:sz="0" w:space="0"/>
              <w:left w:val="single" w:color="999999" w:sz="0" w:space="0"/>
              <w:bottom w:val="single" w:color="999999" w:sz="0" w:space="0"/>
              <w:right w:val="single" w:color="999999" w:sz="0" w:space="0"/>
            </w:tcBorders>
            <w:vAlign w:val="center"/>
          </w:tcPr>
          <w:p w14:paraId="4D8D5620">
            <w:pPr>
              <w:snapToGrid w:val="0"/>
              <w:jc w:val="right"/>
              <w:rPr>
                <w:rFonts w:ascii="微软雅黑" w:eastAsia="微软雅黑"/>
                <w:sz w:val="18"/>
              </w:rPr>
            </w:pPr>
            <w:r>
              <w:rPr>
                <w:rFonts w:ascii="微软雅黑" w:eastAsia="微软雅黑"/>
                <w:sz w:val="18"/>
                <w:szCs w:val="18"/>
              </w:rPr>
              <w:t>13.0</w:t>
            </w:r>
          </w:p>
        </w:tc>
      </w:tr>
      <w:tr w14:paraId="3F3E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668" w:type="dxa"/>
            <w:tcBorders>
              <w:top w:val="single" w:color="999999" w:sz="0" w:space="0"/>
              <w:left w:val="single" w:color="999999" w:sz="0" w:space="0"/>
              <w:bottom w:val="single" w:color="999999" w:sz="0" w:space="0"/>
              <w:right w:val="single" w:color="999999" w:sz="0" w:space="0"/>
            </w:tcBorders>
            <w:vAlign w:val="center"/>
          </w:tcPr>
          <w:p w14:paraId="6A18CFF1">
            <w:pPr>
              <w:snapToGrid w:val="0"/>
              <w:ind w:left="0" w:leftChars="0" w:right="0" w:rightChars="0" w:firstLine="0" w:firstLineChars="0"/>
              <w:jc w:val="center"/>
              <w:rPr>
                <w:rFonts w:ascii="微软雅黑" w:eastAsia="微软雅黑"/>
                <w:sz w:val="18"/>
              </w:rPr>
            </w:pPr>
            <w:r>
              <w:rPr>
                <w:rFonts w:ascii="微软雅黑" w:eastAsia="微软雅黑"/>
                <w:sz w:val="18"/>
                <w:szCs w:val="18"/>
              </w:rPr>
              <w:t>酷热 (&gt;35°C)</w:t>
            </w:r>
          </w:p>
        </w:tc>
        <w:tc>
          <w:tcPr>
            <w:tcW w:w="812" w:type="dxa"/>
            <w:tcBorders>
              <w:top w:val="single" w:color="999999" w:sz="0" w:space="0"/>
              <w:left w:val="single" w:color="999999" w:sz="0" w:space="0"/>
              <w:bottom w:val="single" w:color="999999" w:sz="0" w:space="0"/>
              <w:right w:val="single" w:color="999999" w:sz="0" w:space="0"/>
            </w:tcBorders>
            <w:vAlign w:val="center"/>
          </w:tcPr>
          <w:p w14:paraId="71E6B17C">
            <w:pPr>
              <w:snapToGrid w:val="0"/>
              <w:ind w:left="0" w:leftChars="0" w:right="0" w:rightChars="0" w:firstLine="0" w:firstLineChars="0"/>
              <w:jc w:val="center"/>
              <w:rPr>
                <w:rFonts w:ascii="微软雅黑" w:eastAsia="微软雅黑"/>
                <w:sz w:val="18"/>
              </w:rPr>
            </w:pPr>
            <w:r>
              <w:rPr>
                <w:rFonts w:ascii="微软雅黑" w:eastAsia="微软雅黑"/>
                <w:sz w:val="18"/>
                <w:szCs w:val="18"/>
              </w:rPr>
              <w:t>8</w:t>
            </w:r>
          </w:p>
        </w:tc>
        <w:tc>
          <w:tcPr>
            <w:tcW w:w="1198" w:type="dxa"/>
            <w:tcBorders>
              <w:top w:val="single" w:color="999999" w:sz="0" w:space="0"/>
              <w:left w:val="single" w:color="999999" w:sz="0" w:space="0"/>
              <w:bottom w:val="single" w:color="999999" w:sz="0" w:space="0"/>
              <w:right w:val="single" w:color="999999" w:sz="0" w:space="0"/>
            </w:tcBorders>
            <w:vAlign w:val="center"/>
          </w:tcPr>
          <w:p w14:paraId="4130637F">
            <w:pPr>
              <w:snapToGrid w:val="0"/>
              <w:ind w:left="0" w:leftChars="0" w:right="0" w:rightChars="0" w:firstLine="0" w:firstLineChars="0"/>
              <w:jc w:val="right"/>
              <w:rPr>
                <w:rFonts w:ascii="微软雅黑" w:eastAsia="微软雅黑"/>
                <w:sz w:val="18"/>
              </w:rPr>
            </w:pPr>
            <w:r>
              <w:rPr>
                <w:rFonts w:ascii="微软雅黑" w:eastAsia="微软雅黑"/>
                <w:sz w:val="18"/>
                <w:szCs w:val="18"/>
              </w:rPr>
              <w:t>630.3</w:t>
            </w:r>
          </w:p>
        </w:tc>
        <w:tc>
          <w:tcPr>
            <w:tcW w:w="1583" w:type="dxa"/>
            <w:tcBorders>
              <w:top w:val="single" w:color="999999" w:sz="0" w:space="0"/>
              <w:left w:val="single" w:color="999999" w:sz="0" w:space="0"/>
              <w:bottom w:val="single" w:color="999999" w:sz="0" w:space="0"/>
              <w:right w:val="single" w:color="999999" w:sz="0" w:space="0"/>
            </w:tcBorders>
            <w:vAlign w:val="center"/>
          </w:tcPr>
          <w:p w14:paraId="0CCB5585">
            <w:pPr>
              <w:snapToGrid w:val="0"/>
              <w:ind w:left="0" w:leftChars="0" w:right="0" w:rightChars="0" w:firstLine="0" w:firstLineChars="0"/>
              <w:jc w:val="right"/>
              <w:rPr>
                <w:rFonts w:ascii="微软雅黑" w:eastAsia="微软雅黑"/>
                <w:sz w:val="18"/>
              </w:rPr>
            </w:pPr>
            <w:r>
              <w:rPr>
                <w:rFonts w:ascii="微软雅黑" w:eastAsia="微软雅黑"/>
                <w:sz w:val="18"/>
                <w:szCs w:val="18"/>
              </w:rPr>
              <w:t>34.6</w:t>
            </w:r>
          </w:p>
        </w:tc>
        <w:tc>
          <w:tcPr>
            <w:tcW w:w="1583" w:type="dxa"/>
            <w:tcBorders>
              <w:top w:val="single" w:color="999999" w:sz="0" w:space="0"/>
              <w:left w:val="single" w:color="999999" w:sz="0" w:space="0"/>
              <w:bottom w:val="single" w:color="999999" w:sz="0" w:space="0"/>
              <w:right w:val="single" w:color="999999" w:sz="0" w:space="0"/>
            </w:tcBorders>
            <w:vAlign w:val="center"/>
          </w:tcPr>
          <w:p w14:paraId="654E812D">
            <w:pPr>
              <w:snapToGrid w:val="0"/>
              <w:ind w:left="0" w:leftChars="0" w:right="0" w:rightChars="0" w:firstLine="0" w:firstLineChars="0"/>
              <w:jc w:val="right"/>
              <w:rPr>
                <w:rFonts w:ascii="微软雅黑" w:eastAsia="微软雅黑"/>
                <w:sz w:val="18"/>
              </w:rPr>
            </w:pPr>
            <w:r>
              <w:rPr>
                <w:rFonts w:ascii="微软雅黑" w:eastAsia="微软雅黑"/>
                <w:sz w:val="18"/>
                <w:szCs w:val="18"/>
              </w:rPr>
              <w:t>20.7</w:t>
            </w:r>
          </w:p>
        </w:tc>
        <w:tc>
          <w:tcPr>
            <w:tcW w:w="1198" w:type="dxa"/>
            <w:tcBorders>
              <w:top w:val="single" w:color="999999" w:sz="0" w:space="0"/>
              <w:left w:val="single" w:color="999999" w:sz="0" w:space="0"/>
              <w:bottom w:val="single" w:color="999999" w:sz="0" w:space="0"/>
              <w:right w:val="single" w:color="999999" w:sz="0" w:space="0"/>
            </w:tcBorders>
            <w:vAlign w:val="center"/>
          </w:tcPr>
          <w:p w14:paraId="658F381D">
            <w:pPr>
              <w:snapToGrid w:val="0"/>
              <w:ind w:left="0" w:leftChars="0" w:right="0" w:rightChars="0" w:firstLine="0" w:firstLineChars="0"/>
              <w:jc w:val="right"/>
              <w:rPr>
                <w:rFonts w:ascii="微软雅黑" w:eastAsia="微软雅黑"/>
                <w:sz w:val="18"/>
              </w:rPr>
            </w:pPr>
            <w:r>
              <w:rPr>
                <w:rFonts w:ascii="微软雅黑" w:eastAsia="微软雅黑"/>
                <w:sz w:val="18"/>
                <w:szCs w:val="18"/>
              </w:rPr>
              <w:t>13.9</w:t>
            </w:r>
          </w:p>
        </w:tc>
      </w:tr>
    </w:tbl>
    <w:p w14:paraId="6BD42110">
      <w:pPr>
        <w:pStyle w:val="3"/>
        <w:spacing w:before="300" w:after="150"/>
      </w:pPr>
      <w:r>
        <w:rPr>
          <w:b/>
          <w:bCs/>
          <w:color w:val="2E75B6"/>
          <w:sz w:val="26"/>
          <w:szCs w:val="26"/>
        </w:rPr>
        <w:t>2.3 逐时气温-负荷相关性 (24h剖面)</w:t>
      </w:r>
    </w:p>
    <w:p w14:paraId="5EADED2F">
      <w:pPr>
        <w:spacing w:after="100"/>
      </w:pPr>
      <w:r>
        <w:rPr>
          <w:sz w:val="21"/>
          <w:szCs w:val="21"/>
        </w:rPr>
        <w:t>相关性呈典型的 U 型分布：夜间 (22-05h) 平均 |r|=0.65，午间 (10-15h) 降至 0.42。这是因为午间生产活动主导负荷变化，掩盖了气温信号；夜间生产停止后气温成为负荷变化主因。</w:t>
      </w:r>
    </w:p>
    <w:p w14:paraId="0772ABAB">
      <w:pPr>
        <w:spacing w:after="100"/>
      </w:pPr>
    </w:p>
    <w:tbl>
      <w:tblPr>
        <w:tblStyle w:val="11"/>
        <w:tblW w:w="90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4"/>
        <w:gridCol w:w="2008"/>
        <w:gridCol w:w="1804"/>
        <w:gridCol w:w="2242"/>
        <w:gridCol w:w="1804"/>
      </w:tblGrid>
      <w:tr w14:paraId="7A43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5E0F2F76">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时刻</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0C5ADEE0">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Pearsonr</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04EB4F76">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该时均温</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DBCB3FA">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该时均负荷</w:t>
            </w:r>
          </w:p>
        </w:tc>
        <w:tc>
          <w:tcPr>
            <w:tcW w:w="1804"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061D97A9">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相关强度</w:t>
            </w:r>
          </w:p>
        </w:tc>
      </w:tr>
      <w:tr w14:paraId="51F6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4EABC918">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0:00</w:t>
            </w:r>
          </w:p>
        </w:tc>
        <w:tc>
          <w:tcPr>
            <w:tcW w:w="0" w:type="auto"/>
            <w:tcBorders>
              <w:top w:val="single" w:color="999999" w:sz="0" w:space="0"/>
              <w:left w:val="single" w:color="999999" w:sz="0" w:space="0"/>
              <w:bottom w:val="single" w:color="999999" w:sz="0" w:space="0"/>
              <w:right w:val="single" w:color="999999" w:sz="0" w:space="0"/>
            </w:tcBorders>
            <w:vAlign w:val="center"/>
          </w:tcPr>
          <w:p w14:paraId="21DF8D35">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0.66</w:t>
            </w:r>
          </w:p>
        </w:tc>
        <w:tc>
          <w:tcPr>
            <w:tcW w:w="0" w:type="auto"/>
            <w:tcBorders>
              <w:top w:val="single" w:color="999999" w:sz="0" w:space="0"/>
              <w:left w:val="single" w:color="999999" w:sz="0" w:space="0"/>
              <w:bottom w:val="single" w:color="999999" w:sz="0" w:space="0"/>
              <w:right w:val="single" w:color="999999" w:sz="0" w:space="0"/>
            </w:tcBorders>
            <w:vAlign w:val="center"/>
          </w:tcPr>
          <w:p w14:paraId="72890D9A">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21.9°C</w:t>
            </w:r>
          </w:p>
        </w:tc>
        <w:tc>
          <w:tcPr>
            <w:tcW w:w="0" w:type="auto"/>
            <w:tcBorders>
              <w:top w:val="single" w:color="999999" w:sz="0" w:space="0"/>
              <w:left w:val="single" w:color="999999" w:sz="0" w:space="0"/>
              <w:bottom w:val="single" w:color="999999" w:sz="0" w:space="0"/>
              <w:right w:val="single" w:color="999999" w:sz="0" w:space="0"/>
            </w:tcBorders>
            <w:vAlign w:val="center"/>
          </w:tcPr>
          <w:p w14:paraId="447D28CA">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22.2</w:t>
            </w:r>
          </w:p>
        </w:tc>
        <w:tc>
          <w:tcPr>
            <w:tcW w:w="1804" w:type="dxa"/>
            <w:tcBorders>
              <w:top w:val="single" w:color="999999" w:sz="0" w:space="0"/>
              <w:left w:val="single" w:color="999999" w:sz="0" w:space="0"/>
              <w:bottom w:val="single" w:color="999999" w:sz="0" w:space="0"/>
              <w:right w:val="single" w:color="999999" w:sz="0" w:space="0"/>
            </w:tcBorders>
            <w:vAlign w:val="center"/>
          </w:tcPr>
          <w:p w14:paraId="7DE43D35">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强</w:t>
            </w:r>
          </w:p>
        </w:tc>
      </w:tr>
      <w:tr w14:paraId="083E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40A7F9B">
            <w:pPr>
              <w:keepNext/>
              <w:snapToGrid w:val="0"/>
              <w:jc w:val="center"/>
              <w:rPr>
                <w:rFonts w:ascii="微软雅黑" w:eastAsia="微软雅黑"/>
                <w:sz w:val="18"/>
              </w:rPr>
            </w:pPr>
            <w:r>
              <w:rPr>
                <w:rFonts w:ascii="微软雅黑" w:eastAsia="微软雅黑"/>
                <w:sz w:val="18"/>
                <w:szCs w:val="18"/>
              </w:rPr>
              <w:t>1:00</w:t>
            </w:r>
          </w:p>
        </w:tc>
        <w:tc>
          <w:tcPr>
            <w:tcW w:w="0" w:type="auto"/>
            <w:tcBorders>
              <w:top w:val="single" w:color="999999" w:sz="0" w:space="0"/>
              <w:left w:val="single" w:color="999999" w:sz="0" w:space="0"/>
              <w:bottom w:val="single" w:color="999999" w:sz="0" w:space="0"/>
              <w:right w:val="single" w:color="999999" w:sz="0" w:space="0"/>
            </w:tcBorders>
            <w:vAlign w:val="center"/>
          </w:tcPr>
          <w:p w14:paraId="54DFD138">
            <w:pPr>
              <w:keepNext/>
              <w:snapToGrid w:val="0"/>
              <w:jc w:val="center"/>
              <w:rPr>
                <w:rFonts w:ascii="微软雅黑" w:eastAsia="微软雅黑"/>
                <w:sz w:val="18"/>
              </w:rPr>
            </w:pPr>
            <w:r>
              <w:rPr>
                <w:rFonts w:ascii="微软雅黑" w:eastAsia="微软雅黑"/>
                <w:sz w:val="18"/>
                <w:szCs w:val="18"/>
              </w:rPr>
              <w:t>0.65</w:t>
            </w:r>
          </w:p>
        </w:tc>
        <w:tc>
          <w:tcPr>
            <w:tcW w:w="0" w:type="auto"/>
            <w:tcBorders>
              <w:top w:val="single" w:color="999999" w:sz="0" w:space="0"/>
              <w:left w:val="single" w:color="999999" w:sz="0" w:space="0"/>
              <w:bottom w:val="single" w:color="999999" w:sz="0" w:space="0"/>
              <w:right w:val="single" w:color="999999" w:sz="0" w:space="0"/>
            </w:tcBorders>
            <w:vAlign w:val="center"/>
          </w:tcPr>
          <w:p w14:paraId="2D0752E0">
            <w:pPr>
              <w:keepNext/>
              <w:snapToGrid w:val="0"/>
              <w:jc w:val="center"/>
              <w:rPr>
                <w:rFonts w:ascii="微软雅黑" w:eastAsia="微软雅黑"/>
                <w:sz w:val="18"/>
              </w:rPr>
            </w:pPr>
            <w:r>
              <w:rPr>
                <w:rFonts w:ascii="微软雅黑" w:eastAsia="微软雅黑"/>
                <w:sz w:val="18"/>
                <w:szCs w:val="18"/>
              </w:rPr>
              <w:t>21.6°C</w:t>
            </w:r>
          </w:p>
        </w:tc>
        <w:tc>
          <w:tcPr>
            <w:tcW w:w="0" w:type="auto"/>
            <w:tcBorders>
              <w:top w:val="single" w:color="999999" w:sz="0" w:space="0"/>
              <w:left w:val="single" w:color="999999" w:sz="0" w:space="0"/>
              <w:bottom w:val="single" w:color="999999" w:sz="0" w:space="0"/>
              <w:right w:val="single" w:color="999999" w:sz="0" w:space="0"/>
            </w:tcBorders>
            <w:vAlign w:val="center"/>
          </w:tcPr>
          <w:p w14:paraId="7A0E5AEE">
            <w:pPr>
              <w:keepNext/>
              <w:snapToGrid w:val="0"/>
              <w:jc w:val="center"/>
              <w:rPr>
                <w:rFonts w:ascii="微软雅黑" w:eastAsia="微软雅黑"/>
                <w:sz w:val="18"/>
              </w:rPr>
            </w:pPr>
            <w:r>
              <w:rPr>
                <w:rFonts w:ascii="微软雅黑" w:eastAsia="微软雅黑"/>
                <w:sz w:val="18"/>
                <w:szCs w:val="18"/>
              </w:rPr>
              <w:t>20.4</w:t>
            </w:r>
          </w:p>
        </w:tc>
        <w:tc>
          <w:tcPr>
            <w:tcW w:w="1804" w:type="dxa"/>
            <w:tcBorders>
              <w:top w:val="single" w:color="999999" w:sz="0" w:space="0"/>
              <w:left w:val="single" w:color="999999" w:sz="0" w:space="0"/>
              <w:bottom w:val="single" w:color="999999" w:sz="0" w:space="0"/>
              <w:right w:val="single" w:color="999999" w:sz="0" w:space="0"/>
            </w:tcBorders>
            <w:vAlign w:val="center"/>
          </w:tcPr>
          <w:p w14:paraId="3A5D4030">
            <w:pPr>
              <w:keepNext/>
              <w:snapToGrid w:val="0"/>
              <w:jc w:val="left"/>
              <w:rPr>
                <w:rFonts w:ascii="微软雅黑" w:eastAsia="微软雅黑"/>
                <w:sz w:val="18"/>
              </w:rPr>
            </w:pPr>
            <w:r>
              <w:rPr>
                <w:rFonts w:ascii="微软雅黑" w:eastAsia="微软雅黑"/>
                <w:sz w:val="18"/>
                <w:szCs w:val="18"/>
              </w:rPr>
              <w:t>███ 强</w:t>
            </w:r>
          </w:p>
        </w:tc>
      </w:tr>
      <w:tr w14:paraId="2120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43809F5">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2:00</w:t>
            </w:r>
          </w:p>
        </w:tc>
        <w:tc>
          <w:tcPr>
            <w:tcW w:w="0" w:type="auto"/>
            <w:tcBorders>
              <w:top w:val="single" w:color="999999" w:sz="0" w:space="0"/>
              <w:left w:val="single" w:color="999999" w:sz="0" w:space="0"/>
              <w:bottom w:val="single" w:color="999999" w:sz="0" w:space="0"/>
              <w:right w:val="single" w:color="999999" w:sz="0" w:space="0"/>
            </w:tcBorders>
            <w:vAlign w:val="center"/>
          </w:tcPr>
          <w:p w14:paraId="595B5D46">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0.66</w:t>
            </w:r>
          </w:p>
        </w:tc>
        <w:tc>
          <w:tcPr>
            <w:tcW w:w="0" w:type="auto"/>
            <w:tcBorders>
              <w:top w:val="single" w:color="999999" w:sz="0" w:space="0"/>
              <w:left w:val="single" w:color="999999" w:sz="0" w:space="0"/>
              <w:bottom w:val="single" w:color="999999" w:sz="0" w:space="0"/>
              <w:right w:val="single" w:color="999999" w:sz="0" w:space="0"/>
            </w:tcBorders>
            <w:vAlign w:val="center"/>
          </w:tcPr>
          <w:p w14:paraId="03873234">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21.4°C</w:t>
            </w:r>
          </w:p>
        </w:tc>
        <w:tc>
          <w:tcPr>
            <w:tcW w:w="0" w:type="auto"/>
            <w:tcBorders>
              <w:top w:val="single" w:color="999999" w:sz="0" w:space="0"/>
              <w:left w:val="single" w:color="999999" w:sz="0" w:space="0"/>
              <w:bottom w:val="single" w:color="999999" w:sz="0" w:space="0"/>
              <w:right w:val="single" w:color="999999" w:sz="0" w:space="0"/>
            </w:tcBorders>
            <w:vAlign w:val="center"/>
          </w:tcPr>
          <w:p w14:paraId="45DE622F">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19.4</w:t>
            </w:r>
          </w:p>
        </w:tc>
        <w:tc>
          <w:tcPr>
            <w:tcW w:w="1804" w:type="dxa"/>
            <w:tcBorders>
              <w:top w:val="single" w:color="999999" w:sz="0" w:space="0"/>
              <w:left w:val="single" w:color="999999" w:sz="0" w:space="0"/>
              <w:bottom w:val="single" w:color="999999" w:sz="0" w:space="0"/>
              <w:right w:val="single" w:color="999999" w:sz="0" w:space="0"/>
            </w:tcBorders>
            <w:vAlign w:val="center"/>
          </w:tcPr>
          <w:p w14:paraId="24F1286B">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强</w:t>
            </w:r>
          </w:p>
        </w:tc>
      </w:tr>
      <w:tr w14:paraId="3030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46ECDF1">
            <w:pPr>
              <w:keepNext/>
              <w:snapToGrid w:val="0"/>
              <w:jc w:val="center"/>
              <w:rPr>
                <w:rFonts w:ascii="微软雅黑" w:eastAsia="微软雅黑"/>
                <w:sz w:val="18"/>
              </w:rPr>
            </w:pPr>
            <w:r>
              <w:rPr>
                <w:rFonts w:ascii="微软雅黑" w:eastAsia="微软雅黑"/>
                <w:sz w:val="18"/>
                <w:szCs w:val="18"/>
              </w:rPr>
              <w:t>3:00</w:t>
            </w:r>
          </w:p>
        </w:tc>
        <w:tc>
          <w:tcPr>
            <w:tcW w:w="0" w:type="auto"/>
            <w:tcBorders>
              <w:top w:val="single" w:color="999999" w:sz="0" w:space="0"/>
              <w:left w:val="single" w:color="999999" w:sz="0" w:space="0"/>
              <w:bottom w:val="single" w:color="999999" w:sz="0" w:space="0"/>
              <w:right w:val="single" w:color="999999" w:sz="0" w:space="0"/>
            </w:tcBorders>
            <w:vAlign w:val="center"/>
          </w:tcPr>
          <w:p w14:paraId="33FA9459">
            <w:pPr>
              <w:keepNext/>
              <w:snapToGrid w:val="0"/>
              <w:jc w:val="center"/>
              <w:rPr>
                <w:rFonts w:ascii="微软雅黑" w:eastAsia="微软雅黑"/>
                <w:sz w:val="18"/>
              </w:rPr>
            </w:pPr>
            <w:r>
              <w:rPr>
                <w:rFonts w:ascii="微软雅黑" w:eastAsia="微软雅黑"/>
                <w:sz w:val="18"/>
                <w:szCs w:val="18"/>
              </w:rPr>
              <w:t>0.66</w:t>
            </w:r>
          </w:p>
        </w:tc>
        <w:tc>
          <w:tcPr>
            <w:tcW w:w="0" w:type="auto"/>
            <w:tcBorders>
              <w:top w:val="single" w:color="999999" w:sz="0" w:space="0"/>
              <w:left w:val="single" w:color="999999" w:sz="0" w:space="0"/>
              <w:bottom w:val="single" w:color="999999" w:sz="0" w:space="0"/>
              <w:right w:val="single" w:color="999999" w:sz="0" w:space="0"/>
            </w:tcBorders>
            <w:vAlign w:val="center"/>
          </w:tcPr>
          <w:p w14:paraId="537C8699">
            <w:pPr>
              <w:keepNext/>
              <w:snapToGrid w:val="0"/>
              <w:jc w:val="center"/>
              <w:rPr>
                <w:rFonts w:ascii="微软雅黑" w:eastAsia="微软雅黑"/>
                <w:sz w:val="18"/>
              </w:rPr>
            </w:pPr>
            <w:r>
              <w:rPr>
                <w:rFonts w:ascii="微软雅黑" w:eastAsia="微软雅黑"/>
                <w:sz w:val="18"/>
                <w:szCs w:val="18"/>
              </w:rPr>
              <w:t>21.3°C</w:t>
            </w:r>
          </w:p>
        </w:tc>
        <w:tc>
          <w:tcPr>
            <w:tcW w:w="0" w:type="auto"/>
            <w:tcBorders>
              <w:top w:val="single" w:color="999999" w:sz="0" w:space="0"/>
              <w:left w:val="single" w:color="999999" w:sz="0" w:space="0"/>
              <w:bottom w:val="single" w:color="999999" w:sz="0" w:space="0"/>
              <w:right w:val="single" w:color="999999" w:sz="0" w:space="0"/>
            </w:tcBorders>
            <w:vAlign w:val="center"/>
          </w:tcPr>
          <w:p w14:paraId="00E8DFF8">
            <w:pPr>
              <w:keepNext/>
              <w:snapToGrid w:val="0"/>
              <w:jc w:val="center"/>
              <w:rPr>
                <w:rFonts w:ascii="微软雅黑" w:eastAsia="微软雅黑"/>
                <w:sz w:val="18"/>
              </w:rPr>
            </w:pPr>
            <w:r>
              <w:rPr>
                <w:rFonts w:ascii="微软雅黑" w:eastAsia="微软雅黑"/>
                <w:sz w:val="18"/>
                <w:szCs w:val="18"/>
              </w:rPr>
              <w:t>19.2</w:t>
            </w:r>
          </w:p>
        </w:tc>
        <w:tc>
          <w:tcPr>
            <w:tcW w:w="1804" w:type="dxa"/>
            <w:tcBorders>
              <w:top w:val="single" w:color="999999" w:sz="0" w:space="0"/>
              <w:left w:val="single" w:color="999999" w:sz="0" w:space="0"/>
              <w:bottom w:val="single" w:color="999999" w:sz="0" w:space="0"/>
              <w:right w:val="single" w:color="999999" w:sz="0" w:space="0"/>
            </w:tcBorders>
            <w:vAlign w:val="center"/>
          </w:tcPr>
          <w:p w14:paraId="5EA1C3DF">
            <w:pPr>
              <w:keepNext/>
              <w:snapToGrid w:val="0"/>
              <w:jc w:val="left"/>
              <w:rPr>
                <w:rFonts w:ascii="微软雅黑" w:eastAsia="微软雅黑"/>
                <w:sz w:val="18"/>
              </w:rPr>
            </w:pPr>
            <w:r>
              <w:rPr>
                <w:rFonts w:ascii="微软雅黑" w:eastAsia="微软雅黑"/>
                <w:sz w:val="18"/>
                <w:szCs w:val="18"/>
              </w:rPr>
              <w:t>███ 强</w:t>
            </w:r>
          </w:p>
        </w:tc>
      </w:tr>
      <w:tr w14:paraId="2869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D19C3C5">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4:00</w:t>
            </w:r>
          </w:p>
        </w:tc>
        <w:tc>
          <w:tcPr>
            <w:tcW w:w="0" w:type="auto"/>
            <w:tcBorders>
              <w:top w:val="single" w:color="999999" w:sz="0" w:space="0"/>
              <w:left w:val="single" w:color="999999" w:sz="0" w:space="0"/>
              <w:bottom w:val="single" w:color="999999" w:sz="0" w:space="0"/>
              <w:right w:val="single" w:color="999999" w:sz="0" w:space="0"/>
            </w:tcBorders>
            <w:vAlign w:val="center"/>
          </w:tcPr>
          <w:p w14:paraId="4BAFDD80">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0.66</w:t>
            </w:r>
          </w:p>
        </w:tc>
        <w:tc>
          <w:tcPr>
            <w:tcW w:w="0" w:type="auto"/>
            <w:tcBorders>
              <w:top w:val="single" w:color="999999" w:sz="0" w:space="0"/>
              <w:left w:val="single" w:color="999999" w:sz="0" w:space="0"/>
              <w:bottom w:val="single" w:color="999999" w:sz="0" w:space="0"/>
              <w:right w:val="single" w:color="999999" w:sz="0" w:space="0"/>
            </w:tcBorders>
            <w:vAlign w:val="center"/>
          </w:tcPr>
          <w:p w14:paraId="223FEAB0">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21.1°C</w:t>
            </w:r>
          </w:p>
        </w:tc>
        <w:tc>
          <w:tcPr>
            <w:tcW w:w="0" w:type="auto"/>
            <w:tcBorders>
              <w:top w:val="single" w:color="999999" w:sz="0" w:space="0"/>
              <w:left w:val="single" w:color="999999" w:sz="0" w:space="0"/>
              <w:bottom w:val="single" w:color="999999" w:sz="0" w:space="0"/>
              <w:right w:val="single" w:color="999999" w:sz="0" w:space="0"/>
            </w:tcBorders>
            <w:vAlign w:val="center"/>
          </w:tcPr>
          <w:p w14:paraId="0D40659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19.2</w:t>
            </w:r>
          </w:p>
        </w:tc>
        <w:tc>
          <w:tcPr>
            <w:tcW w:w="1804" w:type="dxa"/>
            <w:tcBorders>
              <w:top w:val="single" w:color="999999" w:sz="0" w:space="0"/>
              <w:left w:val="single" w:color="999999" w:sz="0" w:space="0"/>
              <w:bottom w:val="single" w:color="999999" w:sz="0" w:space="0"/>
              <w:right w:val="single" w:color="999999" w:sz="0" w:space="0"/>
            </w:tcBorders>
            <w:vAlign w:val="center"/>
          </w:tcPr>
          <w:p w14:paraId="29887D78">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强</w:t>
            </w:r>
          </w:p>
        </w:tc>
      </w:tr>
      <w:tr w14:paraId="6AC6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12EF46C">
            <w:pPr>
              <w:keepNext/>
              <w:snapToGrid w:val="0"/>
              <w:jc w:val="center"/>
              <w:rPr>
                <w:rFonts w:ascii="微软雅黑" w:eastAsia="微软雅黑"/>
                <w:sz w:val="18"/>
              </w:rPr>
            </w:pPr>
            <w:r>
              <w:rPr>
                <w:rFonts w:ascii="微软雅黑" w:eastAsia="微软雅黑"/>
                <w:sz w:val="18"/>
                <w:szCs w:val="18"/>
              </w:rPr>
              <w:t>5:00</w:t>
            </w:r>
          </w:p>
        </w:tc>
        <w:tc>
          <w:tcPr>
            <w:tcW w:w="0" w:type="auto"/>
            <w:tcBorders>
              <w:top w:val="single" w:color="999999" w:sz="0" w:space="0"/>
              <w:left w:val="single" w:color="999999" w:sz="0" w:space="0"/>
              <w:bottom w:val="single" w:color="999999" w:sz="0" w:space="0"/>
              <w:right w:val="single" w:color="999999" w:sz="0" w:space="0"/>
            </w:tcBorders>
            <w:vAlign w:val="center"/>
          </w:tcPr>
          <w:p w14:paraId="728D8018">
            <w:pPr>
              <w:keepNext/>
              <w:snapToGrid w:val="0"/>
              <w:jc w:val="center"/>
              <w:rPr>
                <w:rFonts w:ascii="微软雅黑" w:eastAsia="微软雅黑"/>
                <w:sz w:val="18"/>
              </w:rPr>
            </w:pPr>
            <w:r>
              <w:rPr>
                <w:rFonts w:ascii="微软雅黑" w:eastAsia="微软雅黑"/>
                <w:sz w:val="18"/>
                <w:szCs w:val="18"/>
              </w:rPr>
              <w:t>0.69</w:t>
            </w:r>
          </w:p>
        </w:tc>
        <w:tc>
          <w:tcPr>
            <w:tcW w:w="0" w:type="auto"/>
            <w:tcBorders>
              <w:top w:val="single" w:color="999999" w:sz="0" w:space="0"/>
              <w:left w:val="single" w:color="999999" w:sz="0" w:space="0"/>
              <w:bottom w:val="single" w:color="999999" w:sz="0" w:space="0"/>
              <w:right w:val="single" w:color="999999" w:sz="0" w:space="0"/>
            </w:tcBorders>
            <w:vAlign w:val="center"/>
          </w:tcPr>
          <w:p w14:paraId="50FF6916">
            <w:pPr>
              <w:keepNext/>
              <w:snapToGrid w:val="0"/>
              <w:jc w:val="center"/>
              <w:rPr>
                <w:rFonts w:ascii="微软雅黑" w:eastAsia="微软雅黑"/>
                <w:sz w:val="18"/>
              </w:rPr>
            </w:pPr>
            <w:r>
              <w:rPr>
                <w:rFonts w:ascii="微软雅黑" w:eastAsia="微软雅黑"/>
                <w:sz w:val="18"/>
                <w:szCs w:val="18"/>
              </w:rPr>
              <w:t>20.9°C</w:t>
            </w:r>
          </w:p>
        </w:tc>
        <w:tc>
          <w:tcPr>
            <w:tcW w:w="0" w:type="auto"/>
            <w:tcBorders>
              <w:top w:val="single" w:color="999999" w:sz="0" w:space="0"/>
              <w:left w:val="single" w:color="999999" w:sz="0" w:space="0"/>
              <w:bottom w:val="single" w:color="999999" w:sz="0" w:space="0"/>
              <w:right w:val="single" w:color="999999" w:sz="0" w:space="0"/>
            </w:tcBorders>
            <w:vAlign w:val="center"/>
          </w:tcPr>
          <w:p w14:paraId="2C09363F">
            <w:pPr>
              <w:keepNext/>
              <w:snapToGrid w:val="0"/>
              <w:jc w:val="center"/>
              <w:rPr>
                <w:rFonts w:ascii="微软雅黑" w:eastAsia="微软雅黑"/>
                <w:sz w:val="18"/>
              </w:rPr>
            </w:pPr>
            <w:r>
              <w:rPr>
                <w:rFonts w:ascii="微软雅黑" w:eastAsia="微软雅黑"/>
                <w:sz w:val="18"/>
                <w:szCs w:val="18"/>
              </w:rPr>
              <w:t>19.8</w:t>
            </w:r>
          </w:p>
        </w:tc>
        <w:tc>
          <w:tcPr>
            <w:tcW w:w="1804" w:type="dxa"/>
            <w:tcBorders>
              <w:top w:val="single" w:color="999999" w:sz="0" w:space="0"/>
              <w:left w:val="single" w:color="999999" w:sz="0" w:space="0"/>
              <w:bottom w:val="single" w:color="999999" w:sz="0" w:space="0"/>
              <w:right w:val="single" w:color="999999" w:sz="0" w:space="0"/>
            </w:tcBorders>
            <w:vAlign w:val="center"/>
          </w:tcPr>
          <w:p w14:paraId="3581C951">
            <w:pPr>
              <w:keepNext/>
              <w:snapToGrid w:val="0"/>
              <w:jc w:val="left"/>
              <w:rPr>
                <w:rFonts w:ascii="微软雅黑" w:eastAsia="微软雅黑"/>
                <w:sz w:val="18"/>
              </w:rPr>
            </w:pPr>
            <w:r>
              <w:rPr>
                <w:rFonts w:ascii="微软雅黑" w:eastAsia="微软雅黑"/>
                <w:sz w:val="18"/>
                <w:szCs w:val="18"/>
              </w:rPr>
              <w:t>███ 强</w:t>
            </w:r>
          </w:p>
        </w:tc>
      </w:tr>
      <w:tr w14:paraId="48D7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19F6312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6:00</w:t>
            </w:r>
          </w:p>
        </w:tc>
        <w:tc>
          <w:tcPr>
            <w:tcW w:w="0" w:type="auto"/>
            <w:tcBorders>
              <w:top w:val="single" w:color="999999" w:sz="0" w:space="0"/>
              <w:left w:val="single" w:color="999999" w:sz="0" w:space="0"/>
              <w:bottom w:val="single" w:color="999999" w:sz="0" w:space="0"/>
              <w:right w:val="single" w:color="999999" w:sz="0" w:space="0"/>
            </w:tcBorders>
            <w:vAlign w:val="center"/>
          </w:tcPr>
          <w:p w14:paraId="4646A74B">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0.63</w:t>
            </w:r>
          </w:p>
        </w:tc>
        <w:tc>
          <w:tcPr>
            <w:tcW w:w="0" w:type="auto"/>
            <w:tcBorders>
              <w:top w:val="single" w:color="999999" w:sz="0" w:space="0"/>
              <w:left w:val="single" w:color="999999" w:sz="0" w:space="0"/>
              <w:bottom w:val="single" w:color="999999" w:sz="0" w:space="0"/>
              <w:right w:val="single" w:color="999999" w:sz="0" w:space="0"/>
            </w:tcBorders>
            <w:vAlign w:val="center"/>
          </w:tcPr>
          <w:p w14:paraId="5180EF3D">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20.7°C</w:t>
            </w:r>
          </w:p>
        </w:tc>
        <w:tc>
          <w:tcPr>
            <w:tcW w:w="0" w:type="auto"/>
            <w:tcBorders>
              <w:top w:val="single" w:color="999999" w:sz="0" w:space="0"/>
              <w:left w:val="single" w:color="999999" w:sz="0" w:space="0"/>
              <w:bottom w:val="single" w:color="999999" w:sz="0" w:space="0"/>
              <w:right w:val="single" w:color="999999" w:sz="0" w:space="0"/>
            </w:tcBorders>
            <w:vAlign w:val="center"/>
          </w:tcPr>
          <w:p w14:paraId="4F86AB6D">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22.7</w:t>
            </w:r>
          </w:p>
        </w:tc>
        <w:tc>
          <w:tcPr>
            <w:tcW w:w="1804" w:type="dxa"/>
            <w:tcBorders>
              <w:top w:val="single" w:color="999999" w:sz="0" w:space="0"/>
              <w:left w:val="single" w:color="999999" w:sz="0" w:space="0"/>
              <w:bottom w:val="single" w:color="999999" w:sz="0" w:space="0"/>
              <w:right w:val="single" w:color="999999" w:sz="0" w:space="0"/>
            </w:tcBorders>
            <w:vAlign w:val="center"/>
          </w:tcPr>
          <w:p w14:paraId="703CACD6">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强</w:t>
            </w:r>
          </w:p>
        </w:tc>
      </w:tr>
      <w:tr w14:paraId="405B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F44A5E0">
            <w:pPr>
              <w:keepNext/>
              <w:snapToGrid w:val="0"/>
              <w:jc w:val="center"/>
              <w:rPr>
                <w:rFonts w:ascii="微软雅黑" w:eastAsia="微软雅黑"/>
                <w:sz w:val="18"/>
              </w:rPr>
            </w:pPr>
            <w:r>
              <w:rPr>
                <w:rFonts w:ascii="微软雅黑" w:eastAsia="微软雅黑"/>
                <w:sz w:val="18"/>
                <w:szCs w:val="18"/>
              </w:rPr>
              <w:t>7:00</w:t>
            </w:r>
          </w:p>
        </w:tc>
        <w:tc>
          <w:tcPr>
            <w:tcW w:w="0" w:type="auto"/>
            <w:tcBorders>
              <w:top w:val="single" w:color="999999" w:sz="0" w:space="0"/>
              <w:left w:val="single" w:color="999999" w:sz="0" w:space="0"/>
              <w:bottom w:val="single" w:color="999999" w:sz="0" w:space="0"/>
              <w:right w:val="single" w:color="999999" w:sz="0" w:space="0"/>
            </w:tcBorders>
            <w:vAlign w:val="center"/>
          </w:tcPr>
          <w:p w14:paraId="55402EDC">
            <w:pPr>
              <w:keepNext/>
              <w:snapToGrid w:val="0"/>
              <w:jc w:val="center"/>
              <w:rPr>
                <w:rFonts w:ascii="微软雅黑" w:eastAsia="微软雅黑"/>
                <w:sz w:val="18"/>
              </w:rPr>
            </w:pPr>
            <w:r>
              <w:rPr>
                <w:rFonts w:ascii="微软雅黑" w:eastAsia="微软雅黑"/>
                <w:sz w:val="18"/>
                <w:szCs w:val="18"/>
              </w:rPr>
              <w:t>0.44</w:t>
            </w:r>
          </w:p>
        </w:tc>
        <w:tc>
          <w:tcPr>
            <w:tcW w:w="0" w:type="auto"/>
            <w:tcBorders>
              <w:top w:val="single" w:color="999999" w:sz="0" w:space="0"/>
              <w:left w:val="single" w:color="999999" w:sz="0" w:space="0"/>
              <w:bottom w:val="single" w:color="999999" w:sz="0" w:space="0"/>
              <w:right w:val="single" w:color="999999" w:sz="0" w:space="0"/>
            </w:tcBorders>
            <w:vAlign w:val="center"/>
          </w:tcPr>
          <w:p w14:paraId="70FF2F29">
            <w:pPr>
              <w:keepNext/>
              <w:snapToGrid w:val="0"/>
              <w:jc w:val="center"/>
              <w:rPr>
                <w:rFonts w:ascii="微软雅黑" w:eastAsia="微软雅黑"/>
                <w:sz w:val="18"/>
              </w:rPr>
            </w:pPr>
            <w:r>
              <w:rPr>
                <w:rFonts w:ascii="微软雅黑" w:eastAsia="微软雅黑"/>
                <w:sz w:val="18"/>
                <w:szCs w:val="18"/>
              </w:rPr>
              <w:t>21.0°C</w:t>
            </w:r>
          </w:p>
        </w:tc>
        <w:tc>
          <w:tcPr>
            <w:tcW w:w="0" w:type="auto"/>
            <w:tcBorders>
              <w:top w:val="single" w:color="999999" w:sz="0" w:space="0"/>
              <w:left w:val="single" w:color="999999" w:sz="0" w:space="0"/>
              <w:bottom w:val="single" w:color="999999" w:sz="0" w:space="0"/>
              <w:right w:val="single" w:color="999999" w:sz="0" w:space="0"/>
            </w:tcBorders>
            <w:vAlign w:val="center"/>
          </w:tcPr>
          <w:p w14:paraId="2B96043F">
            <w:pPr>
              <w:keepNext/>
              <w:snapToGrid w:val="0"/>
              <w:jc w:val="center"/>
              <w:rPr>
                <w:rFonts w:ascii="微软雅黑" w:eastAsia="微软雅黑"/>
                <w:sz w:val="18"/>
              </w:rPr>
            </w:pPr>
            <w:r>
              <w:rPr>
                <w:rFonts w:ascii="微软雅黑" w:eastAsia="微软雅黑"/>
                <w:sz w:val="18"/>
                <w:szCs w:val="18"/>
              </w:rPr>
              <w:t>25.4</w:t>
            </w:r>
          </w:p>
        </w:tc>
        <w:tc>
          <w:tcPr>
            <w:tcW w:w="1804" w:type="dxa"/>
            <w:tcBorders>
              <w:top w:val="single" w:color="999999" w:sz="0" w:space="0"/>
              <w:left w:val="single" w:color="999999" w:sz="0" w:space="0"/>
              <w:bottom w:val="single" w:color="999999" w:sz="0" w:space="0"/>
              <w:right w:val="single" w:color="999999" w:sz="0" w:space="0"/>
            </w:tcBorders>
            <w:vAlign w:val="center"/>
          </w:tcPr>
          <w:p w14:paraId="37446767">
            <w:pPr>
              <w:keepNext/>
              <w:snapToGrid w:val="0"/>
              <w:jc w:val="left"/>
              <w:rPr>
                <w:rFonts w:ascii="微软雅黑" w:eastAsia="微软雅黑"/>
                <w:sz w:val="18"/>
              </w:rPr>
            </w:pPr>
            <w:r>
              <w:rPr>
                <w:rFonts w:ascii="微软雅黑" w:eastAsia="微软雅黑"/>
                <w:sz w:val="18"/>
                <w:szCs w:val="18"/>
              </w:rPr>
              <w:t>█ 中等</w:t>
            </w:r>
          </w:p>
        </w:tc>
      </w:tr>
      <w:tr w14:paraId="23CC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79434AD">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8:00</w:t>
            </w:r>
          </w:p>
        </w:tc>
        <w:tc>
          <w:tcPr>
            <w:tcW w:w="0" w:type="auto"/>
            <w:tcBorders>
              <w:top w:val="single" w:color="999999" w:sz="0" w:space="0"/>
              <w:left w:val="single" w:color="999999" w:sz="0" w:space="0"/>
              <w:bottom w:val="single" w:color="999999" w:sz="0" w:space="0"/>
              <w:right w:val="single" w:color="999999" w:sz="0" w:space="0"/>
            </w:tcBorders>
            <w:vAlign w:val="center"/>
          </w:tcPr>
          <w:p w14:paraId="7200D102">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0.44</w:t>
            </w:r>
          </w:p>
        </w:tc>
        <w:tc>
          <w:tcPr>
            <w:tcW w:w="0" w:type="auto"/>
            <w:tcBorders>
              <w:top w:val="single" w:color="999999" w:sz="0" w:space="0"/>
              <w:left w:val="single" w:color="999999" w:sz="0" w:space="0"/>
              <w:bottom w:val="single" w:color="999999" w:sz="0" w:space="0"/>
              <w:right w:val="single" w:color="999999" w:sz="0" w:space="0"/>
            </w:tcBorders>
            <w:vAlign w:val="center"/>
          </w:tcPr>
          <w:p w14:paraId="11B1B20C">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22.2°C</w:t>
            </w:r>
          </w:p>
        </w:tc>
        <w:tc>
          <w:tcPr>
            <w:tcW w:w="0" w:type="auto"/>
            <w:tcBorders>
              <w:top w:val="single" w:color="999999" w:sz="0" w:space="0"/>
              <w:left w:val="single" w:color="999999" w:sz="0" w:space="0"/>
              <w:bottom w:val="single" w:color="999999" w:sz="0" w:space="0"/>
              <w:right w:val="single" w:color="999999" w:sz="0" w:space="0"/>
            </w:tcBorders>
            <w:vAlign w:val="center"/>
          </w:tcPr>
          <w:p w14:paraId="08AABCD2">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25.2</w:t>
            </w:r>
          </w:p>
        </w:tc>
        <w:tc>
          <w:tcPr>
            <w:tcW w:w="1804" w:type="dxa"/>
            <w:tcBorders>
              <w:top w:val="single" w:color="999999" w:sz="0" w:space="0"/>
              <w:left w:val="single" w:color="999999" w:sz="0" w:space="0"/>
              <w:bottom w:val="single" w:color="999999" w:sz="0" w:space="0"/>
              <w:right w:val="single" w:color="999999" w:sz="0" w:space="0"/>
            </w:tcBorders>
            <w:vAlign w:val="center"/>
          </w:tcPr>
          <w:p w14:paraId="77F88D11">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中等</w:t>
            </w:r>
          </w:p>
        </w:tc>
      </w:tr>
      <w:tr w14:paraId="3AE9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10241F73">
            <w:pPr>
              <w:keepNext/>
              <w:snapToGrid w:val="0"/>
              <w:jc w:val="center"/>
              <w:rPr>
                <w:rFonts w:ascii="微软雅黑" w:eastAsia="微软雅黑"/>
                <w:sz w:val="18"/>
              </w:rPr>
            </w:pPr>
            <w:r>
              <w:rPr>
                <w:rFonts w:ascii="微软雅黑" w:eastAsia="微软雅黑"/>
                <w:sz w:val="18"/>
                <w:szCs w:val="18"/>
              </w:rPr>
              <w:t>9:00</w:t>
            </w:r>
          </w:p>
        </w:tc>
        <w:tc>
          <w:tcPr>
            <w:tcW w:w="0" w:type="auto"/>
            <w:tcBorders>
              <w:top w:val="single" w:color="999999" w:sz="0" w:space="0"/>
              <w:left w:val="single" w:color="999999" w:sz="0" w:space="0"/>
              <w:bottom w:val="single" w:color="999999" w:sz="0" w:space="0"/>
              <w:right w:val="single" w:color="999999" w:sz="0" w:space="0"/>
            </w:tcBorders>
            <w:vAlign w:val="center"/>
          </w:tcPr>
          <w:p w14:paraId="0D5FE1E0">
            <w:pPr>
              <w:keepNext/>
              <w:snapToGrid w:val="0"/>
              <w:jc w:val="center"/>
              <w:rPr>
                <w:rFonts w:ascii="微软雅黑" w:eastAsia="微软雅黑"/>
                <w:sz w:val="18"/>
              </w:rPr>
            </w:pPr>
            <w:r>
              <w:rPr>
                <w:rFonts w:ascii="微软雅黑" w:eastAsia="微软雅黑"/>
                <w:sz w:val="18"/>
                <w:szCs w:val="18"/>
              </w:rPr>
              <w:t>0.46</w:t>
            </w:r>
          </w:p>
        </w:tc>
        <w:tc>
          <w:tcPr>
            <w:tcW w:w="0" w:type="auto"/>
            <w:tcBorders>
              <w:top w:val="single" w:color="999999" w:sz="0" w:space="0"/>
              <w:left w:val="single" w:color="999999" w:sz="0" w:space="0"/>
              <w:bottom w:val="single" w:color="999999" w:sz="0" w:space="0"/>
              <w:right w:val="single" w:color="999999" w:sz="0" w:space="0"/>
            </w:tcBorders>
            <w:vAlign w:val="center"/>
          </w:tcPr>
          <w:p w14:paraId="3CADD465">
            <w:pPr>
              <w:keepNext/>
              <w:snapToGrid w:val="0"/>
              <w:jc w:val="center"/>
              <w:rPr>
                <w:rFonts w:ascii="微软雅黑" w:eastAsia="微软雅黑"/>
                <w:sz w:val="18"/>
              </w:rPr>
            </w:pPr>
            <w:r>
              <w:rPr>
                <w:rFonts w:ascii="微软雅黑" w:eastAsia="微软雅黑"/>
                <w:sz w:val="18"/>
                <w:szCs w:val="18"/>
              </w:rPr>
              <w:t>23.6°C</w:t>
            </w:r>
          </w:p>
        </w:tc>
        <w:tc>
          <w:tcPr>
            <w:tcW w:w="0" w:type="auto"/>
            <w:tcBorders>
              <w:top w:val="single" w:color="999999" w:sz="0" w:space="0"/>
              <w:left w:val="single" w:color="999999" w:sz="0" w:space="0"/>
              <w:bottom w:val="single" w:color="999999" w:sz="0" w:space="0"/>
              <w:right w:val="single" w:color="999999" w:sz="0" w:space="0"/>
            </w:tcBorders>
            <w:vAlign w:val="center"/>
          </w:tcPr>
          <w:p w14:paraId="30D03ECB">
            <w:pPr>
              <w:keepNext/>
              <w:snapToGrid w:val="0"/>
              <w:jc w:val="center"/>
              <w:rPr>
                <w:rFonts w:ascii="微软雅黑" w:eastAsia="微软雅黑"/>
                <w:sz w:val="18"/>
              </w:rPr>
            </w:pPr>
            <w:r>
              <w:rPr>
                <w:rFonts w:ascii="微软雅黑" w:eastAsia="微软雅黑"/>
                <w:sz w:val="18"/>
                <w:szCs w:val="18"/>
              </w:rPr>
              <w:t>24.5</w:t>
            </w:r>
          </w:p>
        </w:tc>
        <w:tc>
          <w:tcPr>
            <w:tcW w:w="1804" w:type="dxa"/>
            <w:tcBorders>
              <w:top w:val="single" w:color="999999" w:sz="0" w:space="0"/>
              <w:left w:val="single" w:color="999999" w:sz="0" w:space="0"/>
              <w:bottom w:val="single" w:color="999999" w:sz="0" w:space="0"/>
              <w:right w:val="single" w:color="999999" w:sz="0" w:space="0"/>
            </w:tcBorders>
            <w:vAlign w:val="center"/>
          </w:tcPr>
          <w:p w14:paraId="0A6CD930">
            <w:pPr>
              <w:keepNext/>
              <w:snapToGrid w:val="0"/>
              <w:jc w:val="left"/>
              <w:rPr>
                <w:rFonts w:ascii="微软雅黑" w:eastAsia="微软雅黑"/>
                <w:sz w:val="18"/>
              </w:rPr>
            </w:pPr>
            <w:r>
              <w:rPr>
                <w:rFonts w:ascii="微软雅黑" w:eastAsia="微软雅黑"/>
                <w:sz w:val="18"/>
                <w:szCs w:val="18"/>
              </w:rPr>
              <w:t>█ 中等</w:t>
            </w:r>
          </w:p>
        </w:tc>
      </w:tr>
      <w:tr w14:paraId="4A3D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10BDF13F">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10:00</w:t>
            </w:r>
          </w:p>
        </w:tc>
        <w:tc>
          <w:tcPr>
            <w:tcW w:w="0" w:type="auto"/>
            <w:tcBorders>
              <w:top w:val="single" w:color="999999" w:sz="0" w:space="0"/>
              <w:left w:val="single" w:color="999999" w:sz="0" w:space="0"/>
              <w:bottom w:val="single" w:color="999999" w:sz="0" w:space="0"/>
              <w:right w:val="single" w:color="999999" w:sz="0" w:space="0"/>
            </w:tcBorders>
            <w:vAlign w:val="center"/>
          </w:tcPr>
          <w:p w14:paraId="76D8B07D">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0.46</w:t>
            </w:r>
          </w:p>
        </w:tc>
        <w:tc>
          <w:tcPr>
            <w:tcW w:w="0" w:type="auto"/>
            <w:tcBorders>
              <w:top w:val="single" w:color="999999" w:sz="0" w:space="0"/>
              <w:left w:val="single" w:color="999999" w:sz="0" w:space="0"/>
              <w:bottom w:val="single" w:color="999999" w:sz="0" w:space="0"/>
              <w:right w:val="single" w:color="999999" w:sz="0" w:space="0"/>
            </w:tcBorders>
            <w:vAlign w:val="center"/>
          </w:tcPr>
          <w:p w14:paraId="5F59BD6D">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25.0°C</w:t>
            </w:r>
          </w:p>
        </w:tc>
        <w:tc>
          <w:tcPr>
            <w:tcW w:w="0" w:type="auto"/>
            <w:tcBorders>
              <w:top w:val="single" w:color="999999" w:sz="0" w:space="0"/>
              <w:left w:val="single" w:color="999999" w:sz="0" w:space="0"/>
              <w:bottom w:val="single" w:color="999999" w:sz="0" w:space="0"/>
              <w:right w:val="single" w:color="999999" w:sz="0" w:space="0"/>
            </w:tcBorders>
            <w:vAlign w:val="center"/>
          </w:tcPr>
          <w:p w14:paraId="3841798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23.5</w:t>
            </w:r>
          </w:p>
        </w:tc>
        <w:tc>
          <w:tcPr>
            <w:tcW w:w="1804" w:type="dxa"/>
            <w:tcBorders>
              <w:top w:val="single" w:color="999999" w:sz="0" w:space="0"/>
              <w:left w:val="single" w:color="999999" w:sz="0" w:space="0"/>
              <w:bottom w:val="single" w:color="999999" w:sz="0" w:space="0"/>
              <w:right w:val="single" w:color="999999" w:sz="0" w:space="0"/>
            </w:tcBorders>
            <w:vAlign w:val="center"/>
          </w:tcPr>
          <w:p w14:paraId="119257E5">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中等</w:t>
            </w:r>
          </w:p>
        </w:tc>
      </w:tr>
      <w:tr w14:paraId="7F9F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87D6F84">
            <w:pPr>
              <w:keepNext/>
              <w:snapToGrid w:val="0"/>
              <w:jc w:val="center"/>
              <w:rPr>
                <w:rFonts w:ascii="微软雅黑" w:eastAsia="微软雅黑"/>
                <w:sz w:val="18"/>
              </w:rPr>
            </w:pPr>
            <w:r>
              <w:rPr>
                <w:rFonts w:ascii="微软雅黑" w:eastAsia="微软雅黑"/>
                <w:sz w:val="18"/>
                <w:szCs w:val="18"/>
              </w:rPr>
              <w:t>11:00</w:t>
            </w:r>
          </w:p>
        </w:tc>
        <w:tc>
          <w:tcPr>
            <w:tcW w:w="0" w:type="auto"/>
            <w:tcBorders>
              <w:top w:val="single" w:color="999999" w:sz="0" w:space="0"/>
              <w:left w:val="single" w:color="999999" w:sz="0" w:space="0"/>
              <w:bottom w:val="single" w:color="999999" w:sz="0" w:space="0"/>
              <w:right w:val="single" w:color="999999" w:sz="0" w:space="0"/>
            </w:tcBorders>
            <w:vAlign w:val="center"/>
          </w:tcPr>
          <w:p w14:paraId="23D12B33">
            <w:pPr>
              <w:keepNext/>
              <w:snapToGrid w:val="0"/>
              <w:jc w:val="center"/>
              <w:rPr>
                <w:rFonts w:ascii="微软雅黑" w:eastAsia="微软雅黑"/>
                <w:sz w:val="18"/>
              </w:rPr>
            </w:pPr>
            <w:r>
              <w:rPr>
                <w:rFonts w:ascii="微软雅黑" w:eastAsia="微软雅黑"/>
                <w:sz w:val="18"/>
                <w:szCs w:val="18"/>
              </w:rPr>
              <w:t>0.45</w:t>
            </w:r>
          </w:p>
        </w:tc>
        <w:tc>
          <w:tcPr>
            <w:tcW w:w="0" w:type="auto"/>
            <w:tcBorders>
              <w:top w:val="single" w:color="999999" w:sz="0" w:space="0"/>
              <w:left w:val="single" w:color="999999" w:sz="0" w:space="0"/>
              <w:bottom w:val="single" w:color="999999" w:sz="0" w:space="0"/>
              <w:right w:val="single" w:color="999999" w:sz="0" w:space="0"/>
            </w:tcBorders>
            <w:vAlign w:val="center"/>
          </w:tcPr>
          <w:p w14:paraId="264614F6">
            <w:pPr>
              <w:keepNext/>
              <w:snapToGrid w:val="0"/>
              <w:jc w:val="center"/>
              <w:rPr>
                <w:rFonts w:ascii="微软雅黑" w:eastAsia="微软雅黑"/>
                <w:sz w:val="18"/>
              </w:rPr>
            </w:pPr>
            <w:r>
              <w:rPr>
                <w:rFonts w:ascii="微软雅黑" w:eastAsia="微软雅黑"/>
                <w:sz w:val="18"/>
                <w:szCs w:val="18"/>
              </w:rPr>
              <w:t>26.1°C</w:t>
            </w:r>
          </w:p>
        </w:tc>
        <w:tc>
          <w:tcPr>
            <w:tcW w:w="0" w:type="auto"/>
            <w:tcBorders>
              <w:top w:val="single" w:color="999999" w:sz="0" w:space="0"/>
              <w:left w:val="single" w:color="999999" w:sz="0" w:space="0"/>
              <w:bottom w:val="single" w:color="999999" w:sz="0" w:space="0"/>
              <w:right w:val="single" w:color="999999" w:sz="0" w:space="0"/>
            </w:tcBorders>
            <w:vAlign w:val="center"/>
          </w:tcPr>
          <w:p w14:paraId="615596EF">
            <w:pPr>
              <w:keepNext/>
              <w:snapToGrid w:val="0"/>
              <w:jc w:val="center"/>
              <w:rPr>
                <w:rFonts w:ascii="微软雅黑" w:eastAsia="微软雅黑"/>
                <w:sz w:val="18"/>
              </w:rPr>
            </w:pPr>
            <w:r>
              <w:rPr>
                <w:rFonts w:ascii="微软雅黑" w:eastAsia="微软雅黑"/>
                <w:sz w:val="18"/>
                <w:szCs w:val="18"/>
              </w:rPr>
              <w:t>22.8</w:t>
            </w:r>
          </w:p>
        </w:tc>
        <w:tc>
          <w:tcPr>
            <w:tcW w:w="1804" w:type="dxa"/>
            <w:tcBorders>
              <w:top w:val="single" w:color="999999" w:sz="0" w:space="0"/>
              <w:left w:val="single" w:color="999999" w:sz="0" w:space="0"/>
              <w:bottom w:val="single" w:color="999999" w:sz="0" w:space="0"/>
              <w:right w:val="single" w:color="999999" w:sz="0" w:space="0"/>
            </w:tcBorders>
            <w:vAlign w:val="center"/>
          </w:tcPr>
          <w:p w14:paraId="33986320">
            <w:pPr>
              <w:keepNext/>
              <w:snapToGrid w:val="0"/>
              <w:jc w:val="left"/>
              <w:rPr>
                <w:rFonts w:ascii="微软雅黑" w:eastAsia="微软雅黑"/>
                <w:sz w:val="18"/>
              </w:rPr>
            </w:pPr>
            <w:r>
              <w:rPr>
                <w:rFonts w:ascii="微软雅黑" w:eastAsia="微软雅黑"/>
                <w:sz w:val="18"/>
                <w:szCs w:val="18"/>
              </w:rPr>
              <w:t>█ 中等</w:t>
            </w:r>
          </w:p>
        </w:tc>
      </w:tr>
      <w:tr w14:paraId="7621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F8DC32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12:00</w:t>
            </w:r>
          </w:p>
        </w:tc>
        <w:tc>
          <w:tcPr>
            <w:tcW w:w="0" w:type="auto"/>
            <w:tcBorders>
              <w:top w:val="single" w:color="999999" w:sz="0" w:space="0"/>
              <w:left w:val="single" w:color="999999" w:sz="0" w:space="0"/>
              <w:bottom w:val="single" w:color="999999" w:sz="0" w:space="0"/>
              <w:right w:val="single" w:color="999999" w:sz="0" w:space="0"/>
            </w:tcBorders>
            <w:vAlign w:val="center"/>
          </w:tcPr>
          <w:p w14:paraId="5FA9CB7C">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0.45</w:t>
            </w:r>
          </w:p>
        </w:tc>
        <w:tc>
          <w:tcPr>
            <w:tcW w:w="0" w:type="auto"/>
            <w:tcBorders>
              <w:top w:val="single" w:color="999999" w:sz="0" w:space="0"/>
              <w:left w:val="single" w:color="999999" w:sz="0" w:space="0"/>
              <w:bottom w:val="single" w:color="999999" w:sz="0" w:space="0"/>
              <w:right w:val="single" w:color="999999" w:sz="0" w:space="0"/>
            </w:tcBorders>
            <w:vAlign w:val="center"/>
          </w:tcPr>
          <w:p w14:paraId="45222ABF">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26.9°C</w:t>
            </w:r>
          </w:p>
        </w:tc>
        <w:tc>
          <w:tcPr>
            <w:tcW w:w="0" w:type="auto"/>
            <w:tcBorders>
              <w:top w:val="single" w:color="999999" w:sz="0" w:space="0"/>
              <w:left w:val="single" w:color="999999" w:sz="0" w:space="0"/>
              <w:bottom w:val="single" w:color="999999" w:sz="0" w:space="0"/>
              <w:right w:val="single" w:color="999999" w:sz="0" w:space="0"/>
            </w:tcBorders>
            <w:vAlign w:val="center"/>
          </w:tcPr>
          <w:p w14:paraId="56503F65">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22.4</w:t>
            </w:r>
          </w:p>
        </w:tc>
        <w:tc>
          <w:tcPr>
            <w:tcW w:w="1804" w:type="dxa"/>
            <w:tcBorders>
              <w:top w:val="single" w:color="999999" w:sz="0" w:space="0"/>
              <w:left w:val="single" w:color="999999" w:sz="0" w:space="0"/>
              <w:bottom w:val="single" w:color="999999" w:sz="0" w:space="0"/>
              <w:right w:val="single" w:color="999999" w:sz="0" w:space="0"/>
            </w:tcBorders>
            <w:vAlign w:val="center"/>
          </w:tcPr>
          <w:p w14:paraId="3E586203">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中等</w:t>
            </w:r>
          </w:p>
        </w:tc>
      </w:tr>
      <w:tr w14:paraId="0DF96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085DCC2">
            <w:pPr>
              <w:keepNext/>
              <w:snapToGrid w:val="0"/>
              <w:jc w:val="center"/>
              <w:rPr>
                <w:rFonts w:ascii="微软雅黑" w:eastAsia="微软雅黑"/>
                <w:sz w:val="18"/>
              </w:rPr>
            </w:pPr>
            <w:r>
              <w:rPr>
                <w:rFonts w:ascii="微软雅黑" w:eastAsia="微软雅黑"/>
                <w:sz w:val="18"/>
                <w:szCs w:val="18"/>
              </w:rPr>
              <w:t>13:00</w:t>
            </w:r>
          </w:p>
        </w:tc>
        <w:tc>
          <w:tcPr>
            <w:tcW w:w="0" w:type="auto"/>
            <w:tcBorders>
              <w:top w:val="single" w:color="999999" w:sz="0" w:space="0"/>
              <w:left w:val="single" w:color="999999" w:sz="0" w:space="0"/>
              <w:bottom w:val="single" w:color="999999" w:sz="0" w:space="0"/>
              <w:right w:val="single" w:color="999999" w:sz="0" w:space="0"/>
            </w:tcBorders>
            <w:vAlign w:val="center"/>
          </w:tcPr>
          <w:p w14:paraId="1E9A4EDB">
            <w:pPr>
              <w:keepNext/>
              <w:snapToGrid w:val="0"/>
              <w:jc w:val="center"/>
              <w:rPr>
                <w:rFonts w:ascii="微软雅黑" w:eastAsia="微软雅黑"/>
                <w:sz w:val="18"/>
              </w:rPr>
            </w:pPr>
            <w:r>
              <w:rPr>
                <w:rFonts w:ascii="微软雅黑" w:eastAsia="微软雅黑"/>
                <w:sz w:val="18"/>
                <w:szCs w:val="18"/>
              </w:rPr>
              <w:t>0.41</w:t>
            </w:r>
          </w:p>
        </w:tc>
        <w:tc>
          <w:tcPr>
            <w:tcW w:w="0" w:type="auto"/>
            <w:tcBorders>
              <w:top w:val="single" w:color="999999" w:sz="0" w:space="0"/>
              <w:left w:val="single" w:color="999999" w:sz="0" w:space="0"/>
              <w:bottom w:val="single" w:color="999999" w:sz="0" w:space="0"/>
              <w:right w:val="single" w:color="999999" w:sz="0" w:space="0"/>
            </w:tcBorders>
            <w:vAlign w:val="center"/>
          </w:tcPr>
          <w:p w14:paraId="1A099EBF">
            <w:pPr>
              <w:keepNext/>
              <w:snapToGrid w:val="0"/>
              <w:jc w:val="center"/>
              <w:rPr>
                <w:rFonts w:ascii="微软雅黑" w:eastAsia="微软雅黑"/>
                <w:sz w:val="18"/>
              </w:rPr>
            </w:pPr>
            <w:r>
              <w:rPr>
                <w:rFonts w:ascii="微软雅黑" w:eastAsia="微软雅黑"/>
                <w:sz w:val="18"/>
                <w:szCs w:val="18"/>
              </w:rPr>
              <w:t>27.4°C</w:t>
            </w:r>
          </w:p>
        </w:tc>
        <w:tc>
          <w:tcPr>
            <w:tcW w:w="0" w:type="auto"/>
            <w:tcBorders>
              <w:top w:val="single" w:color="999999" w:sz="0" w:space="0"/>
              <w:left w:val="single" w:color="999999" w:sz="0" w:space="0"/>
              <w:bottom w:val="single" w:color="999999" w:sz="0" w:space="0"/>
              <w:right w:val="single" w:color="999999" w:sz="0" w:space="0"/>
            </w:tcBorders>
            <w:vAlign w:val="center"/>
          </w:tcPr>
          <w:p w14:paraId="65C664F8">
            <w:pPr>
              <w:keepNext/>
              <w:snapToGrid w:val="0"/>
              <w:jc w:val="center"/>
              <w:rPr>
                <w:rFonts w:ascii="微软雅黑" w:eastAsia="微软雅黑"/>
                <w:sz w:val="18"/>
              </w:rPr>
            </w:pPr>
            <w:r>
              <w:rPr>
                <w:rFonts w:ascii="微软雅黑" w:eastAsia="微软雅黑"/>
                <w:sz w:val="18"/>
                <w:szCs w:val="18"/>
              </w:rPr>
              <w:t>21.5</w:t>
            </w:r>
          </w:p>
        </w:tc>
        <w:tc>
          <w:tcPr>
            <w:tcW w:w="1804" w:type="dxa"/>
            <w:tcBorders>
              <w:top w:val="single" w:color="999999" w:sz="0" w:space="0"/>
              <w:left w:val="single" w:color="999999" w:sz="0" w:space="0"/>
              <w:bottom w:val="single" w:color="999999" w:sz="0" w:space="0"/>
              <w:right w:val="single" w:color="999999" w:sz="0" w:space="0"/>
            </w:tcBorders>
            <w:vAlign w:val="center"/>
          </w:tcPr>
          <w:p w14:paraId="07A940FE">
            <w:pPr>
              <w:keepNext/>
              <w:snapToGrid w:val="0"/>
              <w:jc w:val="left"/>
              <w:rPr>
                <w:rFonts w:ascii="微软雅黑" w:eastAsia="微软雅黑"/>
                <w:sz w:val="18"/>
              </w:rPr>
            </w:pPr>
            <w:r>
              <w:rPr>
                <w:rFonts w:ascii="微软雅黑" w:eastAsia="微软雅黑"/>
                <w:sz w:val="18"/>
                <w:szCs w:val="18"/>
              </w:rPr>
              <w:t>█ 中等</w:t>
            </w:r>
          </w:p>
        </w:tc>
      </w:tr>
      <w:tr w14:paraId="2547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176D43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14:00</w:t>
            </w:r>
          </w:p>
        </w:tc>
        <w:tc>
          <w:tcPr>
            <w:tcW w:w="0" w:type="auto"/>
            <w:tcBorders>
              <w:top w:val="single" w:color="999999" w:sz="0" w:space="0"/>
              <w:left w:val="single" w:color="999999" w:sz="0" w:space="0"/>
              <w:bottom w:val="single" w:color="999999" w:sz="0" w:space="0"/>
              <w:right w:val="single" w:color="999999" w:sz="0" w:space="0"/>
            </w:tcBorders>
            <w:vAlign w:val="center"/>
          </w:tcPr>
          <w:p w14:paraId="21DFB8E2">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0.39</w:t>
            </w:r>
          </w:p>
        </w:tc>
        <w:tc>
          <w:tcPr>
            <w:tcW w:w="0" w:type="auto"/>
            <w:tcBorders>
              <w:top w:val="single" w:color="999999" w:sz="0" w:space="0"/>
              <w:left w:val="single" w:color="999999" w:sz="0" w:space="0"/>
              <w:bottom w:val="single" w:color="999999" w:sz="0" w:space="0"/>
              <w:right w:val="single" w:color="999999" w:sz="0" w:space="0"/>
            </w:tcBorders>
            <w:vAlign w:val="center"/>
          </w:tcPr>
          <w:p w14:paraId="36236DB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27.4°C</w:t>
            </w:r>
          </w:p>
        </w:tc>
        <w:tc>
          <w:tcPr>
            <w:tcW w:w="0" w:type="auto"/>
            <w:tcBorders>
              <w:top w:val="single" w:color="999999" w:sz="0" w:space="0"/>
              <w:left w:val="single" w:color="999999" w:sz="0" w:space="0"/>
              <w:bottom w:val="single" w:color="999999" w:sz="0" w:space="0"/>
              <w:right w:val="single" w:color="999999" w:sz="0" w:space="0"/>
            </w:tcBorders>
            <w:vAlign w:val="center"/>
          </w:tcPr>
          <w:p w14:paraId="2F939448">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21.8</w:t>
            </w:r>
          </w:p>
        </w:tc>
        <w:tc>
          <w:tcPr>
            <w:tcW w:w="1804" w:type="dxa"/>
            <w:tcBorders>
              <w:top w:val="single" w:color="999999" w:sz="0" w:space="0"/>
              <w:left w:val="single" w:color="999999" w:sz="0" w:space="0"/>
              <w:bottom w:val="single" w:color="999999" w:sz="0" w:space="0"/>
              <w:right w:val="single" w:color="999999" w:sz="0" w:space="0"/>
            </w:tcBorders>
            <w:vAlign w:val="center"/>
          </w:tcPr>
          <w:p w14:paraId="59E8A070">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弱</w:t>
            </w:r>
          </w:p>
        </w:tc>
      </w:tr>
      <w:tr w14:paraId="1B59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C6D101F">
            <w:pPr>
              <w:keepNext/>
              <w:snapToGrid w:val="0"/>
              <w:jc w:val="center"/>
              <w:rPr>
                <w:rFonts w:ascii="微软雅黑" w:eastAsia="微软雅黑"/>
                <w:sz w:val="18"/>
              </w:rPr>
            </w:pPr>
            <w:r>
              <w:rPr>
                <w:rFonts w:ascii="微软雅黑" w:eastAsia="微软雅黑"/>
                <w:sz w:val="18"/>
                <w:szCs w:val="18"/>
              </w:rPr>
              <w:t>15:00</w:t>
            </w:r>
          </w:p>
        </w:tc>
        <w:tc>
          <w:tcPr>
            <w:tcW w:w="0" w:type="auto"/>
            <w:tcBorders>
              <w:top w:val="single" w:color="999999" w:sz="0" w:space="0"/>
              <w:left w:val="single" w:color="999999" w:sz="0" w:space="0"/>
              <w:bottom w:val="single" w:color="999999" w:sz="0" w:space="0"/>
              <w:right w:val="single" w:color="999999" w:sz="0" w:space="0"/>
            </w:tcBorders>
            <w:vAlign w:val="center"/>
          </w:tcPr>
          <w:p w14:paraId="40E75474">
            <w:pPr>
              <w:keepNext/>
              <w:snapToGrid w:val="0"/>
              <w:jc w:val="center"/>
              <w:rPr>
                <w:rFonts w:ascii="微软雅黑" w:eastAsia="微软雅黑"/>
                <w:sz w:val="18"/>
              </w:rPr>
            </w:pPr>
            <w:r>
              <w:rPr>
                <w:rFonts w:ascii="微软雅黑" w:eastAsia="微软雅黑"/>
                <w:sz w:val="18"/>
                <w:szCs w:val="18"/>
              </w:rPr>
              <w:t>0.36</w:t>
            </w:r>
          </w:p>
        </w:tc>
        <w:tc>
          <w:tcPr>
            <w:tcW w:w="0" w:type="auto"/>
            <w:tcBorders>
              <w:top w:val="single" w:color="999999" w:sz="0" w:space="0"/>
              <w:left w:val="single" w:color="999999" w:sz="0" w:space="0"/>
              <w:bottom w:val="single" w:color="999999" w:sz="0" w:space="0"/>
              <w:right w:val="single" w:color="999999" w:sz="0" w:space="0"/>
            </w:tcBorders>
            <w:vAlign w:val="center"/>
          </w:tcPr>
          <w:p w14:paraId="63A2C79E">
            <w:pPr>
              <w:keepNext/>
              <w:snapToGrid w:val="0"/>
              <w:jc w:val="center"/>
              <w:rPr>
                <w:rFonts w:ascii="微软雅黑" w:eastAsia="微软雅黑"/>
                <w:sz w:val="18"/>
              </w:rPr>
            </w:pPr>
            <w:r>
              <w:rPr>
                <w:rFonts w:ascii="微软雅黑" w:eastAsia="微软雅黑"/>
                <w:sz w:val="18"/>
                <w:szCs w:val="18"/>
              </w:rPr>
              <w:t>27.3°C</w:t>
            </w:r>
          </w:p>
        </w:tc>
        <w:tc>
          <w:tcPr>
            <w:tcW w:w="0" w:type="auto"/>
            <w:tcBorders>
              <w:top w:val="single" w:color="999999" w:sz="0" w:space="0"/>
              <w:left w:val="single" w:color="999999" w:sz="0" w:space="0"/>
              <w:bottom w:val="single" w:color="999999" w:sz="0" w:space="0"/>
              <w:right w:val="single" w:color="999999" w:sz="0" w:space="0"/>
            </w:tcBorders>
            <w:vAlign w:val="center"/>
          </w:tcPr>
          <w:p w14:paraId="1818B083">
            <w:pPr>
              <w:keepNext/>
              <w:snapToGrid w:val="0"/>
              <w:jc w:val="center"/>
              <w:rPr>
                <w:rFonts w:ascii="微软雅黑" w:eastAsia="微软雅黑"/>
                <w:sz w:val="18"/>
              </w:rPr>
            </w:pPr>
            <w:r>
              <w:rPr>
                <w:rFonts w:ascii="微软雅黑" w:eastAsia="微软雅黑"/>
                <w:sz w:val="18"/>
                <w:szCs w:val="18"/>
              </w:rPr>
              <w:t>23.1</w:t>
            </w:r>
          </w:p>
        </w:tc>
        <w:tc>
          <w:tcPr>
            <w:tcW w:w="1804" w:type="dxa"/>
            <w:tcBorders>
              <w:top w:val="single" w:color="999999" w:sz="0" w:space="0"/>
              <w:left w:val="single" w:color="999999" w:sz="0" w:space="0"/>
              <w:bottom w:val="single" w:color="999999" w:sz="0" w:space="0"/>
              <w:right w:val="single" w:color="999999" w:sz="0" w:space="0"/>
            </w:tcBorders>
            <w:vAlign w:val="center"/>
          </w:tcPr>
          <w:p w14:paraId="190CF522">
            <w:pPr>
              <w:keepNext/>
              <w:snapToGrid w:val="0"/>
              <w:jc w:val="left"/>
              <w:rPr>
                <w:rFonts w:ascii="微软雅黑" w:eastAsia="微软雅黑"/>
                <w:sz w:val="18"/>
              </w:rPr>
            </w:pPr>
            <w:r>
              <w:rPr>
                <w:rFonts w:ascii="微软雅黑" w:eastAsia="微软雅黑"/>
                <w:sz w:val="18"/>
                <w:szCs w:val="18"/>
              </w:rPr>
              <w:t xml:space="preserve"> 弱</w:t>
            </w:r>
          </w:p>
        </w:tc>
      </w:tr>
      <w:tr w14:paraId="7C6C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71E735E">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16:00</w:t>
            </w:r>
          </w:p>
        </w:tc>
        <w:tc>
          <w:tcPr>
            <w:tcW w:w="0" w:type="auto"/>
            <w:tcBorders>
              <w:top w:val="single" w:color="999999" w:sz="0" w:space="0"/>
              <w:left w:val="single" w:color="999999" w:sz="0" w:space="0"/>
              <w:bottom w:val="single" w:color="999999" w:sz="0" w:space="0"/>
              <w:right w:val="single" w:color="999999" w:sz="0" w:space="0"/>
            </w:tcBorders>
            <w:vAlign w:val="center"/>
          </w:tcPr>
          <w:p w14:paraId="360B515B">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0.43</w:t>
            </w:r>
          </w:p>
        </w:tc>
        <w:tc>
          <w:tcPr>
            <w:tcW w:w="0" w:type="auto"/>
            <w:tcBorders>
              <w:top w:val="single" w:color="999999" w:sz="0" w:space="0"/>
              <w:left w:val="single" w:color="999999" w:sz="0" w:space="0"/>
              <w:bottom w:val="single" w:color="999999" w:sz="0" w:space="0"/>
              <w:right w:val="single" w:color="999999" w:sz="0" w:space="0"/>
            </w:tcBorders>
            <w:vAlign w:val="center"/>
          </w:tcPr>
          <w:p w14:paraId="16C4C54B">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26.9°C</w:t>
            </w:r>
          </w:p>
        </w:tc>
        <w:tc>
          <w:tcPr>
            <w:tcW w:w="0" w:type="auto"/>
            <w:tcBorders>
              <w:top w:val="single" w:color="999999" w:sz="0" w:space="0"/>
              <w:left w:val="single" w:color="999999" w:sz="0" w:space="0"/>
              <w:bottom w:val="single" w:color="999999" w:sz="0" w:space="0"/>
              <w:right w:val="single" w:color="999999" w:sz="0" w:space="0"/>
            </w:tcBorders>
            <w:vAlign w:val="center"/>
          </w:tcPr>
          <w:p w14:paraId="697F6182">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25.1</w:t>
            </w:r>
          </w:p>
        </w:tc>
        <w:tc>
          <w:tcPr>
            <w:tcW w:w="1804" w:type="dxa"/>
            <w:tcBorders>
              <w:top w:val="single" w:color="999999" w:sz="0" w:space="0"/>
              <w:left w:val="single" w:color="999999" w:sz="0" w:space="0"/>
              <w:bottom w:val="single" w:color="999999" w:sz="0" w:space="0"/>
              <w:right w:val="single" w:color="999999" w:sz="0" w:space="0"/>
            </w:tcBorders>
            <w:vAlign w:val="center"/>
          </w:tcPr>
          <w:p w14:paraId="539A09D2">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中等</w:t>
            </w:r>
          </w:p>
        </w:tc>
      </w:tr>
      <w:tr w14:paraId="5CD1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442121F7">
            <w:pPr>
              <w:keepNext/>
              <w:snapToGrid w:val="0"/>
              <w:jc w:val="center"/>
              <w:rPr>
                <w:rFonts w:ascii="微软雅黑" w:eastAsia="微软雅黑"/>
                <w:sz w:val="18"/>
              </w:rPr>
            </w:pPr>
            <w:r>
              <w:rPr>
                <w:rFonts w:ascii="微软雅黑" w:eastAsia="微软雅黑"/>
                <w:sz w:val="18"/>
                <w:szCs w:val="18"/>
              </w:rPr>
              <w:t>17:00</w:t>
            </w:r>
          </w:p>
        </w:tc>
        <w:tc>
          <w:tcPr>
            <w:tcW w:w="0" w:type="auto"/>
            <w:tcBorders>
              <w:top w:val="single" w:color="999999" w:sz="0" w:space="0"/>
              <w:left w:val="single" w:color="999999" w:sz="0" w:space="0"/>
              <w:bottom w:val="single" w:color="999999" w:sz="0" w:space="0"/>
              <w:right w:val="single" w:color="999999" w:sz="0" w:space="0"/>
            </w:tcBorders>
            <w:vAlign w:val="center"/>
          </w:tcPr>
          <w:p w14:paraId="4A44A461">
            <w:pPr>
              <w:keepNext/>
              <w:snapToGrid w:val="0"/>
              <w:jc w:val="center"/>
              <w:rPr>
                <w:rFonts w:ascii="微软雅黑" w:eastAsia="微软雅黑"/>
                <w:sz w:val="18"/>
              </w:rPr>
            </w:pPr>
            <w:r>
              <w:rPr>
                <w:rFonts w:ascii="微软雅黑" w:eastAsia="微软雅黑"/>
                <w:sz w:val="18"/>
                <w:szCs w:val="18"/>
              </w:rPr>
              <w:t>0.54</w:t>
            </w:r>
          </w:p>
        </w:tc>
        <w:tc>
          <w:tcPr>
            <w:tcW w:w="0" w:type="auto"/>
            <w:tcBorders>
              <w:top w:val="single" w:color="999999" w:sz="0" w:space="0"/>
              <w:left w:val="single" w:color="999999" w:sz="0" w:space="0"/>
              <w:bottom w:val="single" w:color="999999" w:sz="0" w:space="0"/>
              <w:right w:val="single" w:color="999999" w:sz="0" w:space="0"/>
            </w:tcBorders>
            <w:vAlign w:val="center"/>
          </w:tcPr>
          <w:p w14:paraId="52ADC1CA">
            <w:pPr>
              <w:keepNext/>
              <w:snapToGrid w:val="0"/>
              <w:jc w:val="center"/>
              <w:rPr>
                <w:rFonts w:ascii="微软雅黑" w:eastAsia="微软雅黑"/>
                <w:sz w:val="18"/>
              </w:rPr>
            </w:pPr>
            <w:r>
              <w:rPr>
                <w:rFonts w:ascii="微软雅黑" w:eastAsia="微软雅黑"/>
                <w:sz w:val="18"/>
                <w:szCs w:val="18"/>
              </w:rPr>
              <w:t>26.2°C</w:t>
            </w:r>
          </w:p>
        </w:tc>
        <w:tc>
          <w:tcPr>
            <w:tcW w:w="0" w:type="auto"/>
            <w:tcBorders>
              <w:top w:val="single" w:color="999999" w:sz="0" w:space="0"/>
              <w:left w:val="single" w:color="999999" w:sz="0" w:space="0"/>
              <w:bottom w:val="single" w:color="999999" w:sz="0" w:space="0"/>
              <w:right w:val="single" w:color="999999" w:sz="0" w:space="0"/>
            </w:tcBorders>
            <w:vAlign w:val="center"/>
          </w:tcPr>
          <w:p w14:paraId="472AFA6B">
            <w:pPr>
              <w:keepNext/>
              <w:snapToGrid w:val="0"/>
              <w:jc w:val="center"/>
              <w:rPr>
                <w:rFonts w:ascii="微软雅黑" w:eastAsia="微软雅黑"/>
                <w:sz w:val="18"/>
              </w:rPr>
            </w:pPr>
            <w:r>
              <w:rPr>
                <w:rFonts w:ascii="微软雅黑" w:eastAsia="微软雅黑"/>
                <w:sz w:val="18"/>
                <w:szCs w:val="18"/>
              </w:rPr>
              <w:t>27.8</w:t>
            </w:r>
          </w:p>
        </w:tc>
        <w:tc>
          <w:tcPr>
            <w:tcW w:w="1804" w:type="dxa"/>
            <w:tcBorders>
              <w:top w:val="single" w:color="999999" w:sz="0" w:space="0"/>
              <w:left w:val="single" w:color="999999" w:sz="0" w:space="0"/>
              <w:bottom w:val="single" w:color="999999" w:sz="0" w:space="0"/>
              <w:right w:val="single" w:color="999999" w:sz="0" w:space="0"/>
            </w:tcBorders>
            <w:vAlign w:val="center"/>
          </w:tcPr>
          <w:p w14:paraId="61A80564">
            <w:pPr>
              <w:keepNext/>
              <w:snapToGrid w:val="0"/>
              <w:jc w:val="left"/>
              <w:rPr>
                <w:rFonts w:ascii="微软雅黑" w:eastAsia="微软雅黑"/>
                <w:sz w:val="18"/>
              </w:rPr>
            </w:pPr>
            <w:r>
              <w:rPr>
                <w:rFonts w:ascii="微软雅黑" w:eastAsia="微软雅黑"/>
                <w:sz w:val="18"/>
                <w:szCs w:val="18"/>
              </w:rPr>
              <w:t>██ 中强</w:t>
            </w:r>
          </w:p>
        </w:tc>
      </w:tr>
      <w:tr w14:paraId="6E9F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59B7FE4">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18:00</w:t>
            </w:r>
          </w:p>
        </w:tc>
        <w:tc>
          <w:tcPr>
            <w:tcW w:w="0" w:type="auto"/>
            <w:tcBorders>
              <w:top w:val="single" w:color="999999" w:sz="0" w:space="0"/>
              <w:left w:val="single" w:color="999999" w:sz="0" w:space="0"/>
              <w:bottom w:val="single" w:color="999999" w:sz="0" w:space="0"/>
              <w:right w:val="single" w:color="999999" w:sz="0" w:space="0"/>
            </w:tcBorders>
            <w:vAlign w:val="center"/>
          </w:tcPr>
          <w:p w14:paraId="3DDC4EC2">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0.62</w:t>
            </w:r>
          </w:p>
        </w:tc>
        <w:tc>
          <w:tcPr>
            <w:tcW w:w="0" w:type="auto"/>
            <w:tcBorders>
              <w:top w:val="single" w:color="999999" w:sz="0" w:space="0"/>
              <w:left w:val="single" w:color="999999" w:sz="0" w:space="0"/>
              <w:bottom w:val="single" w:color="999999" w:sz="0" w:space="0"/>
              <w:right w:val="single" w:color="999999" w:sz="0" w:space="0"/>
            </w:tcBorders>
            <w:vAlign w:val="center"/>
          </w:tcPr>
          <w:p w14:paraId="07C141B3">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25.1°C</w:t>
            </w:r>
          </w:p>
        </w:tc>
        <w:tc>
          <w:tcPr>
            <w:tcW w:w="0" w:type="auto"/>
            <w:tcBorders>
              <w:top w:val="single" w:color="999999" w:sz="0" w:space="0"/>
              <w:left w:val="single" w:color="999999" w:sz="0" w:space="0"/>
              <w:bottom w:val="single" w:color="999999" w:sz="0" w:space="0"/>
              <w:right w:val="single" w:color="999999" w:sz="0" w:space="0"/>
            </w:tcBorders>
            <w:vAlign w:val="center"/>
          </w:tcPr>
          <w:p w14:paraId="1EEC4BD0">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29.8</w:t>
            </w:r>
          </w:p>
        </w:tc>
        <w:tc>
          <w:tcPr>
            <w:tcW w:w="1804" w:type="dxa"/>
            <w:tcBorders>
              <w:top w:val="single" w:color="999999" w:sz="0" w:space="0"/>
              <w:left w:val="single" w:color="999999" w:sz="0" w:space="0"/>
              <w:bottom w:val="single" w:color="999999" w:sz="0" w:space="0"/>
              <w:right w:val="single" w:color="999999" w:sz="0" w:space="0"/>
            </w:tcBorders>
            <w:vAlign w:val="center"/>
          </w:tcPr>
          <w:p w14:paraId="63E5D04E">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强</w:t>
            </w:r>
          </w:p>
        </w:tc>
      </w:tr>
      <w:tr w14:paraId="3D31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66217B6">
            <w:pPr>
              <w:keepNext/>
              <w:snapToGrid w:val="0"/>
              <w:jc w:val="center"/>
              <w:rPr>
                <w:rFonts w:ascii="微软雅黑" w:eastAsia="微软雅黑"/>
                <w:sz w:val="18"/>
              </w:rPr>
            </w:pPr>
            <w:r>
              <w:rPr>
                <w:rFonts w:ascii="微软雅黑" w:eastAsia="微软雅黑"/>
                <w:sz w:val="18"/>
                <w:szCs w:val="18"/>
              </w:rPr>
              <w:t>19:00</w:t>
            </w:r>
          </w:p>
        </w:tc>
        <w:tc>
          <w:tcPr>
            <w:tcW w:w="0" w:type="auto"/>
            <w:tcBorders>
              <w:top w:val="single" w:color="999999" w:sz="0" w:space="0"/>
              <w:left w:val="single" w:color="999999" w:sz="0" w:space="0"/>
              <w:bottom w:val="single" w:color="999999" w:sz="0" w:space="0"/>
              <w:right w:val="single" w:color="999999" w:sz="0" w:space="0"/>
            </w:tcBorders>
            <w:vAlign w:val="center"/>
          </w:tcPr>
          <w:p w14:paraId="134D84F3">
            <w:pPr>
              <w:keepNext/>
              <w:snapToGrid w:val="0"/>
              <w:jc w:val="center"/>
              <w:rPr>
                <w:rFonts w:ascii="微软雅黑" w:eastAsia="微软雅黑"/>
                <w:sz w:val="18"/>
              </w:rPr>
            </w:pPr>
            <w:r>
              <w:rPr>
                <w:rFonts w:ascii="微软雅黑" w:eastAsia="微软雅黑"/>
                <w:sz w:val="18"/>
                <w:szCs w:val="18"/>
              </w:rPr>
              <w:t>0.67</w:t>
            </w:r>
          </w:p>
        </w:tc>
        <w:tc>
          <w:tcPr>
            <w:tcW w:w="0" w:type="auto"/>
            <w:tcBorders>
              <w:top w:val="single" w:color="999999" w:sz="0" w:space="0"/>
              <w:left w:val="single" w:color="999999" w:sz="0" w:space="0"/>
              <w:bottom w:val="single" w:color="999999" w:sz="0" w:space="0"/>
              <w:right w:val="single" w:color="999999" w:sz="0" w:space="0"/>
            </w:tcBorders>
            <w:vAlign w:val="center"/>
          </w:tcPr>
          <w:p w14:paraId="7CACA753">
            <w:pPr>
              <w:keepNext/>
              <w:snapToGrid w:val="0"/>
              <w:jc w:val="center"/>
              <w:rPr>
                <w:rFonts w:ascii="微软雅黑" w:eastAsia="微软雅黑"/>
                <w:sz w:val="18"/>
              </w:rPr>
            </w:pPr>
            <w:r>
              <w:rPr>
                <w:rFonts w:ascii="微软雅黑" w:eastAsia="微软雅黑"/>
                <w:sz w:val="18"/>
                <w:szCs w:val="18"/>
              </w:rPr>
              <w:t>23.9°C</w:t>
            </w:r>
          </w:p>
        </w:tc>
        <w:tc>
          <w:tcPr>
            <w:tcW w:w="0" w:type="auto"/>
            <w:tcBorders>
              <w:top w:val="single" w:color="999999" w:sz="0" w:space="0"/>
              <w:left w:val="single" w:color="999999" w:sz="0" w:space="0"/>
              <w:bottom w:val="single" w:color="999999" w:sz="0" w:space="0"/>
              <w:right w:val="single" w:color="999999" w:sz="0" w:space="0"/>
            </w:tcBorders>
            <w:vAlign w:val="center"/>
          </w:tcPr>
          <w:p w14:paraId="51C2D6EB">
            <w:pPr>
              <w:keepNext/>
              <w:snapToGrid w:val="0"/>
              <w:jc w:val="center"/>
              <w:rPr>
                <w:rFonts w:ascii="微软雅黑" w:eastAsia="微软雅黑"/>
                <w:sz w:val="18"/>
              </w:rPr>
            </w:pPr>
            <w:r>
              <w:rPr>
                <w:rFonts w:ascii="微软雅黑" w:eastAsia="微软雅黑"/>
                <w:sz w:val="18"/>
                <w:szCs w:val="18"/>
              </w:rPr>
              <w:t>30.1</w:t>
            </w:r>
          </w:p>
        </w:tc>
        <w:tc>
          <w:tcPr>
            <w:tcW w:w="1804" w:type="dxa"/>
            <w:tcBorders>
              <w:top w:val="single" w:color="999999" w:sz="0" w:space="0"/>
              <w:left w:val="single" w:color="999999" w:sz="0" w:space="0"/>
              <w:bottom w:val="single" w:color="999999" w:sz="0" w:space="0"/>
              <w:right w:val="single" w:color="999999" w:sz="0" w:space="0"/>
            </w:tcBorders>
            <w:vAlign w:val="center"/>
          </w:tcPr>
          <w:p w14:paraId="160FEE93">
            <w:pPr>
              <w:keepNext/>
              <w:snapToGrid w:val="0"/>
              <w:jc w:val="left"/>
              <w:rPr>
                <w:rFonts w:ascii="微软雅黑" w:eastAsia="微软雅黑"/>
                <w:sz w:val="18"/>
              </w:rPr>
            </w:pPr>
            <w:r>
              <w:rPr>
                <w:rFonts w:ascii="微软雅黑" w:eastAsia="微软雅黑"/>
                <w:sz w:val="18"/>
                <w:szCs w:val="18"/>
              </w:rPr>
              <w:t>███ 强</w:t>
            </w:r>
          </w:p>
        </w:tc>
      </w:tr>
      <w:tr w14:paraId="7185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0037484">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20:00</w:t>
            </w:r>
          </w:p>
        </w:tc>
        <w:tc>
          <w:tcPr>
            <w:tcW w:w="0" w:type="auto"/>
            <w:tcBorders>
              <w:top w:val="single" w:color="999999" w:sz="0" w:space="0"/>
              <w:left w:val="single" w:color="999999" w:sz="0" w:space="0"/>
              <w:bottom w:val="single" w:color="999999" w:sz="0" w:space="0"/>
              <w:right w:val="single" w:color="999999" w:sz="0" w:space="0"/>
            </w:tcBorders>
            <w:vAlign w:val="center"/>
          </w:tcPr>
          <w:p w14:paraId="56C37743">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0.65</w:t>
            </w:r>
          </w:p>
        </w:tc>
        <w:tc>
          <w:tcPr>
            <w:tcW w:w="0" w:type="auto"/>
            <w:tcBorders>
              <w:top w:val="single" w:color="999999" w:sz="0" w:space="0"/>
              <w:left w:val="single" w:color="999999" w:sz="0" w:space="0"/>
              <w:bottom w:val="single" w:color="999999" w:sz="0" w:space="0"/>
              <w:right w:val="single" w:color="999999" w:sz="0" w:space="0"/>
            </w:tcBorders>
            <w:vAlign w:val="center"/>
          </w:tcPr>
          <w:p w14:paraId="167BD2D5">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23.2°C</w:t>
            </w:r>
          </w:p>
        </w:tc>
        <w:tc>
          <w:tcPr>
            <w:tcW w:w="0" w:type="auto"/>
            <w:tcBorders>
              <w:top w:val="single" w:color="999999" w:sz="0" w:space="0"/>
              <w:left w:val="single" w:color="999999" w:sz="0" w:space="0"/>
              <w:bottom w:val="single" w:color="999999" w:sz="0" w:space="0"/>
              <w:right w:val="single" w:color="999999" w:sz="0" w:space="0"/>
            </w:tcBorders>
            <w:vAlign w:val="center"/>
          </w:tcPr>
          <w:p w14:paraId="130CE5F4">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30.0</w:t>
            </w:r>
          </w:p>
        </w:tc>
        <w:tc>
          <w:tcPr>
            <w:tcW w:w="1804" w:type="dxa"/>
            <w:tcBorders>
              <w:top w:val="single" w:color="999999" w:sz="0" w:space="0"/>
              <w:left w:val="single" w:color="999999" w:sz="0" w:space="0"/>
              <w:bottom w:val="single" w:color="999999" w:sz="0" w:space="0"/>
              <w:right w:val="single" w:color="999999" w:sz="0" w:space="0"/>
            </w:tcBorders>
            <w:vAlign w:val="center"/>
          </w:tcPr>
          <w:p w14:paraId="2E67CD5C">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强</w:t>
            </w:r>
          </w:p>
        </w:tc>
      </w:tr>
      <w:tr w14:paraId="3C89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16C8B12A">
            <w:pPr>
              <w:keepNext/>
              <w:snapToGrid w:val="0"/>
              <w:jc w:val="center"/>
              <w:rPr>
                <w:rFonts w:ascii="微软雅黑" w:eastAsia="微软雅黑"/>
                <w:sz w:val="18"/>
              </w:rPr>
            </w:pPr>
            <w:r>
              <w:rPr>
                <w:rFonts w:ascii="微软雅黑" w:eastAsia="微软雅黑"/>
                <w:sz w:val="18"/>
                <w:szCs w:val="18"/>
              </w:rPr>
              <w:t>21:00</w:t>
            </w:r>
          </w:p>
        </w:tc>
        <w:tc>
          <w:tcPr>
            <w:tcW w:w="0" w:type="auto"/>
            <w:tcBorders>
              <w:top w:val="single" w:color="999999" w:sz="0" w:space="0"/>
              <w:left w:val="single" w:color="999999" w:sz="0" w:space="0"/>
              <w:bottom w:val="single" w:color="999999" w:sz="0" w:space="0"/>
              <w:right w:val="single" w:color="999999" w:sz="0" w:space="0"/>
            </w:tcBorders>
            <w:vAlign w:val="center"/>
          </w:tcPr>
          <w:p w14:paraId="3F9B2799">
            <w:pPr>
              <w:keepNext/>
              <w:snapToGrid w:val="0"/>
              <w:jc w:val="center"/>
              <w:rPr>
                <w:rFonts w:ascii="微软雅黑" w:eastAsia="微软雅黑"/>
                <w:sz w:val="18"/>
              </w:rPr>
            </w:pPr>
            <w:r>
              <w:rPr>
                <w:rFonts w:ascii="微软雅黑" w:eastAsia="微软雅黑"/>
                <w:sz w:val="18"/>
                <w:szCs w:val="18"/>
              </w:rPr>
              <w:t>0.63</w:t>
            </w:r>
          </w:p>
        </w:tc>
        <w:tc>
          <w:tcPr>
            <w:tcW w:w="0" w:type="auto"/>
            <w:tcBorders>
              <w:top w:val="single" w:color="999999" w:sz="0" w:space="0"/>
              <w:left w:val="single" w:color="999999" w:sz="0" w:space="0"/>
              <w:bottom w:val="single" w:color="999999" w:sz="0" w:space="0"/>
              <w:right w:val="single" w:color="999999" w:sz="0" w:space="0"/>
            </w:tcBorders>
            <w:vAlign w:val="center"/>
          </w:tcPr>
          <w:p w14:paraId="1BA24B56">
            <w:pPr>
              <w:keepNext/>
              <w:snapToGrid w:val="0"/>
              <w:jc w:val="center"/>
              <w:rPr>
                <w:rFonts w:ascii="微软雅黑" w:eastAsia="微软雅黑"/>
                <w:sz w:val="18"/>
              </w:rPr>
            </w:pPr>
            <w:r>
              <w:rPr>
                <w:rFonts w:ascii="微软雅黑" w:eastAsia="微软雅黑"/>
                <w:sz w:val="18"/>
                <w:szCs w:val="18"/>
              </w:rPr>
              <w:t>22.9°C</w:t>
            </w:r>
          </w:p>
        </w:tc>
        <w:tc>
          <w:tcPr>
            <w:tcW w:w="0" w:type="auto"/>
            <w:tcBorders>
              <w:top w:val="single" w:color="999999" w:sz="0" w:space="0"/>
              <w:left w:val="single" w:color="999999" w:sz="0" w:space="0"/>
              <w:bottom w:val="single" w:color="999999" w:sz="0" w:space="0"/>
              <w:right w:val="single" w:color="999999" w:sz="0" w:space="0"/>
            </w:tcBorders>
            <w:vAlign w:val="center"/>
          </w:tcPr>
          <w:p w14:paraId="4EB2CF18">
            <w:pPr>
              <w:keepNext/>
              <w:snapToGrid w:val="0"/>
              <w:jc w:val="center"/>
              <w:rPr>
                <w:rFonts w:ascii="微软雅黑" w:eastAsia="微软雅黑"/>
                <w:sz w:val="18"/>
              </w:rPr>
            </w:pPr>
            <w:r>
              <w:rPr>
                <w:rFonts w:ascii="微软雅黑" w:eastAsia="微软雅黑"/>
                <w:sz w:val="18"/>
                <w:szCs w:val="18"/>
              </w:rPr>
              <w:t>30.2</w:t>
            </w:r>
          </w:p>
        </w:tc>
        <w:tc>
          <w:tcPr>
            <w:tcW w:w="1804" w:type="dxa"/>
            <w:tcBorders>
              <w:top w:val="single" w:color="999999" w:sz="0" w:space="0"/>
              <w:left w:val="single" w:color="999999" w:sz="0" w:space="0"/>
              <w:bottom w:val="single" w:color="999999" w:sz="0" w:space="0"/>
              <w:right w:val="single" w:color="999999" w:sz="0" w:space="0"/>
            </w:tcBorders>
            <w:vAlign w:val="center"/>
          </w:tcPr>
          <w:p w14:paraId="21BBCF2D">
            <w:pPr>
              <w:keepNext/>
              <w:snapToGrid w:val="0"/>
              <w:jc w:val="left"/>
              <w:rPr>
                <w:rFonts w:ascii="微软雅黑" w:eastAsia="微软雅黑"/>
                <w:sz w:val="18"/>
              </w:rPr>
            </w:pPr>
            <w:r>
              <w:rPr>
                <w:rFonts w:ascii="微软雅黑" w:eastAsia="微软雅黑"/>
                <w:sz w:val="18"/>
                <w:szCs w:val="18"/>
              </w:rPr>
              <w:t>███ 强</w:t>
            </w:r>
          </w:p>
        </w:tc>
      </w:tr>
      <w:tr w14:paraId="1EC0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2363F9E">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22:00</w:t>
            </w:r>
          </w:p>
        </w:tc>
        <w:tc>
          <w:tcPr>
            <w:tcW w:w="0" w:type="auto"/>
            <w:tcBorders>
              <w:top w:val="single" w:color="999999" w:sz="0" w:space="0"/>
              <w:left w:val="single" w:color="999999" w:sz="0" w:space="0"/>
              <w:bottom w:val="single" w:color="999999" w:sz="0" w:space="0"/>
              <w:right w:val="single" w:color="999999" w:sz="0" w:space="0"/>
            </w:tcBorders>
            <w:vAlign w:val="center"/>
          </w:tcPr>
          <w:p w14:paraId="0D264846">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0.58</w:t>
            </w:r>
          </w:p>
        </w:tc>
        <w:tc>
          <w:tcPr>
            <w:tcW w:w="0" w:type="auto"/>
            <w:tcBorders>
              <w:top w:val="single" w:color="999999" w:sz="0" w:space="0"/>
              <w:left w:val="single" w:color="999999" w:sz="0" w:space="0"/>
              <w:bottom w:val="single" w:color="999999" w:sz="0" w:space="0"/>
              <w:right w:val="single" w:color="999999" w:sz="0" w:space="0"/>
            </w:tcBorders>
            <w:vAlign w:val="center"/>
          </w:tcPr>
          <w:p w14:paraId="14768DA9">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22.5°C</w:t>
            </w:r>
          </w:p>
        </w:tc>
        <w:tc>
          <w:tcPr>
            <w:tcW w:w="0" w:type="auto"/>
            <w:tcBorders>
              <w:top w:val="single" w:color="999999" w:sz="0" w:space="0"/>
              <w:left w:val="single" w:color="999999" w:sz="0" w:space="0"/>
              <w:bottom w:val="single" w:color="999999" w:sz="0" w:space="0"/>
              <w:right w:val="single" w:color="999999" w:sz="0" w:space="0"/>
            </w:tcBorders>
            <w:vAlign w:val="center"/>
          </w:tcPr>
          <w:p w14:paraId="3A7AB92A">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28.6</w:t>
            </w:r>
          </w:p>
        </w:tc>
        <w:tc>
          <w:tcPr>
            <w:tcW w:w="1804" w:type="dxa"/>
            <w:tcBorders>
              <w:top w:val="single" w:color="999999" w:sz="0" w:space="0"/>
              <w:left w:val="single" w:color="999999" w:sz="0" w:space="0"/>
              <w:bottom w:val="single" w:color="999999" w:sz="0" w:space="0"/>
              <w:right w:val="single" w:color="999999" w:sz="0" w:space="0"/>
            </w:tcBorders>
            <w:vAlign w:val="center"/>
          </w:tcPr>
          <w:p w14:paraId="15118B08">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 中强</w:t>
            </w:r>
          </w:p>
        </w:tc>
      </w:tr>
      <w:tr w14:paraId="5914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184" w:type="dxa"/>
            <w:tcBorders>
              <w:top w:val="single" w:color="999999" w:sz="0" w:space="0"/>
              <w:left w:val="single" w:color="999999" w:sz="0" w:space="0"/>
              <w:bottom w:val="single" w:color="999999" w:sz="0" w:space="0"/>
              <w:right w:val="single" w:color="999999" w:sz="0" w:space="0"/>
            </w:tcBorders>
            <w:vAlign w:val="center"/>
          </w:tcPr>
          <w:p w14:paraId="0EC88C2A">
            <w:pPr>
              <w:keepNext/>
              <w:snapToGrid w:val="0"/>
              <w:jc w:val="center"/>
              <w:rPr>
                <w:rFonts w:ascii="微软雅黑" w:eastAsia="微软雅黑"/>
                <w:sz w:val="18"/>
              </w:rPr>
            </w:pPr>
            <w:r>
              <w:rPr>
                <w:rFonts w:ascii="微软雅黑" w:eastAsia="微软雅黑"/>
                <w:sz w:val="18"/>
                <w:szCs w:val="18"/>
              </w:rPr>
              <w:t>23:00</w:t>
            </w:r>
          </w:p>
        </w:tc>
        <w:tc>
          <w:tcPr>
            <w:tcW w:w="2008" w:type="dxa"/>
            <w:tcBorders>
              <w:top w:val="single" w:color="999999" w:sz="0" w:space="0"/>
              <w:left w:val="single" w:color="999999" w:sz="0" w:space="0"/>
              <w:bottom w:val="single" w:color="999999" w:sz="0" w:space="0"/>
              <w:right w:val="single" w:color="999999" w:sz="0" w:space="0"/>
            </w:tcBorders>
            <w:vAlign w:val="center"/>
          </w:tcPr>
          <w:p w14:paraId="3590EA8F">
            <w:pPr>
              <w:keepNext/>
              <w:snapToGrid w:val="0"/>
              <w:jc w:val="center"/>
              <w:rPr>
                <w:rFonts w:ascii="微软雅黑" w:eastAsia="微软雅黑"/>
                <w:sz w:val="18"/>
              </w:rPr>
            </w:pPr>
            <w:r>
              <w:rPr>
                <w:rFonts w:ascii="微软雅黑" w:eastAsia="微软雅黑"/>
                <w:sz w:val="18"/>
                <w:szCs w:val="18"/>
              </w:rPr>
              <w:t>0.64</w:t>
            </w:r>
          </w:p>
        </w:tc>
        <w:tc>
          <w:tcPr>
            <w:tcW w:w="1804" w:type="dxa"/>
            <w:tcBorders>
              <w:top w:val="single" w:color="999999" w:sz="0" w:space="0"/>
              <w:left w:val="single" w:color="999999" w:sz="0" w:space="0"/>
              <w:bottom w:val="single" w:color="999999" w:sz="0" w:space="0"/>
              <w:right w:val="single" w:color="999999" w:sz="0" w:space="0"/>
            </w:tcBorders>
            <w:vAlign w:val="center"/>
          </w:tcPr>
          <w:p w14:paraId="31130A96">
            <w:pPr>
              <w:keepNext/>
              <w:snapToGrid w:val="0"/>
              <w:jc w:val="center"/>
              <w:rPr>
                <w:rFonts w:ascii="微软雅黑" w:eastAsia="微软雅黑"/>
                <w:sz w:val="18"/>
              </w:rPr>
            </w:pPr>
            <w:r>
              <w:rPr>
                <w:rFonts w:ascii="微软雅黑" w:eastAsia="微软雅黑"/>
                <w:sz w:val="18"/>
                <w:szCs w:val="18"/>
              </w:rPr>
              <w:t>22.2°C</w:t>
            </w:r>
          </w:p>
        </w:tc>
        <w:tc>
          <w:tcPr>
            <w:tcW w:w="2242" w:type="dxa"/>
            <w:tcBorders>
              <w:top w:val="single" w:color="999999" w:sz="0" w:space="0"/>
              <w:left w:val="single" w:color="999999" w:sz="0" w:space="0"/>
              <w:bottom w:val="single" w:color="999999" w:sz="0" w:space="0"/>
              <w:right w:val="single" w:color="999999" w:sz="0" w:space="0"/>
            </w:tcBorders>
            <w:vAlign w:val="center"/>
          </w:tcPr>
          <w:p w14:paraId="2B9F33FA">
            <w:pPr>
              <w:keepNext/>
              <w:snapToGrid w:val="0"/>
              <w:jc w:val="center"/>
              <w:rPr>
                <w:rFonts w:ascii="微软雅黑" w:eastAsia="微软雅黑"/>
                <w:sz w:val="18"/>
              </w:rPr>
            </w:pPr>
            <w:r>
              <w:rPr>
                <w:rFonts w:ascii="微软雅黑" w:eastAsia="微软雅黑"/>
                <w:sz w:val="18"/>
                <w:szCs w:val="18"/>
              </w:rPr>
              <w:t>25.1</w:t>
            </w:r>
          </w:p>
        </w:tc>
        <w:tc>
          <w:tcPr>
            <w:tcW w:w="1804" w:type="dxa"/>
            <w:tcBorders>
              <w:top w:val="single" w:color="999999" w:sz="0" w:space="0"/>
              <w:left w:val="single" w:color="999999" w:sz="0" w:space="0"/>
              <w:bottom w:val="single" w:color="999999" w:sz="0" w:space="0"/>
              <w:right w:val="single" w:color="999999" w:sz="0" w:space="0"/>
            </w:tcBorders>
            <w:vAlign w:val="center"/>
          </w:tcPr>
          <w:p w14:paraId="0D27F491">
            <w:pPr>
              <w:keepNext/>
              <w:snapToGrid w:val="0"/>
              <w:jc w:val="left"/>
              <w:rPr>
                <w:rFonts w:ascii="微软雅黑" w:eastAsia="微软雅黑"/>
                <w:sz w:val="18"/>
              </w:rPr>
            </w:pPr>
            <w:r>
              <w:rPr>
                <w:rFonts w:ascii="微软雅黑" w:eastAsia="微软雅黑"/>
                <w:sz w:val="18"/>
                <w:szCs w:val="18"/>
              </w:rPr>
              <w:t>███ 强</w:t>
            </w:r>
          </w:p>
        </w:tc>
      </w:tr>
    </w:tbl>
    <w:p w14:paraId="01230A9A">
      <w:pPr>
        <w:pStyle w:val="2"/>
        <w:spacing w:before="400" w:after="200"/>
      </w:pPr>
      <w:r>
        <w:rPr>
          <w:b/>
          <w:bCs/>
          <w:color w:val="1F4E79"/>
          <w:sz w:val="32"/>
          <w:szCs w:val="32"/>
        </w:rPr>
        <w:t>三、降水 × 负荷 — 反直觉的雨天负荷上升</w:t>
      </w:r>
    </w:p>
    <w:p w14:paraId="017C6AFD">
      <w:pPr>
        <w:spacing w:after="100"/>
      </w:pPr>
      <w:r>
        <w:rPr>
          <w:sz w:val="21"/>
          <w:szCs w:val="21"/>
        </w:rPr>
        <w:t>与直觉相反，中山市雨天工业负荷普遍高于晴天。无降水日均负荷 544，小雨日 595 (+9.4%)，中雨日 611 (+12.3%)。原因分析：(1) 华南降雨多伴随降温，气温回落后生产活动反而增加；(2) 雨天停工可能性低，工业负荷具有刚性；(3) 除湿负荷部分抵消降温效应。</w:t>
      </w:r>
    </w:p>
    <w:p w14:paraId="2534D9AD">
      <w:pPr>
        <w:spacing w:after="100"/>
      </w:pP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5"/>
        <w:gridCol w:w="1035"/>
        <w:gridCol w:w="1525"/>
        <w:gridCol w:w="1361"/>
        <w:gridCol w:w="1035"/>
        <w:gridCol w:w="1035"/>
        <w:gridCol w:w="1035"/>
      </w:tblGrid>
      <w:tr w14:paraId="7F73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346525F4">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降水等级</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76127718">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天数</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9F1654E">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均负荷</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4513EE7">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负荷σ</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363133AC">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CV</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C251735">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峰值</w:t>
            </w:r>
          </w:p>
        </w:tc>
        <w:tc>
          <w:tcPr>
            <w:tcW w:w="1035"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302BBEDF">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谷值</w:t>
            </w:r>
          </w:p>
        </w:tc>
      </w:tr>
      <w:tr w14:paraId="2F51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DDEA8DF">
            <w:pPr>
              <w:snapToGrid w:val="0"/>
              <w:ind w:left="0" w:leftChars="0" w:right="0" w:rightChars="0" w:firstLine="0" w:firstLineChars="0"/>
              <w:jc w:val="left"/>
              <w:rPr>
                <w:rFonts w:ascii="微软雅黑" w:eastAsia="微软雅黑"/>
                <w:sz w:val="18"/>
              </w:rPr>
            </w:pPr>
            <w:r>
              <w:rPr>
                <w:rFonts w:ascii="微软雅黑" w:eastAsia="微软雅黑"/>
                <w:sz w:val="18"/>
                <w:szCs w:val="18"/>
              </w:rPr>
              <w:t>无降水</w:t>
            </w:r>
          </w:p>
        </w:tc>
        <w:tc>
          <w:tcPr>
            <w:tcW w:w="0" w:type="auto"/>
            <w:tcBorders>
              <w:top w:val="single" w:color="999999" w:sz="0" w:space="0"/>
              <w:left w:val="single" w:color="999999" w:sz="0" w:space="0"/>
              <w:bottom w:val="single" w:color="999999" w:sz="0" w:space="0"/>
              <w:right w:val="single" w:color="999999" w:sz="0" w:space="0"/>
            </w:tcBorders>
            <w:vAlign w:val="center"/>
          </w:tcPr>
          <w:p w14:paraId="3982CEAC">
            <w:pPr>
              <w:snapToGrid w:val="0"/>
              <w:ind w:left="0" w:leftChars="0" w:right="0" w:rightChars="0" w:firstLine="0" w:firstLineChars="0"/>
              <w:jc w:val="center"/>
              <w:rPr>
                <w:rFonts w:ascii="微软雅黑" w:eastAsia="微软雅黑"/>
                <w:sz w:val="18"/>
              </w:rPr>
            </w:pPr>
            <w:r>
              <w:rPr>
                <w:rFonts w:ascii="微软雅黑" w:eastAsia="微软雅黑"/>
                <w:sz w:val="18"/>
                <w:szCs w:val="18"/>
              </w:rPr>
              <w:t>137</w:t>
            </w:r>
          </w:p>
        </w:tc>
        <w:tc>
          <w:tcPr>
            <w:tcW w:w="0" w:type="auto"/>
            <w:tcBorders>
              <w:top w:val="single" w:color="999999" w:sz="0" w:space="0"/>
              <w:left w:val="single" w:color="999999" w:sz="0" w:space="0"/>
              <w:bottom w:val="single" w:color="999999" w:sz="0" w:space="0"/>
              <w:right w:val="single" w:color="999999" w:sz="0" w:space="0"/>
            </w:tcBorders>
            <w:vAlign w:val="center"/>
          </w:tcPr>
          <w:p w14:paraId="2D7785E7">
            <w:pPr>
              <w:snapToGrid w:val="0"/>
              <w:ind w:left="0" w:leftChars="0" w:right="0" w:rightChars="0" w:firstLine="0" w:firstLineChars="0"/>
              <w:jc w:val="center"/>
              <w:rPr>
                <w:rFonts w:ascii="微软雅黑" w:eastAsia="微软雅黑"/>
                <w:sz w:val="18"/>
              </w:rPr>
            </w:pPr>
            <w:r>
              <w:rPr>
                <w:rFonts w:ascii="微软雅黑" w:eastAsia="微软雅黑"/>
                <w:sz w:val="18"/>
                <w:szCs w:val="18"/>
              </w:rPr>
              <w:t>544.1</w:t>
            </w:r>
          </w:p>
        </w:tc>
        <w:tc>
          <w:tcPr>
            <w:tcW w:w="0" w:type="auto"/>
            <w:tcBorders>
              <w:top w:val="single" w:color="999999" w:sz="0" w:space="0"/>
              <w:left w:val="single" w:color="999999" w:sz="0" w:space="0"/>
              <w:bottom w:val="single" w:color="999999" w:sz="0" w:space="0"/>
              <w:right w:val="single" w:color="999999" w:sz="0" w:space="0"/>
            </w:tcBorders>
            <w:vAlign w:val="center"/>
          </w:tcPr>
          <w:p w14:paraId="4EB39A75">
            <w:pPr>
              <w:snapToGrid w:val="0"/>
              <w:ind w:left="0" w:leftChars="0" w:right="0" w:rightChars="0" w:firstLine="0" w:firstLineChars="0"/>
              <w:jc w:val="center"/>
              <w:rPr>
                <w:rFonts w:ascii="微软雅黑" w:eastAsia="微软雅黑"/>
                <w:sz w:val="18"/>
              </w:rPr>
            </w:pPr>
            <w:r>
              <w:rPr>
                <w:rFonts w:ascii="微软雅黑" w:eastAsia="微软雅黑"/>
                <w:sz w:val="18"/>
                <w:szCs w:val="18"/>
              </w:rPr>
              <w:t>59.1</w:t>
            </w:r>
          </w:p>
        </w:tc>
        <w:tc>
          <w:tcPr>
            <w:tcW w:w="0" w:type="auto"/>
            <w:tcBorders>
              <w:top w:val="single" w:color="999999" w:sz="0" w:space="0"/>
              <w:left w:val="single" w:color="999999" w:sz="0" w:space="0"/>
              <w:bottom w:val="single" w:color="999999" w:sz="0" w:space="0"/>
              <w:right w:val="single" w:color="999999" w:sz="0" w:space="0"/>
            </w:tcBorders>
            <w:vAlign w:val="center"/>
          </w:tcPr>
          <w:p w14:paraId="524B646E">
            <w:pPr>
              <w:snapToGrid w:val="0"/>
              <w:ind w:left="0" w:leftChars="0" w:right="0" w:rightChars="0" w:firstLine="0" w:firstLineChars="0"/>
              <w:jc w:val="center"/>
              <w:rPr>
                <w:rFonts w:ascii="微软雅黑" w:eastAsia="微软雅黑"/>
                <w:sz w:val="18"/>
              </w:rPr>
            </w:pPr>
            <w:r>
              <w:rPr>
                <w:rFonts w:ascii="微软雅黑" w:eastAsia="微软雅黑"/>
                <w:sz w:val="18"/>
                <w:szCs w:val="18"/>
              </w:rPr>
              <w:t>0.11</w:t>
            </w:r>
          </w:p>
        </w:tc>
        <w:tc>
          <w:tcPr>
            <w:tcW w:w="0" w:type="auto"/>
            <w:tcBorders>
              <w:top w:val="single" w:color="999999" w:sz="0" w:space="0"/>
              <w:left w:val="single" w:color="999999" w:sz="0" w:space="0"/>
              <w:bottom w:val="single" w:color="999999" w:sz="0" w:space="0"/>
              <w:right w:val="single" w:color="999999" w:sz="0" w:space="0"/>
            </w:tcBorders>
            <w:vAlign w:val="center"/>
          </w:tcPr>
          <w:p w14:paraId="48797395">
            <w:pPr>
              <w:snapToGrid w:val="0"/>
              <w:ind w:left="0" w:leftChars="0" w:right="0" w:rightChars="0" w:firstLine="0" w:firstLineChars="0"/>
              <w:jc w:val="center"/>
              <w:rPr>
                <w:rFonts w:ascii="微软雅黑" w:eastAsia="微软雅黑"/>
                <w:sz w:val="18"/>
              </w:rPr>
            </w:pPr>
            <w:r>
              <w:rPr>
                <w:rFonts w:ascii="微软雅黑" w:eastAsia="微软雅黑"/>
                <w:sz w:val="18"/>
                <w:szCs w:val="18"/>
              </w:rPr>
              <w:t>29.2</w:t>
            </w:r>
          </w:p>
        </w:tc>
        <w:tc>
          <w:tcPr>
            <w:tcW w:w="1035" w:type="dxa"/>
            <w:tcBorders>
              <w:top w:val="single" w:color="999999" w:sz="0" w:space="0"/>
              <w:left w:val="single" w:color="999999" w:sz="0" w:space="0"/>
              <w:bottom w:val="single" w:color="999999" w:sz="0" w:space="0"/>
              <w:right w:val="single" w:color="999999" w:sz="0" w:space="0"/>
            </w:tcBorders>
            <w:vAlign w:val="center"/>
          </w:tcPr>
          <w:p w14:paraId="2A0C50E3">
            <w:pPr>
              <w:snapToGrid w:val="0"/>
              <w:ind w:left="0" w:leftChars="0" w:right="0" w:rightChars="0" w:firstLine="0" w:firstLineChars="0"/>
              <w:jc w:val="center"/>
              <w:rPr>
                <w:rFonts w:ascii="微软雅黑" w:eastAsia="微软雅黑"/>
                <w:sz w:val="18"/>
              </w:rPr>
            </w:pPr>
            <w:r>
              <w:rPr>
                <w:rFonts w:ascii="微软雅黑" w:eastAsia="微软雅黑"/>
                <w:sz w:val="18"/>
                <w:szCs w:val="18"/>
              </w:rPr>
              <w:t>17.6</w:t>
            </w:r>
          </w:p>
        </w:tc>
      </w:tr>
      <w:tr w14:paraId="31C5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402BC5BB">
            <w:pPr>
              <w:snapToGrid w:val="0"/>
              <w:jc w:val="left"/>
              <w:rPr>
                <w:rFonts w:ascii="微软雅黑" w:eastAsia="微软雅黑"/>
                <w:sz w:val="18"/>
              </w:rPr>
            </w:pPr>
            <w:r>
              <w:rPr>
                <w:rFonts w:ascii="微软雅黑" w:eastAsia="微软雅黑"/>
                <w:sz w:val="18"/>
                <w:szCs w:val="18"/>
              </w:rPr>
              <w:t>小雨</w:t>
            </w:r>
          </w:p>
        </w:tc>
        <w:tc>
          <w:tcPr>
            <w:tcW w:w="0" w:type="auto"/>
            <w:tcBorders>
              <w:top w:val="single" w:color="999999" w:sz="0" w:space="0"/>
              <w:left w:val="single" w:color="999999" w:sz="0" w:space="0"/>
              <w:bottom w:val="single" w:color="999999" w:sz="0" w:space="0"/>
              <w:right w:val="single" w:color="999999" w:sz="0" w:space="0"/>
            </w:tcBorders>
            <w:vAlign w:val="center"/>
          </w:tcPr>
          <w:p w14:paraId="5A36072D">
            <w:pPr>
              <w:snapToGrid w:val="0"/>
              <w:jc w:val="center"/>
              <w:rPr>
                <w:rFonts w:ascii="微软雅黑" w:eastAsia="微软雅黑"/>
                <w:sz w:val="18"/>
              </w:rPr>
            </w:pPr>
            <w:r>
              <w:rPr>
                <w:rFonts w:ascii="微软雅黑" w:eastAsia="微软雅黑"/>
                <w:sz w:val="18"/>
                <w:szCs w:val="18"/>
              </w:rPr>
              <w:t>195</w:t>
            </w:r>
          </w:p>
        </w:tc>
        <w:tc>
          <w:tcPr>
            <w:tcW w:w="0" w:type="auto"/>
            <w:tcBorders>
              <w:top w:val="single" w:color="999999" w:sz="0" w:space="0"/>
              <w:left w:val="single" w:color="999999" w:sz="0" w:space="0"/>
              <w:bottom w:val="single" w:color="999999" w:sz="0" w:space="0"/>
              <w:right w:val="single" w:color="999999" w:sz="0" w:space="0"/>
            </w:tcBorders>
            <w:vAlign w:val="center"/>
          </w:tcPr>
          <w:p w14:paraId="2496C08A">
            <w:pPr>
              <w:snapToGrid w:val="0"/>
              <w:jc w:val="center"/>
              <w:rPr>
                <w:rFonts w:ascii="微软雅黑" w:eastAsia="微软雅黑"/>
                <w:sz w:val="18"/>
              </w:rPr>
            </w:pPr>
            <w:r>
              <w:rPr>
                <w:rFonts w:ascii="微软雅黑" w:eastAsia="微软雅黑"/>
                <w:sz w:val="18"/>
                <w:szCs w:val="18"/>
              </w:rPr>
              <w:t>595.0</w:t>
            </w:r>
          </w:p>
        </w:tc>
        <w:tc>
          <w:tcPr>
            <w:tcW w:w="0" w:type="auto"/>
            <w:tcBorders>
              <w:top w:val="single" w:color="999999" w:sz="0" w:space="0"/>
              <w:left w:val="single" w:color="999999" w:sz="0" w:space="0"/>
              <w:bottom w:val="single" w:color="999999" w:sz="0" w:space="0"/>
              <w:right w:val="single" w:color="999999" w:sz="0" w:space="0"/>
            </w:tcBorders>
            <w:vAlign w:val="center"/>
          </w:tcPr>
          <w:p w14:paraId="7AE4F473">
            <w:pPr>
              <w:snapToGrid w:val="0"/>
              <w:jc w:val="center"/>
              <w:rPr>
                <w:rFonts w:ascii="微软雅黑" w:eastAsia="微软雅黑"/>
                <w:sz w:val="18"/>
              </w:rPr>
            </w:pPr>
            <w:r>
              <w:rPr>
                <w:rFonts w:ascii="微软雅黑" w:eastAsia="微软雅黑"/>
                <w:sz w:val="18"/>
                <w:szCs w:val="18"/>
              </w:rPr>
              <w:t>51.0</w:t>
            </w:r>
          </w:p>
        </w:tc>
        <w:tc>
          <w:tcPr>
            <w:tcW w:w="0" w:type="auto"/>
            <w:tcBorders>
              <w:top w:val="single" w:color="999999" w:sz="0" w:space="0"/>
              <w:left w:val="single" w:color="999999" w:sz="0" w:space="0"/>
              <w:bottom w:val="single" w:color="999999" w:sz="0" w:space="0"/>
              <w:right w:val="single" w:color="999999" w:sz="0" w:space="0"/>
            </w:tcBorders>
            <w:vAlign w:val="center"/>
          </w:tcPr>
          <w:p w14:paraId="0DBC5FE5">
            <w:pPr>
              <w:snapToGrid w:val="0"/>
              <w:jc w:val="center"/>
              <w:rPr>
                <w:rFonts w:ascii="微软雅黑" w:eastAsia="微软雅黑"/>
                <w:sz w:val="18"/>
              </w:rPr>
            </w:pPr>
            <w:r>
              <w:rPr>
                <w:rFonts w:ascii="微软雅黑" w:eastAsia="微软雅黑"/>
                <w:sz w:val="18"/>
                <w:szCs w:val="18"/>
              </w:rPr>
              <w:t>0.09</w:t>
            </w:r>
          </w:p>
        </w:tc>
        <w:tc>
          <w:tcPr>
            <w:tcW w:w="0" w:type="auto"/>
            <w:tcBorders>
              <w:top w:val="single" w:color="999999" w:sz="0" w:space="0"/>
              <w:left w:val="single" w:color="999999" w:sz="0" w:space="0"/>
              <w:bottom w:val="single" w:color="999999" w:sz="0" w:space="0"/>
              <w:right w:val="single" w:color="999999" w:sz="0" w:space="0"/>
            </w:tcBorders>
            <w:vAlign w:val="center"/>
          </w:tcPr>
          <w:p w14:paraId="35AC0645">
            <w:pPr>
              <w:snapToGrid w:val="0"/>
              <w:jc w:val="center"/>
              <w:rPr>
                <w:rFonts w:ascii="微软雅黑" w:eastAsia="微软雅黑"/>
                <w:sz w:val="18"/>
              </w:rPr>
            </w:pPr>
            <w:r>
              <w:rPr>
                <w:rFonts w:ascii="微软雅黑" w:eastAsia="微软雅黑"/>
                <w:sz w:val="18"/>
                <w:szCs w:val="18"/>
              </w:rPr>
              <w:t>31.5</w:t>
            </w:r>
          </w:p>
        </w:tc>
        <w:tc>
          <w:tcPr>
            <w:tcW w:w="1035" w:type="dxa"/>
            <w:tcBorders>
              <w:top w:val="single" w:color="999999" w:sz="0" w:space="0"/>
              <w:left w:val="single" w:color="999999" w:sz="0" w:space="0"/>
              <w:bottom w:val="single" w:color="999999" w:sz="0" w:space="0"/>
              <w:right w:val="single" w:color="999999" w:sz="0" w:space="0"/>
            </w:tcBorders>
            <w:vAlign w:val="center"/>
          </w:tcPr>
          <w:p w14:paraId="3A1C9413">
            <w:pPr>
              <w:snapToGrid w:val="0"/>
              <w:jc w:val="center"/>
              <w:rPr>
                <w:rFonts w:ascii="微软雅黑" w:eastAsia="微软雅黑"/>
                <w:sz w:val="18"/>
              </w:rPr>
            </w:pPr>
            <w:r>
              <w:rPr>
                <w:rFonts w:ascii="微软雅黑" w:eastAsia="微软雅黑"/>
                <w:sz w:val="18"/>
                <w:szCs w:val="18"/>
              </w:rPr>
              <w:t>19.4</w:t>
            </w:r>
          </w:p>
        </w:tc>
      </w:tr>
      <w:tr w14:paraId="19EA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CE7FEA1">
            <w:pPr>
              <w:snapToGrid w:val="0"/>
              <w:ind w:left="0" w:leftChars="0" w:right="0" w:rightChars="0" w:firstLine="0" w:firstLineChars="0"/>
              <w:jc w:val="left"/>
              <w:rPr>
                <w:rFonts w:ascii="微软雅黑" w:eastAsia="微软雅黑"/>
                <w:sz w:val="18"/>
              </w:rPr>
            </w:pPr>
            <w:r>
              <w:rPr>
                <w:rFonts w:ascii="微软雅黑" w:eastAsia="微软雅黑"/>
                <w:sz w:val="18"/>
                <w:szCs w:val="18"/>
              </w:rPr>
              <w:t>中雨</w:t>
            </w:r>
          </w:p>
        </w:tc>
        <w:tc>
          <w:tcPr>
            <w:tcW w:w="0" w:type="auto"/>
            <w:tcBorders>
              <w:top w:val="single" w:color="999999" w:sz="0" w:space="0"/>
              <w:left w:val="single" w:color="999999" w:sz="0" w:space="0"/>
              <w:bottom w:val="single" w:color="999999" w:sz="0" w:space="0"/>
              <w:right w:val="single" w:color="999999" w:sz="0" w:space="0"/>
            </w:tcBorders>
            <w:vAlign w:val="center"/>
          </w:tcPr>
          <w:p w14:paraId="6986BB95">
            <w:pPr>
              <w:snapToGrid w:val="0"/>
              <w:ind w:left="0" w:leftChars="0" w:right="0" w:rightChars="0" w:firstLine="0" w:firstLineChars="0"/>
              <w:jc w:val="center"/>
              <w:rPr>
                <w:rFonts w:ascii="微软雅黑" w:eastAsia="微软雅黑"/>
                <w:sz w:val="18"/>
              </w:rPr>
            </w:pPr>
            <w:r>
              <w:rPr>
                <w:rFonts w:ascii="微软雅黑" w:eastAsia="微软雅黑"/>
                <w:sz w:val="18"/>
                <w:szCs w:val="18"/>
              </w:rPr>
              <w:t>44</w:t>
            </w:r>
          </w:p>
        </w:tc>
        <w:tc>
          <w:tcPr>
            <w:tcW w:w="0" w:type="auto"/>
            <w:tcBorders>
              <w:top w:val="single" w:color="999999" w:sz="0" w:space="0"/>
              <w:left w:val="single" w:color="999999" w:sz="0" w:space="0"/>
              <w:bottom w:val="single" w:color="999999" w:sz="0" w:space="0"/>
              <w:right w:val="single" w:color="999999" w:sz="0" w:space="0"/>
            </w:tcBorders>
            <w:vAlign w:val="center"/>
          </w:tcPr>
          <w:p w14:paraId="2EC2C3CD">
            <w:pPr>
              <w:snapToGrid w:val="0"/>
              <w:ind w:left="0" w:leftChars="0" w:right="0" w:rightChars="0" w:firstLine="0" w:firstLineChars="0"/>
              <w:jc w:val="center"/>
              <w:rPr>
                <w:rFonts w:ascii="微软雅黑" w:eastAsia="微软雅黑"/>
                <w:sz w:val="18"/>
              </w:rPr>
            </w:pPr>
            <w:r>
              <w:rPr>
                <w:rFonts w:ascii="微软雅黑" w:eastAsia="微软雅黑"/>
                <w:sz w:val="18"/>
                <w:szCs w:val="18"/>
              </w:rPr>
              <w:t>610.6</w:t>
            </w:r>
          </w:p>
        </w:tc>
        <w:tc>
          <w:tcPr>
            <w:tcW w:w="0" w:type="auto"/>
            <w:tcBorders>
              <w:top w:val="single" w:color="999999" w:sz="0" w:space="0"/>
              <w:left w:val="single" w:color="999999" w:sz="0" w:space="0"/>
              <w:bottom w:val="single" w:color="999999" w:sz="0" w:space="0"/>
              <w:right w:val="single" w:color="999999" w:sz="0" w:space="0"/>
            </w:tcBorders>
            <w:vAlign w:val="center"/>
          </w:tcPr>
          <w:p w14:paraId="2A6ED318">
            <w:pPr>
              <w:snapToGrid w:val="0"/>
              <w:ind w:left="0" w:leftChars="0" w:right="0" w:rightChars="0" w:firstLine="0" w:firstLineChars="0"/>
              <w:jc w:val="center"/>
              <w:rPr>
                <w:rFonts w:ascii="微软雅黑" w:eastAsia="微软雅黑"/>
                <w:sz w:val="18"/>
              </w:rPr>
            </w:pPr>
            <w:r>
              <w:rPr>
                <w:rFonts w:ascii="微软雅黑" w:eastAsia="微软雅黑"/>
                <w:sz w:val="18"/>
                <w:szCs w:val="18"/>
              </w:rPr>
              <w:t>35.8</w:t>
            </w:r>
          </w:p>
        </w:tc>
        <w:tc>
          <w:tcPr>
            <w:tcW w:w="0" w:type="auto"/>
            <w:tcBorders>
              <w:top w:val="single" w:color="999999" w:sz="0" w:space="0"/>
              <w:left w:val="single" w:color="999999" w:sz="0" w:space="0"/>
              <w:bottom w:val="single" w:color="999999" w:sz="0" w:space="0"/>
              <w:right w:val="single" w:color="999999" w:sz="0" w:space="0"/>
            </w:tcBorders>
            <w:vAlign w:val="center"/>
          </w:tcPr>
          <w:p w14:paraId="6E00855C">
            <w:pPr>
              <w:snapToGrid w:val="0"/>
              <w:ind w:left="0" w:leftChars="0" w:right="0" w:rightChars="0" w:firstLine="0" w:firstLineChars="0"/>
              <w:jc w:val="center"/>
              <w:rPr>
                <w:rFonts w:ascii="微软雅黑" w:eastAsia="微软雅黑"/>
                <w:sz w:val="18"/>
              </w:rPr>
            </w:pPr>
            <w:r>
              <w:rPr>
                <w:rFonts w:ascii="微软雅黑" w:eastAsia="微软雅黑"/>
                <w:sz w:val="18"/>
                <w:szCs w:val="18"/>
              </w:rPr>
              <w:t>0.06</w:t>
            </w:r>
          </w:p>
        </w:tc>
        <w:tc>
          <w:tcPr>
            <w:tcW w:w="0" w:type="auto"/>
            <w:tcBorders>
              <w:top w:val="single" w:color="999999" w:sz="0" w:space="0"/>
              <w:left w:val="single" w:color="999999" w:sz="0" w:space="0"/>
              <w:bottom w:val="single" w:color="999999" w:sz="0" w:space="0"/>
              <w:right w:val="single" w:color="999999" w:sz="0" w:space="0"/>
            </w:tcBorders>
            <w:vAlign w:val="center"/>
          </w:tcPr>
          <w:p w14:paraId="76223E12">
            <w:pPr>
              <w:snapToGrid w:val="0"/>
              <w:ind w:left="0" w:leftChars="0" w:right="0" w:rightChars="0" w:firstLine="0" w:firstLineChars="0"/>
              <w:jc w:val="center"/>
              <w:rPr>
                <w:rFonts w:ascii="微软雅黑" w:eastAsia="微软雅黑"/>
                <w:sz w:val="18"/>
              </w:rPr>
            </w:pPr>
            <w:r>
              <w:rPr>
                <w:rFonts w:ascii="微软雅黑" w:eastAsia="微软雅黑"/>
                <w:sz w:val="18"/>
                <w:szCs w:val="18"/>
              </w:rPr>
              <w:t>31.9</w:t>
            </w:r>
          </w:p>
        </w:tc>
        <w:tc>
          <w:tcPr>
            <w:tcW w:w="1035" w:type="dxa"/>
            <w:tcBorders>
              <w:top w:val="single" w:color="999999" w:sz="0" w:space="0"/>
              <w:left w:val="single" w:color="999999" w:sz="0" w:space="0"/>
              <w:bottom w:val="single" w:color="999999" w:sz="0" w:space="0"/>
              <w:right w:val="single" w:color="999999" w:sz="0" w:space="0"/>
            </w:tcBorders>
            <w:vAlign w:val="center"/>
          </w:tcPr>
          <w:p w14:paraId="0F0892DA">
            <w:pPr>
              <w:snapToGrid w:val="0"/>
              <w:ind w:left="0" w:leftChars="0" w:right="0" w:rightChars="0" w:firstLine="0" w:firstLineChars="0"/>
              <w:jc w:val="center"/>
              <w:rPr>
                <w:rFonts w:ascii="微软雅黑" w:eastAsia="微软雅黑"/>
                <w:sz w:val="18"/>
              </w:rPr>
            </w:pPr>
            <w:r>
              <w:rPr>
                <w:rFonts w:ascii="微软雅黑" w:eastAsia="微软雅黑"/>
                <w:sz w:val="18"/>
                <w:szCs w:val="18"/>
              </w:rPr>
              <w:t>19.6</w:t>
            </w:r>
          </w:p>
        </w:tc>
      </w:tr>
      <w:tr w14:paraId="2EFD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2179B22">
            <w:pPr>
              <w:snapToGrid w:val="0"/>
              <w:jc w:val="left"/>
              <w:rPr>
                <w:rFonts w:ascii="微软雅黑" w:eastAsia="微软雅黑"/>
                <w:sz w:val="18"/>
              </w:rPr>
            </w:pPr>
            <w:r>
              <w:rPr>
                <w:rFonts w:ascii="微软雅黑" w:eastAsia="微软雅黑"/>
                <w:sz w:val="18"/>
                <w:szCs w:val="18"/>
              </w:rPr>
              <w:t>大雨</w:t>
            </w:r>
          </w:p>
        </w:tc>
        <w:tc>
          <w:tcPr>
            <w:tcW w:w="0" w:type="auto"/>
            <w:tcBorders>
              <w:top w:val="single" w:color="999999" w:sz="0" w:space="0"/>
              <w:left w:val="single" w:color="999999" w:sz="0" w:space="0"/>
              <w:bottom w:val="single" w:color="999999" w:sz="0" w:space="0"/>
              <w:right w:val="single" w:color="999999" w:sz="0" w:space="0"/>
            </w:tcBorders>
            <w:vAlign w:val="center"/>
          </w:tcPr>
          <w:p w14:paraId="6B23C7A0">
            <w:pPr>
              <w:snapToGrid w:val="0"/>
              <w:jc w:val="center"/>
              <w:rPr>
                <w:rFonts w:ascii="微软雅黑" w:eastAsia="微软雅黑"/>
                <w:sz w:val="18"/>
              </w:rPr>
            </w:pPr>
            <w:r>
              <w:rPr>
                <w:rFonts w:ascii="微软雅黑" w:eastAsia="微软雅黑"/>
                <w:sz w:val="18"/>
                <w:szCs w:val="18"/>
              </w:rPr>
              <w:t>14</w:t>
            </w:r>
          </w:p>
        </w:tc>
        <w:tc>
          <w:tcPr>
            <w:tcW w:w="0" w:type="auto"/>
            <w:tcBorders>
              <w:top w:val="single" w:color="999999" w:sz="0" w:space="0"/>
              <w:left w:val="single" w:color="999999" w:sz="0" w:space="0"/>
              <w:bottom w:val="single" w:color="999999" w:sz="0" w:space="0"/>
              <w:right w:val="single" w:color="999999" w:sz="0" w:space="0"/>
            </w:tcBorders>
            <w:vAlign w:val="center"/>
          </w:tcPr>
          <w:p w14:paraId="08413BDF">
            <w:pPr>
              <w:snapToGrid w:val="0"/>
              <w:jc w:val="center"/>
              <w:rPr>
                <w:rFonts w:ascii="微软雅黑" w:eastAsia="微软雅黑"/>
                <w:sz w:val="18"/>
              </w:rPr>
            </w:pPr>
            <w:r>
              <w:rPr>
                <w:rFonts w:ascii="微软雅黑" w:eastAsia="微软雅黑"/>
                <w:sz w:val="18"/>
                <w:szCs w:val="18"/>
              </w:rPr>
              <w:t>615.4</w:t>
            </w:r>
          </w:p>
        </w:tc>
        <w:tc>
          <w:tcPr>
            <w:tcW w:w="0" w:type="auto"/>
            <w:tcBorders>
              <w:top w:val="single" w:color="999999" w:sz="0" w:space="0"/>
              <w:left w:val="single" w:color="999999" w:sz="0" w:space="0"/>
              <w:bottom w:val="single" w:color="999999" w:sz="0" w:space="0"/>
              <w:right w:val="single" w:color="999999" w:sz="0" w:space="0"/>
            </w:tcBorders>
            <w:vAlign w:val="center"/>
          </w:tcPr>
          <w:p w14:paraId="52E15B54">
            <w:pPr>
              <w:snapToGrid w:val="0"/>
              <w:jc w:val="center"/>
              <w:rPr>
                <w:rFonts w:ascii="微软雅黑" w:eastAsia="微软雅黑"/>
                <w:sz w:val="18"/>
              </w:rPr>
            </w:pPr>
            <w:r>
              <w:rPr>
                <w:rFonts w:ascii="微软雅黑" w:eastAsia="微软雅黑"/>
                <w:sz w:val="18"/>
                <w:szCs w:val="18"/>
              </w:rPr>
              <w:t>51.1</w:t>
            </w:r>
          </w:p>
        </w:tc>
        <w:tc>
          <w:tcPr>
            <w:tcW w:w="0" w:type="auto"/>
            <w:tcBorders>
              <w:top w:val="single" w:color="999999" w:sz="0" w:space="0"/>
              <w:left w:val="single" w:color="999999" w:sz="0" w:space="0"/>
              <w:bottom w:val="single" w:color="999999" w:sz="0" w:space="0"/>
              <w:right w:val="single" w:color="999999" w:sz="0" w:space="0"/>
            </w:tcBorders>
            <w:vAlign w:val="center"/>
          </w:tcPr>
          <w:p w14:paraId="20A1A024">
            <w:pPr>
              <w:snapToGrid w:val="0"/>
              <w:jc w:val="center"/>
              <w:rPr>
                <w:rFonts w:ascii="微软雅黑" w:eastAsia="微软雅黑"/>
                <w:sz w:val="18"/>
              </w:rPr>
            </w:pPr>
            <w:r>
              <w:rPr>
                <w:rFonts w:ascii="微软雅黑" w:eastAsia="微软雅黑"/>
                <w:sz w:val="18"/>
                <w:szCs w:val="18"/>
              </w:rPr>
              <w:t>0.08</w:t>
            </w:r>
          </w:p>
        </w:tc>
        <w:tc>
          <w:tcPr>
            <w:tcW w:w="0" w:type="auto"/>
            <w:tcBorders>
              <w:top w:val="single" w:color="999999" w:sz="0" w:space="0"/>
              <w:left w:val="single" w:color="999999" w:sz="0" w:space="0"/>
              <w:bottom w:val="single" w:color="999999" w:sz="0" w:space="0"/>
              <w:right w:val="single" w:color="999999" w:sz="0" w:space="0"/>
            </w:tcBorders>
            <w:vAlign w:val="center"/>
          </w:tcPr>
          <w:p w14:paraId="5F5931F6">
            <w:pPr>
              <w:snapToGrid w:val="0"/>
              <w:jc w:val="center"/>
              <w:rPr>
                <w:rFonts w:ascii="微软雅黑" w:eastAsia="微软雅黑"/>
                <w:sz w:val="18"/>
              </w:rPr>
            </w:pPr>
            <w:r>
              <w:rPr>
                <w:rFonts w:ascii="微软雅黑" w:eastAsia="微软雅黑"/>
                <w:sz w:val="18"/>
                <w:szCs w:val="18"/>
              </w:rPr>
              <w:t>31.8</w:t>
            </w:r>
          </w:p>
        </w:tc>
        <w:tc>
          <w:tcPr>
            <w:tcW w:w="1035" w:type="dxa"/>
            <w:tcBorders>
              <w:top w:val="single" w:color="999999" w:sz="0" w:space="0"/>
              <w:left w:val="single" w:color="999999" w:sz="0" w:space="0"/>
              <w:bottom w:val="single" w:color="999999" w:sz="0" w:space="0"/>
              <w:right w:val="single" w:color="999999" w:sz="0" w:space="0"/>
            </w:tcBorders>
            <w:vAlign w:val="center"/>
          </w:tcPr>
          <w:p w14:paraId="123BDC15">
            <w:pPr>
              <w:snapToGrid w:val="0"/>
              <w:jc w:val="center"/>
              <w:rPr>
                <w:rFonts w:ascii="微软雅黑" w:eastAsia="微软雅黑"/>
                <w:sz w:val="18"/>
              </w:rPr>
            </w:pPr>
            <w:r>
              <w:rPr>
                <w:rFonts w:ascii="微软雅黑" w:eastAsia="微软雅黑"/>
                <w:sz w:val="18"/>
                <w:szCs w:val="18"/>
              </w:rPr>
              <w:t>19.6</w:t>
            </w:r>
          </w:p>
        </w:tc>
      </w:tr>
      <w:tr w14:paraId="59BC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15" w:type="dxa"/>
            <w:tcBorders>
              <w:top w:val="single" w:color="999999" w:sz="0" w:space="0"/>
              <w:left w:val="single" w:color="999999" w:sz="0" w:space="0"/>
              <w:bottom w:val="single" w:color="999999" w:sz="0" w:space="0"/>
              <w:right w:val="single" w:color="999999" w:sz="0" w:space="0"/>
            </w:tcBorders>
            <w:vAlign w:val="center"/>
          </w:tcPr>
          <w:p w14:paraId="408E9267">
            <w:pPr>
              <w:snapToGrid w:val="0"/>
              <w:ind w:left="0" w:leftChars="0" w:right="0" w:rightChars="0" w:firstLine="0" w:firstLineChars="0"/>
              <w:jc w:val="left"/>
              <w:rPr>
                <w:rFonts w:ascii="微软雅黑" w:eastAsia="微软雅黑"/>
                <w:sz w:val="18"/>
              </w:rPr>
            </w:pPr>
            <w:r>
              <w:rPr>
                <w:rFonts w:ascii="微软雅黑" w:eastAsia="微软雅黑"/>
                <w:sz w:val="18"/>
                <w:szCs w:val="18"/>
              </w:rPr>
              <w:t>暴雨</w:t>
            </w:r>
          </w:p>
        </w:tc>
        <w:tc>
          <w:tcPr>
            <w:tcW w:w="1035" w:type="dxa"/>
            <w:tcBorders>
              <w:top w:val="single" w:color="999999" w:sz="0" w:space="0"/>
              <w:left w:val="single" w:color="999999" w:sz="0" w:space="0"/>
              <w:bottom w:val="single" w:color="999999" w:sz="0" w:space="0"/>
              <w:right w:val="single" w:color="999999" w:sz="0" w:space="0"/>
            </w:tcBorders>
            <w:vAlign w:val="center"/>
          </w:tcPr>
          <w:p w14:paraId="57B89BCD">
            <w:pPr>
              <w:snapToGrid w:val="0"/>
              <w:ind w:left="0" w:leftChars="0" w:right="0" w:rightChars="0" w:firstLine="0" w:firstLineChars="0"/>
              <w:jc w:val="center"/>
              <w:rPr>
                <w:rFonts w:ascii="微软雅黑" w:eastAsia="微软雅黑"/>
                <w:sz w:val="18"/>
              </w:rPr>
            </w:pPr>
            <w:r>
              <w:rPr>
                <w:rFonts w:ascii="微软雅黑" w:eastAsia="微软雅黑"/>
                <w:sz w:val="18"/>
                <w:szCs w:val="18"/>
              </w:rPr>
              <w:t>5</w:t>
            </w:r>
          </w:p>
        </w:tc>
        <w:tc>
          <w:tcPr>
            <w:tcW w:w="1525" w:type="dxa"/>
            <w:tcBorders>
              <w:top w:val="single" w:color="999999" w:sz="0" w:space="0"/>
              <w:left w:val="single" w:color="999999" w:sz="0" w:space="0"/>
              <w:bottom w:val="single" w:color="999999" w:sz="0" w:space="0"/>
              <w:right w:val="single" w:color="999999" w:sz="0" w:space="0"/>
            </w:tcBorders>
            <w:vAlign w:val="center"/>
          </w:tcPr>
          <w:p w14:paraId="10AC4D42">
            <w:pPr>
              <w:snapToGrid w:val="0"/>
              <w:ind w:left="0" w:leftChars="0" w:right="0" w:rightChars="0" w:firstLine="0" w:firstLineChars="0"/>
              <w:jc w:val="center"/>
              <w:rPr>
                <w:rFonts w:ascii="微软雅黑" w:eastAsia="微软雅黑"/>
                <w:sz w:val="18"/>
              </w:rPr>
            </w:pPr>
            <w:r>
              <w:rPr>
                <w:rFonts w:ascii="微软雅黑" w:eastAsia="微软雅黑"/>
                <w:sz w:val="18"/>
                <w:szCs w:val="18"/>
              </w:rPr>
              <w:t>598.6</w:t>
            </w:r>
          </w:p>
        </w:tc>
        <w:tc>
          <w:tcPr>
            <w:tcW w:w="1361" w:type="dxa"/>
            <w:tcBorders>
              <w:top w:val="single" w:color="999999" w:sz="0" w:space="0"/>
              <w:left w:val="single" w:color="999999" w:sz="0" w:space="0"/>
              <w:bottom w:val="single" w:color="999999" w:sz="0" w:space="0"/>
              <w:right w:val="single" w:color="999999" w:sz="0" w:space="0"/>
            </w:tcBorders>
            <w:vAlign w:val="center"/>
          </w:tcPr>
          <w:p w14:paraId="5DA5BE0E">
            <w:pPr>
              <w:snapToGrid w:val="0"/>
              <w:ind w:left="0" w:leftChars="0" w:right="0" w:rightChars="0" w:firstLine="0" w:firstLineChars="0"/>
              <w:jc w:val="center"/>
              <w:rPr>
                <w:rFonts w:ascii="微软雅黑" w:eastAsia="微软雅黑"/>
                <w:sz w:val="18"/>
              </w:rPr>
            </w:pPr>
            <w:r>
              <w:rPr>
                <w:rFonts w:ascii="微软雅黑" w:eastAsia="微软雅黑"/>
                <w:sz w:val="18"/>
                <w:szCs w:val="18"/>
              </w:rPr>
              <w:t>69.0</w:t>
            </w:r>
          </w:p>
        </w:tc>
        <w:tc>
          <w:tcPr>
            <w:tcW w:w="1035" w:type="dxa"/>
            <w:tcBorders>
              <w:top w:val="single" w:color="999999" w:sz="0" w:space="0"/>
              <w:left w:val="single" w:color="999999" w:sz="0" w:space="0"/>
              <w:bottom w:val="single" w:color="999999" w:sz="0" w:space="0"/>
              <w:right w:val="single" w:color="999999" w:sz="0" w:space="0"/>
            </w:tcBorders>
            <w:vAlign w:val="center"/>
          </w:tcPr>
          <w:p w14:paraId="4A50265A">
            <w:pPr>
              <w:snapToGrid w:val="0"/>
              <w:ind w:left="0" w:leftChars="0" w:right="0" w:rightChars="0" w:firstLine="0" w:firstLineChars="0"/>
              <w:jc w:val="center"/>
              <w:rPr>
                <w:rFonts w:ascii="微软雅黑" w:eastAsia="微软雅黑"/>
                <w:sz w:val="18"/>
              </w:rPr>
            </w:pPr>
            <w:r>
              <w:rPr>
                <w:rFonts w:ascii="微软雅黑" w:eastAsia="微软雅黑"/>
                <w:sz w:val="18"/>
                <w:szCs w:val="18"/>
              </w:rPr>
              <w:t>0.12</w:t>
            </w:r>
          </w:p>
        </w:tc>
        <w:tc>
          <w:tcPr>
            <w:tcW w:w="1035" w:type="dxa"/>
            <w:tcBorders>
              <w:top w:val="single" w:color="999999" w:sz="0" w:space="0"/>
              <w:left w:val="single" w:color="999999" w:sz="0" w:space="0"/>
              <w:bottom w:val="single" w:color="999999" w:sz="0" w:space="0"/>
              <w:right w:val="single" w:color="999999" w:sz="0" w:space="0"/>
            </w:tcBorders>
            <w:vAlign w:val="center"/>
          </w:tcPr>
          <w:p w14:paraId="39B49232">
            <w:pPr>
              <w:snapToGrid w:val="0"/>
              <w:ind w:left="0" w:leftChars="0" w:right="0" w:rightChars="0" w:firstLine="0" w:firstLineChars="0"/>
              <w:jc w:val="center"/>
              <w:rPr>
                <w:rFonts w:ascii="微软雅黑" w:eastAsia="微软雅黑"/>
                <w:sz w:val="18"/>
              </w:rPr>
            </w:pPr>
            <w:r>
              <w:rPr>
                <w:rFonts w:ascii="微软雅黑" w:eastAsia="微软雅黑"/>
                <w:sz w:val="18"/>
                <w:szCs w:val="18"/>
              </w:rPr>
              <w:t>29.9</w:t>
            </w:r>
          </w:p>
        </w:tc>
        <w:tc>
          <w:tcPr>
            <w:tcW w:w="1035" w:type="dxa"/>
            <w:tcBorders>
              <w:top w:val="single" w:color="999999" w:sz="0" w:space="0"/>
              <w:left w:val="single" w:color="999999" w:sz="0" w:space="0"/>
              <w:bottom w:val="single" w:color="999999" w:sz="0" w:space="0"/>
              <w:right w:val="single" w:color="999999" w:sz="0" w:space="0"/>
            </w:tcBorders>
            <w:vAlign w:val="center"/>
          </w:tcPr>
          <w:p w14:paraId="23DB5FD9">
            <w:pPr>
              <w:snapToGrid w:val="0"/>
              <w:ind w:left="0" w:leftChars="0" w:right="0" w:rightChars="0" w:firstLine="0" w:firstLineChars="0"/>
              <w:jc w:val="center"/>
              <w:rPr>
                <w:rFonts w:ascii="微软雅黑" w:eastAsia="微软雅黑"/>
                <w:sz w:val="18"/>
              </w:rPr>
            </w:pPr>
            <w:r>
              <w:rPr>
                <w:rFonts w:ascii="微软雅黑" w:eastAsia="微软雅黑"/>
                <w:sz w:val="18"/>
                <w:szCs w:val="18"/>
              </w:rPr>
              <w:t>19.7</w:t>
            </w:r>
          </w:p>
        </w:tc>
      </w:tr>
    </w:tbl>
    <w:p w14:paraId="32737304">
      <w:pPr>
        <w:pStyle w:val="3"/>
        <w:spacing w:before="300" w:after="150"/>
      </w:pPr>
      <w:r>
        <w:rPr>
          <w:b/>
          <w:bCs/>
          <w:color w:val="2E75B6"/>
          <w:sz w:val="26"/>
          <w:szCs w:val="26"/>
        </w:rPr>
        <w:t>3.1 降水日 vs 非降水日 逐时负荷差异</w:t>
      </w:r>
    </w:p>
    <w:p w14:paraId="35DD4113">
      <w:pPr>
        <w:spacing w:after="100"/>
      </w:pPr>
      <w:r>
        <w:rPr>
          <w:sz w:val="21"/>
          <w:szCs w:val="21"/>
        </w:rPr>
        <w:t>雨天负荷全线高于晴天，午间差距最大 (+16~20%)。降水对负荷预测的影响不是简单的衰减因子，而是结构性偏移——这要求在相似日筛选中优先匹配降水等级。</w:t>
      </w:r>
    </w:p>
    <w:p w14:paraId="424EBC66">
      <w:pPr>
        <w:pStyle w:val="3"/>
        <w:spacing w:before="300" w:after="150"/>
      </w:pPr>
      <w:r>
        <w:rPr>
          <w:b/>
          <w:bCs/>
          <w:color w:val="2E75B6"/>
          <w:sz w:val="26"/>
          <w:szCs w:val="26"/>
        </w:rPr>
        <w:t>3.2 新增因子: 相对湿度与露点温度</w:t>
      </w:r>
    </w:p>
    <w:p w14:paraId="04DCF8C1">
      <w:pPr>
        <w:spacing w:after="100"/>
      </w:pPr>
      <w:r>
        <w:rPr>
          <w:sz w:val="21"/>
          <w:szCs w:val="21"/>
        </w:rPr>
        <w:t>补充拉取 ERA5 相对湿度与露点温度数据后发现：露点温度 r=0.673 超过日最高温 r=0.569，成为当前最强单一气象因子。华南高温高湿环境下，体感温度(由露点决定)对空调负荷的解释力优于干球温度。</w:t>
      </w:r>
    </w:p>
    <w:p w14:paraId="48B5FD1A">
      <w:pPr>
        <w:spacing w:after="100"/>
      </w:pP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7"/>
        <w:gridCol w:w="1547"/>
        <w:gridCol w:w="2012"/>
        <w:gridCol w:w="3265"/>
      </w:tblGrid>
      <w:tr w14:paraId="0D86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71CFA2D0">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新增因子</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0CFA2281">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Pearsonr</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35EA2BA6">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数据源</w:t>
            </w:r>
          </w:p>
        </w:tc>
        <w:tc>
          <w:tcPr>
            <w:tcW w:w="3265"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1F303F1F">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状态</w:t>
            </w:r>
          </w:p>
        </w:tc>
      </w:tr>
      <w:tr w14:paraId="5026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72C5410">
            <w:pPr>
              <w:snapToGrid w:val="0"/>
              <w:ind w:left="0" w:leftChars="0" w:right="0" w:rightChars="0" w:firstLine="0" w:firstLineChars="0"/>
              <w:jc w:val="center"/>
              <w:rPr>
                <w:rFonts w:ascii="微软雅黑" w:eastAsia="微软雅黑"/>
                <w:sz w:val="18"/>
              </w:rPr>
            </w:pPr>
            <w:r>
              <w:rPr>
                <w:rFonts w:ascii="微软雅黑" w:eastAsia="微软雅黑"/>
                <w:sz w:val="18"/>
                <w:szCs w:val="18"/>
              </w:rPr>
              <w:t>相对湿度(%)</w:t>
            </w:r>
          </w:p>
        </w:tc>
        <w:tc>
          <w:tcPr>
            <w:tcW w:w="0" w:type="auto"/>
            <w:tcBorders>
              <w:top w:val="single" w:color="999999" w:sz="0" w:space="0"/>
              <w:left w:val="single" w:color="999999" w:sz="0" w:space="0"/>
              <w:bottom w:val="single" w:color="999999" w:sz="0" w:space="0"/>
              <w:right w:val="single" w:color="999999" w:sz="0" w:space="0"/>
            </w:tcBorders>
            <w:vAlign w:val="center"/>
          </w:tcPr>
          <w:p w14:paraId="3D8314D7">
            <w:pPr>
              <w:snapToGrid w:val="0"/>
              <w:ind w:left="0" w:leftChars="0" w:right="0" w:rightChars="0" w:firstLine="0" w:firstLineChars="0"/>
              <w:jc w:val="center"/>
              <w:rPr>
                <w:rFonts w:ascii="微软雅黑" w:eastAsia="微软雅黑"/>
                <w:sz w:val="18"/>
              </w:rPr>
            </w:pPr>
            <w:r>
              <w:rPr>
                <w:rFonts w:ascii="微软雅黑" w:eastAsia="微软雅黑"/>
                <w:sz w:val="18"/>
                <w:szCs w:val="18"/>
              </w:rPr>
              <w:t>0.515</w:t>
            </w:r>
          </w:p>
        </w:tc>
        <w:tc>
          <w:tcPr>
            <w:tcW w:w="0" w:type="auto"/>
            <w:tcBorders>
              <w:top w:val="single" w:color="999999" w:sz="0" w:space="0"/>
              <w:left w:val="single" w:color="999999" w:sz="0" w:space="0"/>
              <w:bottom w:val="single" w:color="999999" w:sz="0" w:space="0"/>
              <w:right w:val="single" w:color="999999" w:sz="0" w:space="0"/>
            </w:tcBorders>
            <w:vAlign w:val="center"/>
          </w:tcPr>
          <w:p w14:paraId="203128FB">
            <w:pPr>
              <w:snapToGrid w:val="0"/>
              <w:ind w:left="0" w:leftChars="0" w:right="0" w:rightChars="0" w:firstLine="0" w:firstLineChars="0"/>
              <w:jc w:val="center"/>
              <w:rPr>
                <w:rFonts w:ascii="微软雅黑" w:eastAsia="微软雅黑"/>
                <w:sz w:val="18"/>
              </w:rPr>
            </w:pPr>
            <w:r>
              <w:rPr>
                <w:rFonts w:ascii="微软雅黑" w:eastAsia="微软雅黑"/>
                <w:sz w:val="18"/>
                <w:szCs w:val="18"/>
              </w:rPr>
              <w:t>ERA5 hourly</w:t>
            </w:r>
          </w:p>
        </w:tc>
        <w:tc>
          <w:tcPr>
            <w:tcW w:w="3265" w:type="dxa"/>
            <w:tcBorders>
              <w:top w:val="single" w:color="999999" w:sz="0" w:space="0"/>
              <w:left w:val="single" w:color="999999" w:sz="0" w:space="0"/>
              <w:bottom w:val="single" w:color="999999" w:sz="0" w:space="0"/>
              <w:right w:val="single" w:color="999999" w:sz="0" w:space="0"/>
            </w:tcBorders>
            <w:vAlign w:val="center"/>
          </w:tcPr>
          <w:p w14:paraId="685654F5">
            <w:pPr>
              <w:snapToGrid w:val="0"/>
              <w:ind w:left="0" w:leftChars="0" w:right="0" w:rightChars="0" w:firstLine="0" w:firstLineChars="0"/>
              <w:jc w:val="center"/>
              <w:rPr>
                <w:rFonts w:ascii="微软雅黑" w:eastAsia="微软雅黑"/>
                <w:sz w:val="18"/>
              </w:rPr>
            </w:pPr>
            <w:r>
              <w:rPr>
                <w:rFonts w:ascii="微软雅黑" w:eastAsia="微软雅黑"/>
                <w:sz w:val="18"/>
                <w:szCs w:val="18"/>
              </w:rPr>
              <w:t>已拉取,待合并</w:t>
            </w:r>
          </w:p>
        </w:tc>
      </w:tr>
      <w:tr w14:paraId="53EC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450F3250">
            <w:pPr>
              <w:snapToGrid w:val="0"/>
              <w:jc w:val="center"/>
              <w:rPr>
                <w:rFonts w:ascii="微软雅黑" w:eastAsia="微软雅黑"/>
                <w:sz w:val="18"/>
              </w:rPr>
            </w:pPr>
            <w:r>
              <w:rPr>
                <w:rFonts w:ascii="微软雅黑" w:eastAsia="微软雅黑"/>
                <w:sz w:val="18"/>
                <w:szCs w:val="18"/>
              </w:rPr>
              <w:t>露点温度(°C)</w:t>
            </w:r>
          </w:p>
        </w:tc>
        <w:tc>
          <w:tcPr>
            <w:tcW w:w="0" w:type="auto"/>
            <w:tcBorders>
              <w:top w:val="single" w:color="999999" w:sz="0" w:space="0"/>
              <w:left w:val="single" w:color="999999" w:sz="0" w:space="0"/>
              <w:bottom w:val="single" w:color="999999" w:sz="0" w:space="0"/>
              <w:right w:val="single" w:color="999999" w:sz="0" w:space="0"/>
            </w:tcBorders>
            <w:vAlign w:val="center"/>
          </w:tcPr>
          <w:p w14:paraId="47A13D90">
            <w:pPr>
              <w:snapToGrid w:val="0"/>
              <w:jc w:val="center"/>
              <w:rPr>
                <w:rFonts w:ascii="微软雅黑" w:eastAsia="微软雅黑"/>
                <w:sz w:val="18"/>
              </w:rPr>
            </w:pPr>
            <w:r>
              <w:rPr>
                <w:rFonts w:ascii="微软雅黑" w:eastAsia="微软雅黑"/>
                <w:sz w:val="18"/>
                <w:szCs w:val="18"/>
              </w:rPr>
              <w:t>0.673</w:t>
            </w:r>
          </w:p>
        </w:tc>
        <w:tc>
          <w:tcPr>
            <w:tcW w:w="0" w:type="auto"/>
            <w:tcBorders>
              <w:top w:val="single" w:color="999999" w:sz="0" w:space="0"/>
              <w:left w:val="single" w:color="999999" w:sz="0" w:space="0"/>
              <w:bottom w:val="single" w:color="999999" w:sz="0" w:space="0"/>
              <w:right w:val="single" w:color="999999" w:sz="0" w:space="0"/>
            </w:tcBorders>
            <w:vAlign w:val="center"/>
          </w:tcPr>
          <w:p w14:paraId="25BF9988">
            <w:pPr>
              <w:snapToGrid w:val="0"/>
              <w:jc w:val="center"/>
              <w:rPr>
                <w:rFonts w:ascii="微软雅黑" w:eastAsia="微软雅黑"/>
                <w:sz w:val="18"/>
              </w:rPr>
            </w:pPr>
            <w:r>
              <w:rPr>
                <w:rFonts w:ascii="微软雅黑" w:eastAsia="微软雅黑"/>
                <w:sz w:val="18"/>
                <w:szCs w:val="18"/>
              </w:rPr>
              <w:t>ERA5 hourly</w:t>
            </w:r>
          </w:p>
        </w:tc>
        <w:tc>
          <w:tcPr>
            <w:tcW w:w="3265" w:type="dxa"/>
            <w:tcBorders>
              <w:top w:val="single" w:color="999999" w:sz="0" w:space="0"/>
              <w:left w:val="single" w:color="999999" w:sz="0" w:space="0"/>
              <w:bottom w:val="single" w:color="999999" w:sz="0" w:space="0"/>
              <w:right w:val="single" w:color="999999" w:sz="0" w:space="0"/>
            </w:tcBorders>
            <w:vAlign w:val="center"/>
          </w:tcPr>
          <w:p w14:paraId="23B74C4D">
            <w:pPr>
              <w:snapToGrid w:val="0"/>
              <w:jc w:val="center"/>
              <w:rPr>
                <w:rFonts w:ascii="微软雅黑" w:eastAsia="微软雅黑"/>
                <w:sz w:val="18"/>
              </w:rPr>
            </w:pPr>
            <w:r>
              <w:rPr>
                <w:rFonts w:ascii="微软雅黑" w:eastAsia="微软雅黑"/>
                <w:sz w:val="18"/>
                <w:szCs w:val="18"/>
              </w:rPr>
              <w:t>已拉取, 最强单因子</w:t>
            </w:r>
          </w:p>
        </w:tc>
      </w:tr>
      <w:tr w14:paraId="2B27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217" w:type="dxa"/>
            <w:tcBorders>
              <w:top w:val="single" w:color="999999" w:sz="0" w:space="0"/>
              <w:left w:val="single" w:color="999999" w:sz="0" w:space="0"/>
              <w:bottom w:val="single" w:color="999999" w:sz="0" w:space="0"/>
              <w:right w:val="single" w:color="999999" w:sz="0" w:space="0"/>
            </w:tcBorders>
            <w:vAlign w:val="center"/>
          </w:tcPr>
          <w:p w14:paraId="69B5C44B">
            <w:pPr>
              <w:snapToGrid w:val="0"/>
              <w:ind w:left="0" w:leftChars="0" w:right="0" w:rightChars="0" w:firstLine="0" w:firstLineChars="0"/>
              <w:jc w:val="center"/>
              <w:rPr>
                <w:rFonts w:ascii="微软雅黑" w:eastAsia="微软雅黑"/>
                <w:sz w:val="18"/>
              </w:rPr>
            </w:pPr>
            <w:r>
              <w:rPr>
                <w:rFonts w:ascii="微软雅黑" w:eastAsia="微软雅黑"/>
                <w:sz w:val="18"/>
                <w:szCs w:val="18"/>
              </w:rPr>
              <w:t>地表气压(hPa)</w:t>
            </w:r>
          </w:p>
        </w:tc>
        <w:tc>
          <w:tcPr>
            <w:tcW w:w="1547" w:type="dxa"/>
            <w:tcBorders>
              <w:top w:val="single" w:color="999999" w:sz="0" w:space="0"/>
              <w:left w:val="single" w:color="999999" w:sz="0" w:space="0"/>
              <w:bottom w:val="single" w:color="999999" w:sz="0" w:space="0"/>
              <w:right w:val="single" w:color="999999" w:sz="0" w:space="0"/>
            </w:tcBorders>
            <w:vAlign w:val="center"/>
          </w:tcPr>
          <w:p w14:paraId="173290D3">
            <w:pPr>
              <w:snapToGrid w:val="0"/>
              <w:ind w:left="0" w:leftChars="0" w:right="0" w:rightChars="0" w:firstLine="0" w:firstLineChars="0"/>
              <w:jc w:val="center"/>
              <w:rPr>
                <w:rFonts w:ascii="微软雅黑" w:eastAsia="微软雅黑"/>
                <w:sz w:val="18"/>
              </w:rPr>
            </w:pPr>
            <w:r>
              <w:rPr>
                <w:rFonts w:ascii="微软雅黑" w:eastAsia="微软雅黑"/>
                <w:sz w:val="18"/>
                <w:szCs w:val="18"/>
              </w:rPr>
              <w:t>-0.598</w:t>
            </w:r>
          </w:p>
        </w:tc>
        <w:tc>
          <w:tcPr>
            <w:tcW w:w="2012" w:type="dxa"/>
            <w:tcBorders>
              <w:top w:val="single" w:color="999999" w:sz="0" w:space="0"/>
              <w:left w:val="single" w:color="999999" w:sz="0" w:space="0"/>
              <w:bottom w:val="single" w:color="999999" w:sz="0" w:space="0"/>
              <w:right w:val="single" w:color="999999" w:sz="0" w:space="0"/>
            </w:tcBorders>
            <w:vAlign w:val="center"/>
          </w:tcPr>
          <w:p w14:paraId="0E38C2B2">
            <w:pPr>
              <w:snapToGrid w:val="0"/>
              <w:ind w:left="0" w:leftChars="0" w:right="0" w:rightChars="0" w:firstLine="0" w:firstLineChars="0"/>
              <w:jc w:val="center"/>
              <w:rPr>
                <w:rFonts w:ascii="微软雅黑" w:eastAsia="微软雅黑"/>
                <w:sz w:val="18"/>
              </w:rPr>
            </w:pPr>
            <w:r>
              <w:rPr>
                <w:rFonts w:ascii="微软雅黑" w:eastAsia="微软雅黑"/>
                <w:sz w:val="18"/>
                <w:szCs w:val="18"/>
              </w:rPr>
              <w:t>ERA5 hourly</w:t>
            </w:r>
          </w:p>
        </w:tc>
        <w:tc>
          <w:tcPr>
            <w:tcW w:w="3265" w:type="dxa"/>
            <w:tcBorders>
              <w:top w:val="single" w:color="999999" w:sz="0" w:space="0"/>
              <w:left w:val="single" w:color="999999" w:sz="0" w:space="0"/>
              <w:bottom w:val="single" w:color="999999" w:sz="0" w:space="0"/>
              <w:right w:val="single" w:color="999999" w:sz="0" w:space="0"/>
            </w:tcBorders>
            <w:vAlign w:val="center"/>
          </w:tcPr>
          <w:p w14:paraId="1C1F3612">
            <w:pPr>
              <w:snapToGrid w:val="0"/>
              <w:ind w:left="0" w:leftChars="0" w:right="0" w:rightChars="0" w:firstLine="0" w:firstLineChars="0"/>
              <w:jc w:val="center"/>
              <w:rPr>
                <w:rFonts w:ascii="微软雅黑" w:eastAsia="微软雅黑"/>
                <w:sz w:val="18"/>
              </w:rPr>
            </w:pPr>
            <w:r>
              <w:rPr>
                <w:rFonts w:ascii="微软雅黑" w:eastAsia="微软雅黑"/>
                <w:sz w:val="18"/>
                <w:szCs w:val="18"/>
              </w:rPr>
              <w:t>已拉取, 天气系统前兆</w:t>
            </w:r>
          </w:p>
        </w:tc>
      </w:tr>
    </w:tbl>
    <w:p w14:paraId="642B713B">
      <w:pPr>
        <w:pStyle w:val="2"/>
        <w:spacing w:before="400" w:after="200"/>
      </w:pPr>
      <w:r>
        <w:rPr>
          <w:b/>
          <w:bCs/>
          <w:color w:val="1F4E79"/>
          <w:sz w:val="32"/>
          <w:szCs w:val="32"/>
        </w:rPr>
        <w:t>四、太阳、风力与星期效应</w:t>
      </w:r>
    </w:p>
    <w:p w14:paraId="4ED67787">
      <w:pPr>
        <w:pStyle w:val="3"/>
        <w:spacing w:before="300" w:after="150"/>
      </w:pPr>
      <w:r>
        <w:rPr>
          <w:b/>
          <w:bCs/>
          <w:color w:val="2E75B6"/>
          <w:sz w:val="26"/>
          <w:szCs w:val="26"/>
        </w:rPr>
        <w:t>4.1 日照与云量</w:t>
      </w:r>
    </w:p>
    <w:p w14:paraId="426CFC94">
      <w:pPr>
        <w:spacing w:after="100"/>
      </w:pPr>
      <w:r>
        <w:rPr>
          <w:sz w:val="21"/>
          <w:szCs w:val="21"/>
        </w:rPr>
        <w:t>日照时长与日总负荷 r=0.01 (几乎无关)，云量与日总负荷 r=0.29 (弱正相关)。两者的独立解释力有限，主要通过与温度和降水的共线性间接影响。在相似日筛选中可降低日照权重。</w:t>
      </w:r>
    </w:p>
    <w:p w14:paraId="1BF8456B">
      <w:pPr>
        <w:pStyle w:val="3"/>
        <w:spacing w:before="300" w:after="150"/>
      </w:pPr>
      <w:r>
        <w:rPr>
          <w:b/>
          <w:bCs/>
          <w:color w:val="2E75B6"/>
          <w:sz w:val="26"/>
          <w:szCs w:val="26"/>
        </w:rPr>
        <w:t>4.2 星期效应</w:t>
      </w:r>
    </w:p>
    <w:p w14:paraId="124F5AF0">
      <w:pPr>
        <w:spacing w:after="100"/>
      </w:pPr>
      <w:r>
        <w:rPr>
          <w:sz w:val="21"/>
          <w:szCs w:val="21"/>
        </w:rPr>
        <w:t>工作日与周末负荷差异仅 0.7% (581 vs 577)，工业负荷的生产连续性极高。星期标签的建模权重可从原 15% 下调至 10%。</w:t>
      </w:r>
    </w:p>
    <w:p w14:paraId="27A531B5">
      <w:pPr>
        <w:spacing w:after="100"/>
      </w:pP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5"/>
        <w:gridCol w:w="1395"/>
        <w:gridCol w:w="2059"/>
        <w:gridCol w:w="1397"/>
        <w:gridCol w:w="1397"/>
        <w:gridCol w:w="1398"/>
      </w:tblGrid>
      <w:tr w14:paraId="5DA3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667FB261">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星期</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8439A1F">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天数</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FACEE4E">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均负荷</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1FBC52DD">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σ</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183155A5">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峰值</w:t>
            </w:r>
          </w:p>
        </w:tc>
        <w:tc>
          <w:tcPr>
            <w:tcW w:w="1398"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4C6D57F3">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谷值</w:t>
            </w:r>
          </w:p>
        </w:tc>
      </w:tr>
      <w:tr w14:paraId="4FDC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470FB1EF">
            <w:pPr>
              <w:snapToGrid w:val="0"/>
              <w:ind w:left="0" w:leftChars="0" w:right="0" w:rightChars="0" w:firstLine="0" w:firstLineChars="0"/>
              <w:jc w:val="center"/>
              <w:rPr>
                <w:rFonts w:ascii="微软雅黑" w:eastAsia="微软雅黑"/>
                <w:sz w:val="18"/>
              </w:rPr>
            </w:pPr>
            <w:r>
              <w:rPr>
                <w:rFonts w:ascii="微软雅黑" w:eastAsia="微软雅黑"/>
                <w:sz w:val="18"/>
                <w:szCs w:val="18"/>
              </w:rPr>
              <w:t>日</w:t>
            </w:r>
          </w:p>
        </w:tc>
        <w:tc>
          <w:tcPr>
            <w:tcW w:w="0" w:type="auto"/>
            <w:tcBorders>
              <w:top w:val="single" w:color="999999" w:sz="0" w:space="0"/>
              <w:left w:val="single" w:color="999999" w:sz="0" w:space="0"/>
              <w:bottom w:val="single" w:color="999999" w:sz="0" w:space="0"/>
              <w:right w:val="single" w:color="999999" w:sz="0" w:space="0"/>
            </w:tcBorders>
            <w:vAlign w:val="center"/>
          </w:tcPr>
          <w:p w14:paraId="51A09F3D">
            <w:pPr>
              <w:snapToGrid w:val="0"/>
              <w:ind w:left="0" w:leftChars="0" w:right="0" w:rightChars="0" w:firstLine="0" w:firstLineChars="0"/>
              <w:jc w:val="center"/>
              <w:rPr>
                <w:rFonts w:ascii="微软雅黑" w:eastAsia="微软雅黑"/>
                <w:sz w:val="18"/>
              </w:rPr>
            </w:pPr>
            <w:r>
              <w:rPr>
                <w:rFonts w:ascii="微软雅黑" w:eastAsia="微软雅黑"/>
                <w:sz w:val="18"/>
                <w:szCs w:val="18"/>
              </w:rPr>
              <w:t>56</w:t>
            </w:r>
          </w:p>
        </w:tc>
        <w:tc>
          <w:tcPr>
            <w:tcW w:w="0" w:type="auto"/>
            <w:tcBorders>
              <w:top w:val="single" w:color="999999" w:sz="0" w:space="0"/>
              <w:left w:val="single" w:color="999999" w:sz="0" w:space="0"/>
              <w:bottom w:val="single" w:color="999999" w:sz="0" w:space="0"/>
              <w:right w:val="single" w:color="999999" w:sz="0" w:space="0"/>
            </w:tcBorders>
            <w:vAlign w:val="center"/>
          </w:tcPr>
          <w:p w14:paraId="0F919BEF">
            <w:pPr>
              <w:snapToGrid w:val="0"/>
              <w:ind w:left="0" w:leftChars="0" w:right="0" w:rightChars="0" w:firstLine="0" w:firstLineChars="0"/>
              <w:jc w:val="center"/>
              <w:rPr>
                <w:rFonts w:ascii="微软雅黑" w:eastAsia="微软雅黑"/>
                <w:sz w:val="18"/>
              </w:rPr>
            </w:pPr>
            <w:r>
              <w:rPr>
                <w:rFonts w:ascii="微软雅黑" w:eastAsia="微软雅黑"/>
                <w:sz w:val="18"/>
                <w:szCs w:val="18"/>
              </w:rPr>
              <w:t>574.7</w:t>
            </w:r>
          </w:p>
        </w:tc>
        <w:tc>
          <w:tcPr>
            <w:tcW w:w="0" w:type="auto"/>
            <w:tcBorders>
              <w:top w:val="single" w:color="999999" w:sz="0" w:space="0"/>
              <w:left w:val="single" w:color="999999" w:sz="0" w:space="0"/>
              <w:bottom w:val="single" w:color="999999" w:sz="0" w:space="0"/>
              <w:right w:val="single" w:color="999999" w:sz="0" w:space="0"/>
            </w:tcBorders>
            <w:vAlign w:val="center"/>
          </w:tcPr>
          <w:p w14:paraId="74110E67">
            <w:pPr>
              <w:snapToGrid w:val="0"/>
              <w:ind w:left="0" w:leftChars="0" w:right="0" w:rightChars="0" w:firstLine="0" w:firstLineChars="0"/>
              <w:jc w:val="center"/>
              <w:rPr>
                <w:rFonts w:ascii="微软雅黑" w:eastAsia="微软雅黑"/>
                <w:sz w:val="18"/>
              </w:rPr>
            </w:pPr>
            <w:r>
              <w:rPr>
                <w:rFonts w:ascii="微软雅黑" w:eastAsia="微软雅黑"/>
                <w:sz w:val="18"/>
                <w:szCs w:val="18"/>
              </w:rPr>
              <w:t>56.9</w:t>
            </w:r>
          </w:p>
        </w:tc>
        <w:tc>
          <w:tcPr>
            <w:tcW w:w="0" w:type="auto"/>
            <w:tcBorders>
              <w:top w:val="single" w:color="999999" w:sz="0" w:space="0"/>
              <w:left w:val="single" w:color="999999" w:sz="0" w:space="0"/>
              <w:bottom w:val="single" w:color="999999" w:sz="0" w:space="0"/>
              <w:right w:val="single" w:color="999999" w:sz="0" w:space="0"/>
            </w:tcBorders>
            <w:vAlign w:val="center"/>
          </w:tcPr>
          <w:p w14:paraId="5FA54DA3">
            <w:pPr>
              <w:snapToGrid w:val="0"/>
              <w:ind w:left="0" w:leftChars="0" w:right="0" w:rightChars="0" w:firstLine="0" w:firstLineChars="0"/>
              <w:jc w:val="center"/>
              <w:rPr>
                <w:rFonts w:ascii="微软雅黑" w:eastAsia="微软雅黑"/>
                <w:sz w:val="18"/>
              </w:rPr>
            </w:pPr>
            <w:r>
              <w:rPr>
                <w:rFonts w:ascii="微软雅黑" w:eastAsia="微软雅黑"/>
                <w:sz w:val="18"/>
                <w:szCs w:val="18"/>
              </w:rPr>
              <w:t>30.6</w:t>
            </w:r>
          </w:p>
        </w:tc>
        <w:tc>
          <w:tcPr>
            <w:tcW w:w="1398" w:type="dxa"/>
            <w:tcBorders>
              <w:top w:val="single" w:color="999999" w:sz="0" w:space="0"/>
              <w:left w:val="single" w:color="999999" w:sz="0" w:space="0"/>
              <w:bottom w:val="single" w:color="999999" w:sz="0" w:space="0"/>
              <w:right w:val="single" w:color="999999" w:sz="0" w:space="0"/>
            </w:tcBorders>
            <w:vAlign w:val="center"/>
          </w:tcPr>
          <w:p w14:paraId="27DEB236">
            <w:pPr>
              <w:snapToGrid w:val="0"/>
              <w:ind w:left="0" w:leftChars="0" w:right="0" w:rightChars="0" w:firstLine="0" w:firstLineChars="0"/>
              <w:jc w:val="center"/>
              <w:rPr>
                <w:rFonts w:ascii="微软雅黑" w:eastAsia="微软雅黑"/>
                <w:sz w:val="18"/>
              </w:rPr>
            </w:pPr>
            <w:r>
              <w:rPr>
                <w:rFonts w:ascii="微软雅黑" w:eastAsia="微软雅黑"/>
                <w:sz w:val="18"/>
                <w:szCs w:val="18"/>
              </w:rPr>
              <w:t>18.9</w:t>
            </w:r>
          </w:p>
        </w:tc>
      </w:tr>
      <w:tr w14:paraId="1CF9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4B4F3AA">
            <w:pPr>
              <w:snapToGrid w:val="0"/>
              <w:jc w:val="center"/>
              <w:rPr>
                <w:rFonts w:ascii="微软雅黑" w:eastAsia="微软雅黑"/>
                <w:sz w:val="18"/>
              </w:rPr>
            </w:pPr>
            <w:r>
              <w:rPr>
                <w:rFonts w:ascii="微软雅黑" w:eastAsia="微软雅黑"/>
                <w:sz w:val="18"/>
                <w:szCs w:val="18"/>
              </w:rPr>
              <w:t>一</w:t>
            </w:r>
          </w:p>
        </w:tc>
        <w:tc>
          <w:tcPr>
            <w:tcW w:w="0" w:type="auto"/>
            <w:tcBorders>
              <w:top w:val="single" w:color="999999" w:sz="0" w:space="0"/>
              <w:left w:val="single" w:color="999999" w:sz="0" w:space="0"/>
              <w:bottom w:val="single" w:color="999999" w:sz="0" w:space="0"/>
              <w:right w:val="single" w:color="999999" w:sz="0" w:space="0"/>
            </w:tcBorders>
            <w:vAlign w:val="center"/>
          </w:tcPr>
          <w:p w14:paraId="4C858116">
            <w:pPr>
              <w:snapToGrid w:val="0"/>
              <w:jc w:val="center"/>
              <w:rPr>
                <w:rFonts w:ascii="微软雅黑" w:eastAsia="微软雅黑"/>
                <w:sz w:val="18"/>
              </w:rPr>
            </w:pPr>
            <w:r>
              <w:rPr>
                <w:rFonts w:ascii="微软雅黑" w:eastAsia="微软雅黑"/>
                <w:sz w:val="18"/>
                <w:szCs w:val="18"/>
              </w:rPr>
              <w:t>56</w:t>
            </w:r>
          </w:p>
        </w:tc>
        <w:tc>
          <w:tcPr>
            <w:tcW w:w="0" w:type="auto"/>
            <w:tcBorders>
              <w:top w:val="single" w:color="999999" w:sz="0" w:space="0"/>
              <w:left w:val="single" w:color="999999" w:sz="0" w:space="0"/>
              <w:bottom w:val="single" w:color="999999" w:sz="0" w:space="0"/>
              <w:right w:val="single" w:color="999999" w:sz="0" w:space="0"/>
            </w:tcBorders>
            <w:vAlign w:val="center"/>
          </w:tcPr>
          <w:p w14:paraId="4E511F9B">
            <w:pPr>
              <w:snapToGrid w:val="0"/>
              <w:jc w:val="center"/>
              <w:rPr>
                <w:rFonts w:ascii="微软雅黑" w:eastAsia="微软雅黑"/>
                <w:sz w:val="18"/>
              </w:rPr>
            </w:pPr>
            <w:r>
              <w:rPr>
                <w:rFonts w:ascii="微软雅黑" w:eastAsia="微软雅黑"/>
                <w:sz w:val="18"/>
                <w:szCs w:val="18"/>
              </w:rPr>
              <w:t>575.6</w:t>
            </w:r>
          </w:p>
        </w:tc>
        <w:tc>
          <w:tcPr>
            <w:tcW w:w="0" w:type="auto"/>
            <w:tcBorders>
              <w:top w:val="single" w:color="999999" w:sz="0" w:space="0"/>
              <w:left w:val="single" w:color="999999" w:sz="0" w:space="0"/>
              <w:bottom w:val="single" w:color="999999" w:sz="0" w:space="0"/>
              <w:right w:val="single" w:color="999999" w:sz="0" w:space="0"/>
            </w:tcBorders>
            <w:vAlign w:val="center"/>
          </w:tcPr>
          <w:p w14:paraId="57532553">
            <w:pPr>
              <w:snapToGrid w:val="0"/>
              <w:jc w:val="center"/>
              <w:rPr>
                <w:rFonts w:ascii="微软雅黑" w:eastAsia="微软雅黑"/>
                <w:sz w:val="18"/>
              </w:rPr>
            </w:pPr>
            <w:r>
              <w:rPr>
                <w:rFonts w:ascii="微软雅黑" w:eastAsia="微软雅黑"/>
                <w:sz w:val="18"/>
                <w:szCs w:val="18"/>
              </w:rPr>
              <w:t>58.9</w:t>
            </w:r>
          </w:p>
        </w:tc>
        <w:tc>
          <w:tcPr>
            <w:tcW w:w="0" w:type="auto"/>
            <w:tcBorders>
              <w:top w:val="single" w:color="999999" w:sz="0" w:space="0"/>
              <w:left w:val="single" w:color="999999" w:sz="0" w:space="0"/>
              <w:bottom w:val="single" w:color="999999" w:sz="0" w:space="0"/>
              <w:right w:val="single" w:color="999999" w:sz="0" w:space="0"/>
            </w:tcBorders>
            <w:vAlign w:val="center"/>
          </w:tcPr>
          <w:p w14:paraId="644B3A50">
            <w:pPr>
              <w:snapToGrid w:val="0"/>
              <w:jc w:val="center"/>
              <w:rPr>
                <w:rFonts w:ascii="微软雅黑" w:eastAsia="微软雅黑"/>
                <w:sz w:val="18"/>
              </w:rPr>
            </w:pPr>
            <w:r>
              <w:rPr>
                <w:rFonts w:ascii="微软雅黑" w:eastAsia="微软雅黑"/>
                <w:sz w:val="18"/>
                <w:szCs w:val="18"/>
              </w:rPr>
              <w:t>30.8</w:t>
            </w:r>
          </w:p>
        </w:tc>
        <w:tc>
          <w:tcPr>
            <w:tcW w:w="1398" w:type="dxa"/>
            <w:tcBorders>
              <w:top w:val="single" w:color="999999" w:sz="0" w:space="0"/>
              <w:left w:val="single" w:color="999999" w:sz="0" w:space="0"/>
              <w:bottom w:val="single" w:color="999999" w:sz="0" w:space="0"/>
              <w:right w:val="single" w:color="999999" w:sz="0" w:space="0"/>
            </w:tcBorders>
            <w:vAlign w:val="center"/>
          </w:tcPr>
          <w:p w14:paraId="1FA6EDFF">
            <w:pPr>
              <w:snapToGrid w:val="0"/>
              <w:jc w:val="center"/>
              <w:rPr>
                <w:rFonts w:ascii="微软雅黑" w:eastAsia="微软雅黑"/>
                <w:sz w:val="18"/>
              </w:rPr>
            </w:pPr>
            <w:r>
              <w:rPr>
                <w:rFonts w:ascii="微软雅黑" w:eastAsia="微软雅黑"/>
                <w:sz w:val="18"/>
                <w:szCs w:val="18"/>
              </w:rPr>
              <w:t>18.6</w:t>
            </w:r>
          </w:p>
        </w:tc>
      </w:tr>
      <w:tr w14:paraId="6A92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4C7D647">
            <w:pPr>
              <w:snapToGrid w:val="0"/>
              <w:ind w:left="0" w:leftChars="0" w:right="0" w:rightChars="0" w:firstLine="0" w:firstLineChars="0"/>
              <w:jc w:val="center"/>
              <w:rPr>
                <w:rFonts w:ascii="微软雅黑" w:eastAsia="微软雅黑"/>
                <w:sz w:val="18"/>
              </w:rPr>
            </w:pPr>
            <w:r>
              <w:rPr>
                <w:rFonts w:ascii="微软雅黑" w:eastAsia="微软雅黑"/>
                <w:sz w:val="18"/>
                <w:szCs w:val="18"/>
              </w:rPr>
              <w:t>二</w:t>
            </w:r>
          </w:p>
        </w:tc>
        <w:tc>
          <w:tcPr>
            <w:tcW w:w="0" w:type="auto"/>
            <w:tcBorders>
              <w:top w:val="single" w:color="999999" w:sz="0" w:space="0"/>
              <w:left w:val="single" w:color="999999" w:sz="0" w:space="0"/>
              <w:bottom w:val="single" w:color="999999" w:sz="0" w:space="0"/>
              <w:right w:val="single" w:color="999999" w:sz="0" w:space="0"/>
            </w:tcBorders>
            <w:vAlign w:val="center"/>
          </w:tcPr>
          <w:p w14:paraId="33D54773">
            <w:pPr>
              <w:snapToGrid w:val="0"/>
              <w:ind w:left="0" w:leftChars="0" w:right="0" w:rightChars="0" w:firstLine="0" w:firstLineChars="0"/>
              <w:jc w:val="center"/>
              <w:rPr>
                <w:rFonts w:ascii="微软雅黑" w:eastAsia="微软雅黑"/>
                <w:sz w:val="18"/>
              </w:rPr>
            </w:pPr>
            <w:r>
              <w:rPr>
                <w:rFonts w:ascii="微软雅黑" w:eastAsia="微软雅黑"/>
                <w:sz w:val="18"/>
                <w:szCs w:val="18"/>
              </w:rPr>
              <w:t>57</w:t>
            </w:r>
          </w:p>
        </w:tc>
        <w:tc>
          <w:tcPr>
            <w:tcW w:w="0" w:type="auto"/>
            <w:tcBorders>
              <w:top w:val="single" w:color="999999" w:sz="0" w:space="0"/>
              <w:left w:val="single" w:color="999999" w:sz="0" w:space="0"/>
              <w:bottom w:val="single" w:color="999999" w:sz="0" w:space="0"/>
              <w:right w:val="single" w:color="999999" w:sz="0" w:space="0"/>
            </w:tcBorders>
            <w:vAlign w:val="center"/>
          </w:tcPr>
          <w:p w14:paraId="1313FF70">
            <w:pPr>
              <w:snapToGrid w:val="0"/>
              <w:ind w:left="0" w:leftChars="0" w:right="0" w:rightChars="0" w:firstLine="0" w:firstLineChars="0"/>
              <w:jc w:val="center"/>
              <w:rPr>
                <w:rFonts w:ascii="微软雅黑" w:eastAsia="微软雅黑"/>
                <w:sz w:val="18"/>
              </w:rPr>
            </w:pPr>
            <w:r>
              <w:rPr>
                <w:rFonts w:ascii="微软雅黑" w:eastAsia="微软雅黑"/>
                <w:sz w:val="18"/>
                <w:szCs w:val="18"/>
              </w:rPr>
              <w:t>581.0</w:t>
            </w:r>
          </w:p>
        </w:tc>
        <w:tc>
          <w:tcPr>
            <w:tcW w:w="0" w:type="auto"/>
            <w:tcBorders>
              <w:top w:val="single" w:color="999999" w:sz="0" w:space="0"/>
              <w:left w:val="single" w:color="999999" w:sz="0" w:space="0"/>
              <w:bottom w:val="single" w:color="999999" w:sz="0" w:space="0"/>
              <w:right w:val="single" w:color="999999" w:sz="0" w:space="0"/>
            </w:tcBorders>
            <w:vAlign w:val="center"/>
          </w:tcPr>
          <w:p w14:paraId="0E82BCD8">
            <w:pPr>
              <w:snapToGrid w:val="0"/>
              <w:ind w:left="0" w:leftChars="0" w:right="0" w:rightChars="0" w:firstLine="0" w:firstLineChars="0"/>
              <w:jc w:val="center"/>
              <w:rPr>
                <w:rFonts w:ascii="微软雅黑" w:eastAsia="微软雅黑"/>
                <w:sz w:val="18"/>
              </w:rPr>
            </w:pPr>
            <w:r>
              <w:rPr>
                <w:rFonts w:ascii="微软雅黑" w:eastAsia="微软雅黑"/>
                <w:sz w:val="18"/>
                <w:szCs w:val="18"/>
              </w:rPr>
              <w:t>58.9</w:t>
            </w:r>
          </w:p>
        </w:tc>
        <w:tc>
          <w:tcPr>
            <w:tcW w:w="0" w:type="auto"/>
            <w:tcBorders>
              <w:top w:val="single" w:color="999999" w:sz="0" w:space="0"/>
              <w:left w:val="single" w:color="999999" w:sz="0" w:space="0"/>
              <w:bottom w:val="single" w:color="999999" w:sz="0" w:space="0"/>
              <w:right w:val="single" w:color="999999" w:sz="0" w:space="0"/>
            </w:tcBorders>
            <w:vAlign w:val="center"/>
          </w:tcPr>
          <w:p w14:paraId="6EE74F5A">
            <w:pPr>
              <w:snapToGrid w:val="0"/>
              <w:ind w:left="0" w:leftChars="0" w:right="0" w:rightChars="0" w:firstLine="0" w:firstLineChars="0"/>
              <w:jc w:val="center"/>
              <w:rPr>
                <w:rFonts w:ascii="微软雅黑" w:eastAsia="微软雅黑"/>
                <w:sz w:val="18"/>
              </w:rPr>
            </w:pPr>
            <w:r>
              <w:rPr>
                <w:rFonts w:ascii="微软雅黑" w:eastAsia="微软雅黑"/>
                <w:sz w:val="18"/>
                <w:szCs w:val="18"/>
              </w:rPr>
              <w:t>30.7</w:t>
            </w:r>
          </w:p>
        </w:tc>
        <w:tc>
          <w:tcPr>
            <w:tcW w:w="1398" w:type="dxa"/>
            <w:tcBorders>
              <w:top w:val="single" w:color="999999" w:sz="0" w:space="0"/>
              <w:left w:val="single" w:color="999999" w:sz="0" w:space="0"/>
              <w:bottom w:val="single" w:color="999999" w:sz="0" w:space="0"/>
              <w:right w:val="single" w:color="999999" w:sz="0" w:space="0"/>
            </w:tcBorders>
            <w:vAlign w:val="center"/>
          </w:tcPr>
          <w:p w14:paraId="0333F8E0">
            <w:pPr>
              <w:snapToGrid w:val="0"/>
              <w:ind w:left="0" w:leftChars="0" w:right="0" w:rightChars="0" w:firstLine="0" w:firstLineChars="0"/>
              <w:jc w:val="center"/>
              <w:rPr>
                <w:rFonts w:ascii="微软雅黑" w:eastAsia="微软雅黑"/>
                <w:sz w:val="18"/>
              </w:rPr>
            </w:pPr>
            <w:r>
              <w:rPr>
                <w:rFonts w:ascii="微软雅黑" w:eastAsia="微软雅黑"/>
                <w:sz w:val="18"/>
                <w:szCs w:val="18"/>
              </w:rPr>
              <w:t>18.7</w:t>
            </w:r>
          </w:p>
        </w:tc>
      </w:tr>
      <w:tr w14:paraId="5005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D5E21E4">
            <w:pPr>
              <w:snapToGrid w:val="0"/>
              <w:jc w:val="center"/>
              <w:rPr>
                <w:rFonts w:ascii="微软雅黑" w:eastAsia="微软雅黑"/>
                <w:sz w:val="18"/>
              </w:rPr>
            </w:pPr>
            <w:r>
              <w:rPr>
                <w:rFonts w:ascii="微软雅黑" w:eastAsia="微软雅黑"/>
                <w:sz w:val="18"/>
                <w:szCs w:val="18"/>
              </w:rPr>
              <w:t>三</w:t>
            </w:r>
          </w:p>
        </w:tc>
        <w:tc>
          <w:tcPr>
            <w:tcW w:w="0" w:type="auto"/>
            <w:tcBorders>
              <w:top w:val="single" w:color="999999" w:sz="0" w:space="0"/>
              <w:left w:val="single" w:color="999999" w:sz="0" w:space="0"/>
              <w:bottom w:val="single" w:color="999999" w:sz="0" w:space="0"/>
              <w:right w:val="single" w:color="999999" w:sz="0" w:space="0"/>
            </w:tcBorders>
            <w:vAlign w:val="center"/>
          </w:tcPr>
          <w:p w14:paraId="60029CDF">
            <w:pPr>
              <w:snapToGrid w:val="0"/>
              <w:jc w:val="center"/>
              <w:rPr>
                <w:rFonts w:ascii="微软雅黑" w:eastAsia="微软雅黑"/>
                <w:sz w:val="18"/>
              </w:rPr>
            </w:pPr>
            <w:r>
              <w:rPr>
                <w:rFonts w:ascii="微软雅黑" w:eastAsia="微软雅黑"/>
                <w:sz w:val="18"/>
                <w:szCs w:val="18"/>
              </w:rPr>
              <w:t>57</w:t>
            </w:r>
          </w:p>
        </w:tc>
        <w:tc>
          <w:tcPr>
            <w:tcW w:w="0" w:type="auto"/>
            <w:tcBorders>
              <w:top w:val="single" w:color="999999" w:sz="0" w:space="0"/>
              <w:left w:val="single" w:color="999999" w:sz="0" w:space="0"/>
              <w:bottom w:val="single" w:color="999999" w:sz="0" w:space="0"/>
              <w:right w:val="single" w:color="999999" w:sz="0" w:space="0"/>
            </w:tcBorders>
            <w:vAlign w:val="center"/>
          </w:tcPr>
          <w:p w14:paraId="0B04EDE4">
            <w:pPr>
              <w:snapToGrid w:val="0"/>
              <w:jc w:val="center"/>
              <w:rPr>
                <w:rFonts w:ascii="微软雅黑" w:eastAsia="微软雅黑"/>
                <w:sz w:val="18"/>
              </w:rPr>
            </w:pPr>
            <w:r>
              <w:rPr>
                <w:rFonts w:ascii="微软雅黑" w:eastAsia="微软雅黑"/>
                <w:sz w:val="18"/>
                <w:szCs w:val="18"/>
              </w:rPr>
              <w:t>578.2</w:t>
            </w:r>
          </w:p>
        </w:tc>
        <w:tc>
          <w:tcPr>
            <w:tcW w:w="0" w:type="auto"/>
            <w:tcBorders>
              <w:top w:val="single" w:color="999999" w:sz="0" w:space="0"/>
              <w:left w:val="single" w:color="999999" w:sz="0" w:space="0"/>
              <w:bottom w:val="single" w:color="999999" w:sz="0" w:space="0"/>
              <w:right w:val="single" w:color="999999" w:sz="0" w:space="0"/>
            </w:tcBorders>
            <w:vAlign w:val="center"/>
          </w:tcPr>
          <w:p w14:paraId="6B18AC86">
            <w:pPr>
              <w:snapToGrid w:val="0"/>
              <w:jc w:val="center"/>
              <w:rPr>
                <w:rFonts w:ascii="微软雅黑" w:eastAsia="微软雅黑"/>
                <w:sz w:val="18"/>
              </w:rPr>
            </w:pPr>
            <w:r>
              <w:rPr>
                <w:rFonts w:ascii="微软雅黑" w:eastAsia="微软雅黑"/>
                <w:sz w:val="18"/>
                <w:szCs w:val="18"/>
              </w:rPr>
              <w:t>64.1</w:t>
            </w:r>
          </w:p>
        </w:tc>
        <w:tc>
          <w:tcPr>
            <w:tcW w:w="0" w:type="auto"/>
            <w:tcBorders>
              <w:top w:val="single" w:color="999999" w:sz="0" w:space="0"/>
              <w:left w:val="single" w:color="999999" w:sz="0" w:space="0"/>
              <w:bottom w:val="single" w:color="999999" w:sz="0" w:space="0"/>
              <w:right w:val="single" w:color="999999" w:sz="0" w:space="0"/>
            </w:tcBorders>
            <w:vAlign w:val="center"/>
          </w:tcPr>
          <w:p w14:paraId="07452898">
            <w:pPr>
              <w:snapToGrid w:val="0"/>
              <w:jc w:val="center"/>
              <w:rPr>
                <w:rFonts w:ascii="微软雅黑" w:eastAsia="微软雅黑"/>
                <w:sz w:val="18"/>
              </w:rPr>
            </w:pPr>
            <w:r>
              <w:rPr>
                <w:rFonts w:ascii="微软雅黑" w:eastAsia="微软雅黑"/>
                <w:sz w:val="18"/>
                <w:szCs w:val="18"/>
              </w:rPr>
              <w:t>30.9</w:t>
            </w:r>
          </w:p>
        </w:tc>
        <w:tc>
          <w:tcPr>
            <w:tcW w:w="1398" w:type="dxa"/>
            <w:tcBorders>
              <w:top w:val="single" w:color="999999" w:sz="0" w:space="0"/>
              <w:left w:val="single" w:color="999999" w:sz="0" w:space="0"/>
              <w:bottom w:val="single" w:color="999999" w:sz="0" w:space="0"/>
              <w:right w:val="single" w:color="999999" w:sz="0" w:space="0"/>
            </w:tcBorders>
            <w:vAlign w:val="center"/>
          </w:tcPr>
          <w:p w14:paraId="0E4B4048">
            <w:pPr>
              <w:snapToGrid w:val="0"/>
              <w:jc w:val="center"/>
              <w:rPr>
                <w:rFonts w:ascii="微软雅黑" w:eastAsia="微软雅黑"/>
                <w:sz w:val="18"/>
              </w:rPr>
            </w:pPr>
            <w:r>
              <w:rPr>
                <w:rFonts w:ascii="微软雅黑" w:eastAsia="微软雅黑"/>
                <w:sz w:val="18"/>
                <w:szCs w:val="18"/>
              </w:rPr>
              <w:t>18.6</w:t>
            </w:r>
          </w:p>
        </w:tc>
      </w:tr>
      <w:tr w14:paraId="2EE7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11EC1B4">
            <w:pPr>
              <w:snapToGrid w:val="0"/>
              <w:ind w:left="0" w:leftChars="0" w:right="0" w:rightChars="0" w:firstLine="0" w:firstLineChars="0"/>
              <w:jc w:val="center"/>
              <w:rPr>
                <w:rFonts w:ascii="微软雅黑" w:eastAsia="微软雅黑"/>
                <w:sz w:val="18"/>
              </w:rPr>
            </w:pPr>
            <w:r>
              <w:rPr>
                <w:rFonts w:ascii="微软雅黑" w:eastAsia="微软雅黑"/>
                <w:sz w:val="18"/>
                <w:szCs w:val="18"/>
              </w:rPr>
              <w:t>四</w:t>
            </w:r>
          </w:p>
        </w:tc>
        <w:tc>
          <w:tcPr>
            <w:tcW w:w="0" w:type="auto"/>
            <w:tcBorders>
              <w:top w:val="single" w:color="999999" w:sz="0" w:space="0"/>
              <w:left w:val="single" w:color="999999" w:sz="0" w:space="0"/>
              <w:bottom w:val="single" w:color="999999" w:sz="0" w:space="0"/>
              <w:right w:val="single" w:color="999999" w:sz="0" w:space="0"/>
            </w:tcBorders>
            <w:vAlign w:val="center"/>
          </w:tcPr>
          <w:p w14:paraId="270E6CC2">
            <w:pPr>
              <w:snapToGrid w:val="0"/>
              <w:ind w:left="0" w:leftChars="0" w:right="0" w:rightChars="0" w:firstLine="0" w:firstLineChars="0"/>
              <w:jc w:val="center"/>
              <w:rPr>
                <w:rFonts w:ascii="微软雅黑" w:eastAsia="微软雅黑"/>
                <w:sz w:val="18"/>
              </w:rPr>
            </w:pPr>
            <w:r>
              <w:rPr>
                <w:rFonts w:ascii="微软雅黑" w:eastAsia="微软雅黑"/>
                <w:sz w:val="18"/>
                <w:szCs w:val="18"/>
              </w:rPr>
              <w:t>57</w:t>
            </w:r>
          </w:p>
        </w:tc>
        <w:tc>
          <w:tcPr>
            <w:tcW w:w="0" w:type="auto"/>
            <w:tcBorders>
              <w:top w:val="single" w:color="999999" w:sz="0" w:space="0"/>
              <w:left w:val="single" w:color="999999" w:sz="0" w:space="0"/>
              <w:bottom w:val="single" w:color="999999" w:sz="0" w:space="0"/>
              <w:right w:val="single" w:color="999999" w:sz="0" w:space="0"/>
            </w:tcBorders>
            <w:vAlign w:val="center"/>
          </w:tcPr>
          <w:p w14:paraId="1AC68627">
            <w:pPr>
              <w:snapToGrid w:val="0"/>
              <w:ind w:left="0" w:leftChars="0" w:right="0" w:rightChars="0" w:firstLine="0" w:firstLineChars="0"/>
              <w:jc w:val="center"/>
              <w:rPr>
                <w:rFonts w:ascii="微软雅黑" w:eastAsia="微软雅黑"/>
                <w:sz w:val="18"/>
              </w:rPr>
            </w:pPr>
            <w:r>
              <w:rPr>
                <w:rFonts w:ascii="微软雅黑" w:eastAsia="微软雅黑"/>
                <w:sz w:val="18"/>
                <w:szCs w:val="18"/>
              </w:rPr>
              <w:t>585.4</w:t>
            </w:r>
          </w:p>
        </w:tc>
        <w:tc>
          <w:tcPr>
            <w:tcW w:w="0" w:type="auto"/>
            <w:tcBorders>
              <w:top w:val="single" w:color="999999" w:sz="0" w:space="0"/>
              <w:left w:val="single" w:color="999999" w:sz="0" w:space="0"/>
              <w:bottom w:val="single" w:color="999999" w:sz="0" w:space="0"/>
              <w:right w:val="single" w:color="999999" w:sz="0" w:space="0"/>
            </w:tcBorders>
            <w:vAlign w:val="center"/>
          </w:tcPr>
          <w:p w14:paraId="362CFA02">
            <w:pPr>
              <w:snapToGrid w:val="0"/>
              <w:ind w:left="0" w:leftChars="0" w:right="0" w:rightChars="0" w:firstLine="0" w:firstLineChars="0"/>
              <w:jc w:val="center"/>
              <w:rPr>
                <w:rFonts w:ascii="微软雅黑" w:eastAsia="微软雅黑"/>
                <w:sz w:val="18"/>
              </w:rPr>
            </w:pPr>
            <w:r>
              <w:rPr>
                <w:rFonts w:ascii="微软雅黑" w:eastAsia="微软雅黑"/>
                <w:sz w:val="18"/>
                <w:szCs w:val="18"/>
              </w:rPr>
              <w:t>59.5</w:t>
            </w:r>
          </w:p>
        </w:tc>
        <w:tc>
          <w:tcPr>
            <w:tcW w:w="0" w:type="auto"/>
            <w:tcBorders>
              <w:top w:val="single" w:color="999999" w:sz="0" w:space="0"/>
              <w:left w:val="single" w:color="999999" w:sz="0" w:space="0"/>
              <w:bottom w:val="single" w:color="999999" w:sz="0" w:space="0"/>
              <w:right w:val="single" w:color="999999" w:sz="0" w:space="0"/>
            </w:tcBorders>
            <w:vAlign w:val="center"/>
          </w:tcPr>
          <w:p w14:paraId="4547323B">
            <w:pPr>
              <w:snapToGrid w:val="0"/>
              <w:ind w:left="0" w:leftChars="0" w:right="0" w:rightChars="0" w:firstLine="0" w:firstLineChars="0"/>
              <w:jc w:val="center"/>
              <w:rPr>
                <w:rFonts w:ascii="微软雅黑" w:eastAsia="微软雅黑"/>
                <w:sz w:val="18"/>
              </w:rPr>
            </w:pPr>
            <w:r>
              <w:rPr>
                <w:rFonts w:ascii="微软雅黑" w:eastAsia="微软雅黑"/>
                <w:sz w:val="18"/>
                <w:szCs w:val="18"/>
              </w:rPr>
              <w:t>31.0</w:t>
            </w:r>
          </w:p>
        </w:tc>
        <w:tc>
          <w:tcPr>
            <w:tcW w:w="1398" w:type="dxa"/>
            <w:tcBorders>
              <w:top w:val="single" w:color="999999" w:sz="0" w:space="0"/>
              <w:left w:val="single" w:color="999999" w:sz="0" w:space="0"/>
              <w:bottom w:val="single" w:color="999999" w:sz="0" w:space="0"/>
              <w:right w:val="single" w:color="999999" w:sz="0" w:space="0"/>
            </w:tcBorders>
            <w:vAlign w:val="center"/>
          </w:tcPr>
          <w:p w14:paraId="7D925774">
            <w:pPr>
              <w:snapToGrid w:val="0"/>
              <w:ind w:left="0" w:leftChars="0" w:right="0" w:rightChars="0" w:firstLine="0" w:firstLineChars="0"/>
              <w:jc w:val="center"/>
              <w:rPr>
                <w:rFonts w:ascii="微软雅黑" w:eastAsia="微软雅黑"/>
                <w:sz w:val="18"/>
              </w:rPr>
            </w:pPr>
            <w:r>
              <w:rPr>
                <w:rFonts w:ascii="微软雅黑" w:eastAsia="微软雅黑"/>
                <w:sz w:val="18"/>
                <w:szCs w:val="18"/>
              </w:rPr>
              <w:t>19.0</w:t>
            </w:r>
          </w:p>
        </w:tc>
      </w:tr>
      <w:tr w14:paraId="07C6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44258B9">
            <w:pPr>
              <w:snapToGrid w:val="0"/>
              <w:jc w:val="center"/>
              <w:rPr>
                <w:rFonts w:ascii="微软雅黑" w:eastAsia="微软雅黑"/>
                <w:sz w:val="18"/>
              </w:rPr>
            </w:pPr>
            <w:r>
              <w:rPr>
                <w:rFonts w:ascii="微软雅黑" w:eastAsia="微软雅黑"/>
                <w:sz w:val="18"/>
                <w:szCs w:val="18"/>
              </w:rPr>
              <w:t>五</w:t>
            </w:r>
          </w:p>
        </w:tc>
        <w:tc>
          <w:tcPr>
            <w:tcW w:w="0" w:type="auto"/>
            <w:tcBorders>
              <w:top w:val="single" w:color="999999" w:sz="0" w:space="0"/>
              <w:left w:val="single" w:color="999999" w:sz="0" w:space="0"/>
              <w:bottom w:val="single" w:color="999999" w:sz="0" w:space="0"/>
              <w:right w:val="single" w:color="999999" w:sz="0" w:space="0"/>
            </w:tcBorders>
            <w:vAlign w:val="center"/>
          </w:tcPr>
          <w:p w14:paraId="7AAE052A">
            <w:pPr>
              <w:snapToGrid w:val="0"/>
              <w:jc w:val="center"/>
              <w:rPr>
                <w:rFonts w:ascii="微软雅黑" w:eastAsia="微软雅黑"/>
                <w:sz w:val="18"/>
              </w:rPr>
            </w:pPr>
            <w:r>
              <w:rPr>
                <w:rFonts w:ascii="微软雅黑" w:eastAsia="微软雅黑"/>
                <w:sz w:val="18"/>
                <w:szCs w:val="18"/>
              </w:rPr>
              <w:t>56</w:t>
            </w:r>
          </w:p>
        </w:tc>
        <w:tc>
          <w:tcPr>
            <w:tcW w:w="0" w:type="auto"/>
            <w:tcBorders>
              <w:top w:val="single" w:color="999999" w:sz="0" w:space="0"/>
              <w:left w:val="single" w:color="999999" w:sz="0" w:space="0"/>
              <w:bottom w:val="single" w:color="999999" w:sz="0" w:space="0"/>
              <w:right w:val="single" w:color="999999" w:sz="0" w:space="0"/>
            </w:tcBorders>
            <w:vAlign w:val="center"/>
          </w:tcPr>
          <w:p w14:paraId="4F8A801C">
            <w:pPr>
              <w:snapToGrid w:val="0"/>
              <w:jc w:val="center"/>
              <w:rPr>
                <w:rFonts w:ascii="微软雅黑" w:eastAsia="微软雅黑"/>
                <w:sz w:val="18"/>
              </w:rPr>
            </w:pPr>
            <w:r>
              <w:rPr>
                <w:rFonts w:ascii="微软雅黑" w:eastAsia="微软雅黑"/>
                <w:sz w:val="18"/>
                <w:szCs w:val="18"/>
              </w:rPr>
              <w:t>585.0</w:t>
            </w:r>
          </w:p>
        </w:tc>
        <w:tc>
          <w:tcPr>
            <w:tcW w:w="0" w:type="auto"/>
            <w:tcBorders>
              <w:top w:val="single" w:color="999999" w:sz="0" w:space="0"/>
              <w:left w:val="single" w:color="999999" w:sz="0" w:space="0"/>
              <w:bottom w:val="single" w:color="999999" w:sz="0" w:space="0"/>
              <w:right w:val="single" w:color="999999" w:sz="0" w:space="0"/>
            </w:tcBorders>
            <w:vAlign w:val="center"/>
          </w:tcPr>
          <w:p w14:paraId="6EE4E777">
            <w:pPr>
              <w:snapToGrid w:val="0"/>
              <w:jc w:val="center"/>
              <w:rPr>
                <w:rFonts w:ascii="微软雅黑" w:eastAsia="微软雅黑"/>
                <w:sz w:val="18"/>
              </w:rPr>
            </w:pPr>
            <w:r>
              <w:rPr>
                <w:rFonts w:ascii="微软雅黑" w:eastAsia="微软雅黑"/>
                <w:sz w:val="18"/>
                <w:szCs w:val="18"/>
              </w:rPr>
              <w:t>59.6</w:t>
            </w:r>
          </w:p>
        </w:tc>
        <w:tc>
          <w:tcPr>
            <w:tcW w:w="0" w:type="auto"/>
            <w:tcBorders>
              <w:top w:val="single" w:color="999999" w:sz="0" w:space="0"/>
              <w:left w:val="single" w:color="999999" w:sz="0" w:space="0"/>
              <w:bottom w:val="single" w:color="999999" w:sz="0" w:space="0"/>
              <w:right w:val="single" w:color="999999" w:sz="0" w:space="0"/>
            </w:tcBorders>
            <w:vAlign w:val="center"/>
          </w:tcPr>
          <w:p w14:paraId="1428FAEF">
            <w:pPr>
              <w:snapToGrid w:val="0"/>
              <w:jc w:val="center"/>
              <w:rPr>
                <w:rFonts w:ascii="微软雅黑" w:eastAsia="微软雅黑"/>
                <w:sz w:val="18"/>
              </w:rPr>
            </w:pPr>
            <w:r>
              <w:rPr>
                <w:rFonts w:ascii="微软雅黑" w:eastAsia="微软雅黑"/>
                <w:sz w:val="18"/>
                <w:szCs w:val="18"/>
              </w:rPr>
              <w:t>30.6</w:t>
            </w:r>
          </w:p>
        </w:tc>
        <w:tc>
          <w:tcPr>
            <w:tcW w:w="1398" w:type="dxa"/>
            <w:tcBorders>
              <w:top w:val="single" w:color="999999" w:sz="0" w:space="0"/>
              <w:left w:val="single" w:color="999999" w:sz="0" w:space="0"/>
              <w:bottom w:val="single" w:color="999999" w:sz="0" w:space="0"/>
              <w:right w:val="single" w:color="999999" w:sz="0" w:space="0"/>
            </w:tcBorders>
            <w:vAlign w:val="center"/>
          </w:tcPr>
          <w:p w14:paraId="060C592B">
            <w:pPr>
              <w:snapToGrid w:val="0"/>
              <w:jc w:val="center"/>
              <w:rPr>
                <w:rFonts w:ascii="微软雅黑" w:eastAsia="微软雅黑"/>
                <w:sz w:val="18"/>
              </w:rPr>
            </w:pPr>
            <w:r>
              <w:rPr>
                <w:rFonts w:ascii="微软雅黑" w:eastAsia="微软雅黑"/>
                <w:sz w:val="18"/>
                <w:szCs w:val="18"/>
              </w:rPr>
              <w:t>19.0</w:t>
            </w:r>
          </w:p>
        </w:tc>
      </w:tr>
      <w:tr w14:paraId="0CC0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395" w:type="dxa"/>
            <w:tcBorders>
              <w:top w:val="single" w:color="999999" w:sz="0" w:space="0"/>
              <w:left w:val="single" w:color="999999" w:sz="0" w:space="0"/>
              <w:bottom w:val="single" w:color="999999" w:sz="0" w:space="0"/>
              <w:right w:val="single" w:color="999999" w:sz="0" w:space="0"/>
            </w:tcBorders>
            <w:vAlign w:val="center"/>
          </w:tcPr>
          <w:p w14:paraId="0F34E7C5">
            <w:pPr>
              <w:snapToGrid w:val="0"/>
              <w:ind w:left="0" w:leftChars="0" w:right="0" w:rightChars="0" w:firstLine="0" w:firstLineChars="0"/>
              <w:jc w:val="center"/>
              <w:rPr>
                <w:rFonts w:ascii="微软雅黑" w:eastAsia="微软雅黑"/>
                <w:sz w:val="18"/>
              </w:rPr>
            </w:pPr>
            <w:r>
              <w:rPr>
                <w:rFonts w:ascii="微软雅黑" w:eastAsia="微软雅黑"/>
                <w:sz w:val="18"/>
                <w:szCs w:val="18"/>
              </w:rPr>
              <w:t>六</w:t>
            </w:r>
          </w:p>
        </w:tc>
        <w:tc>
          <w:tcPr>
            <w:tcW w:w="1395" w:type="dxa"/>
            <w:tcBorders>
              <w:top w:val="single" w:color="999999" w:sz="0" w:space="0"/>
              <w:left w:val="single" w:color="999999" w:sz="0" w:space="0"/>
              <w:bottom w:val="single" w:color="999999" w:sz="0" w:space="0"/>
              <w:right w:val="single" w:color="999999" w:sz="0" w:space="0"/>
            </w:tcBorders>
            <w:vAlign w:val="center"/>
          </w:tcPr>
          <w:p w14:paraId="797CA6AE">
            <w:pPr>
              <w:snapToGrid w:val="0"/>
              <w:ind w:left="0" w:leftChars="0" w:right="0" w:rightChars="0" w:firstLine="0" w:firstLineChars="0"/>
              <w:jc w:val="center"/>
              <w:rPr>
                <w:rFonts w:ascii="微软雅黑" w:eastAsia="微软雅黑"/>
                <w:sz w:val="18"/>
              </w:rPr>
            </w:pPr>
            <w:r>
              <w:rPr>
                <w:rFonts w:ascii="微软雅黑" w:eastAsia="微软雅黑"/>
                <w:sz w:val="18"/>
                <w:szCs w:val="18"/>
              </w:rPr>
              <w:t>56</w:t>
            </w:r>
          </w:p>
        </w:tc>
        <w:tc>
          <w:tcPr>
            <w:tcW w:w="2059" w:type="dxa"/>
            <w:tcBorders>
              <w:top w:val="single" w:color="999999" w:sz="0" w:space="0"/>
              <w:left w:val="single" w:color="999999" w:sz="0" w:space="0"/>
              <w:bottom w:val="single" w:color="999999" w:sz="0" w:space="0"/>
              <w:right w:val="single" w:color="999999" w:sz="0" w:space="0"/>
            </w:tcBorders>
            <w:vAlign w:val="center"/>
          </w:tcPr>
          <w:p w14:paraId="079BF92D">
            <w:pPr>
              <w:snapToGrid w:val="0"/>
              <w:ind w:left="0" w:leftChars="0" w:right="0" w:rightChars="0" w:firstLine="0" w:firstLineChars="0"/>
              <w:jc w:val="center"/>
              <w:rPr>
                <w:rFonts w:ascii="微软雅黑" w:eastAsia="微软雅黑"/>
                <w:sz w:val="18"/>
              </w:rPr>
            </w:pPr>
            <w:r>
              <w:rPr>
                <w:rFonts w:ascii="微软雅黑" w:eastAsia="微软雅黑"/>
                <w:sz w:val="18"/>
                <w:szCs w:val="18"/>
              </w:rPr>
              <w:t>578.9</w:t>
            </w:r>
          </w:p>
        </w:tc>
        <w:tc>
          <w:tcPr>
            <w:tcW w:w="1397" w:type="dxa"/>
            <w:tcBorders>
              <w:top w:val="single" w:color="999999" w:sz="0" w:space="0"/>
              <w:left w:val="single" w:color="999999" w:sz="0" w:space="0"/>
              <w:bottom w:val="single" w:color="999999" w:sz="0" w:space="0"/>
              <w:right w:val="single" w:color="999999" w:sz="0" w:space="0"/>
            </w:tcBorders>
            <w:vAlign w:val="center"/>
          </w:tcPr>
          <w:p w14:paraId="333BBCCD">
            <w:pPr>
              <w:snapToGrid w:val="0"/>
              <w:ind w:left="0" w:leftChars="0" w:right="0" w:rightChars="0" w:firstLine="0" w:firstLineChars="0"/>
              <w:jc w:val="center"/>
              <w:rPr>
                <w:rFonts w:ascii="微软雅黑" w:eastAsia="微软雅黑"/>
                <w:sz w:val="18"/>
              </w:rPr>
            </w:pPr>
            <w:r>
              <w:rPr>
                <w:rFonts w:ascii="微软雅黑" w:eastAsia="微软雅黑"/>
                <w:sz w:val="18"/>
                <w:szCs w:val="18"/>
              </w:rPr>
              <w:t>55.1</w:t>
            </w:r>
          </w:p>
        </w:tc>
        <w:tc>
          <w:tcPr>
            <w:tcW w:w="1397" w:type="dxa"/>
            <w:tcBorders>
              <w:top w:val="single" w:color="999999" w:sz="0" w:space="0"/>
              <w:left w:val="single" w:color="999999" w:sz="0" w:space="0"/>
              <w:bottom w:val="single" w:color="999999" w:sz="0" w:space="0"/>
              <w:right w:val="single" w:color="999999" w:sz="0" w:space="0"/>
            </w:tcBorders>
            <w:vAlign w:val="center"/>
          </w:tcPr>
          <w:p w14:paraId="6C25FFB2">
            <w:pPr>
              <w:snapToGrid w:val="0"/>
              <w:ind w:left="0" w:leftChars="0" w:right="0" w:rightChars="0" w:firstLine="0" w:firstLineChars="0"/>
              <w:jc w:val="center"/>
              <w:rPr>
                <w:rFonts w:ascii="微软雅黑" w:eastAsia="微软雅黑"/>
                <w:sz w:val="18"/>
              </w:rPr>
            </w:pPr>
            <w:r>
              <w:rPr>
                <w:rFonts w:ascii="微软雅黑" w:eastAsia="微软雅黑"/>
                <w:sz w:val="18"/>
                <w:szCs w:val="18"/>
              </w:rPr>
              <w:t>30.5</w:t>
            </w:r>
          </w:p>
        </w:tc>
        <w:tc>
          <w:tcPr>
            <w:tcW w:w="1398" w:type="dxa"/>
            <w:tcBorders>
              <w:top w:val="single" w:color="999999" w:sz="0" w:space="0"/>
              <w:left w:val="single" w:color="999999" w:sz="0" w:space="0"/>
              <w:bottom w:val="single" w:color="999999" w:sz="0" w:space="0"/>
              <w:right w:val="single" w:color="999999" w:sz="0" w:space="0"/>
            </w:tcBorders>
            <w:vAlign w:val="center"/>
          </w:tcPr>
          <w:p w14:paraId="05110F35">
            <w:pPr>
              <w:snapToGrid w:val="0"/>
              <w:ind w:left="0" w:leftChars="0" w:right="0" w:rightChars="0" w:firstLine="0" w:firstLineChars="0"/>
              <w:jc w:val="center"/>
              <w:rPr>
                <w:rFonts w:ascii="微软雅黑" w:eastAsia="微软雅黑"/>
                <w:sz w:val="18"/>
              </w:rPr>
            </w:pPr>
            <w:r>
              <w:rPr>
                <w:rFonts w:ascii="微软雅黑" w:eastAsia="微软雅黑"/>
                <w:sz w:val="18"/>
                <w:szCs w:val="18"/>
              </w:rPr>
              <w:t>18.8</w:t>
            </w:r>
          </w:p>
        </w:tc>
      </w:tr>
    </w:tbl>
    <w:p w14:paraId="3AF3B375">
      <w:pPr>
        <w:pStyle w:val="2"/>
        <w:spacing w:before="400" w:after="200"/>
      </w:pPr>
      <w:r>
        <w:rPr>
          <w:b/>
          <w:bCs/>
          <w:color w:val="1F4E79"/>
          <w:sz w:val="32"/>
          <w:szCs w:val="32"/>
        </w:rPr>
        <w:t>五、相似日筛选 — 气象权重分配方案 (标定版)</w:t>
      </w:r>
    </w:p>
    <w:p w14:paraId="523E7BC6">
      <w:pPr>
        <w:spacing w:after="100"/>
      </w:pPr>
      <w:r>
        <w:rPr>
          <w:sz w:val="21"/>
          <w:szCs w:val="21"/>
        </w:rPr>
        <w:t>基于395天实际相关性数据，对初始经验权重进行定量标定：</w:t>
      </w:r>
    </w:p>
    <w:p w14:paraId="1E14354A">
      <w:pPr>
        <w:spacing w:after="100"/>
      </w:pP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6"/>
        <w:gridCol w:w="800"/>
        <w:gridCol w:w="990"/>
        <w:gridCol w:w="5675"/>
      </w:tblGrid>
      <w:tr w14:paraId="509B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05351E3">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因子</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111534DB">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原权重</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2DF25271">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标定后</w:t>
            </w:r>
          </w:p>
        </w:tc>
        <w:tc>
          <w:tcPr>
            <w:tcW w:w="5675"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344129AA">
            <w:pPr>
              <w:keepNext/>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调整依据</w:t>
            </w:r>
          </w:p>
        </w:tc>
      </w:tr>
      <w:tr w14:paraId="4FC00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467BC548">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日最高温偏差</w:t>
            </w:r>
          </w:p>
        </w:tc>
        <w:tc>
          <w:tcPr>
            <w:tcW w:w="0" w:type="auto"/>
            <w:tcBorders>
              <w:top w:val="single" w:color="999999" w:sz="0" w:space="0"/>
              <w:left w:val="single" w:color="999999" w:sz="0" w:space="0"/>
              <w:bottom w:val="single" w:color="999999" w:sz="0" w:space="0"/>
              <w:right w:val="single" w:color="999999" w:sz="0" w:space="0"/>
            </w:tcBorders>
            <w:vAlign w:val="center"/>
          </w:tcPr>
          <w:p w14:paraId="2082A97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25%</w:t>
            </w:r>
          </w:p>
        </w:tc>
        <w:tc>
          <w:tcPr>
            <w:tcW w:w="0" w:type="auto"/>
            <w:tcBorders>
              <w:top w:val="single" w:color="999999" w:sz="0" w:space="0"/>
              <w:left w:val="single" w:color="999999" w:sz="0" w:space="0"/>
              <w:bottom w:val="single" w:color="999999" w:sz="0" w:space="0"/>
              <w:right w:val="single" w:color="999999" w:sz="0" w:space="0"/>
            </w:tcBorders>
            <w:vAlign w:val="center"/>
          </w:tcPr>
          <w:p w14:paraId="1990F4AC">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20%</w:t>
            </w:r>
          </w:p>
        </w:tc>
        <w:tc>
          <w:tcPr>
            <w:tcW w:w="5675" w:type="dxa"/>
            <w:tcBorders>
              <w:top w:val="single" w:color="999999" w:sz="0" w:space="0"/>
              <w:left w:val="single" w:color="999999" w:sz="0" w:space="0"/>
              <w:bottom w:val="single" w:color="999999" w:sz="0" w:space="0"/>
              <w:right w:val="single" w:color="999999" w:sz="0" w:space="0"/>
            </w:tcBorders>
            <w:vAlign w:val="center"/>
          </w:tcPr>
          <w:p w14:paraId="1D323727">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Tmax r=0.57, 略低于最低温</w:t>
            </w:r>
          </w:p>
        </w:tc>
      </w:tr>
      <w:tr w14:paraId="781B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BFEA52B">
            <w:pPr>
              <w:keepNext/>
              <w:snapToGrid w:val="0"/>
              <w:jc w:val="center"/>
              <w:rPr>
                <w:rFonts w:ascii="微软雅黑" w:eastAsia="微软雅黑"/>
                <w:sz w:val="18"/>
              </w:rPr>
            </w:pPr>
            <w:r>
              <w:rPr>
                <w:rFonts w:ascii="微软雅黑" w:eastAsia="微软雅黑"/>
                <w:sz w:val="18"/>
                <w:szCs w:val="18"/>
              </w:rPr>
              <w:t>日最低温偏差</w:t>
            </w:r>
          </w:p>
        </w:tc>
        <w:tc>
          <w:tcPr>
            <w:tcW w:w="0" w:type="auto"/>
            <w:tcBorders>
              <w:top w:val="single" w:color="999999" w:sz="0" w:space="0"/>
              <w:left w:val="single" w:color="999999" w:sz="0" w:space="0"/>
              <w:bottom w:val="single" w:color="999999" w:sz="0" w:space="0"/>
              <w:right w:val="single" w:color="999999" w:sz="0" w:space="0"/>
            </w:tcBorders>
            <w:vAlign w:val="center"/>
          </w:tcPr>
          <w:p w14:paraId="3F2BA5D9">
            <w:pPr>
              <w:keepNext/>
              <w:snapToGrid w:val="0"/>
              <w:jc w:val="center"/>
              <w:rPr>
                <w:rFonts w:ascii="微软雅黑" w:eastAsia="微软雅黑"/>
                <w:sz w:val="18"/>
              </w:rPr>
            </w:pPr>
            <w:r>
              <w:rPr>
                <w:rFonts w:ascii="微软雅黑" w:eastAsia="微软雅黑"/>
                <w:sz w:val="18"/>
                <w:szCs w:val="18"/>
              </w:rPr>
              <w:t>15%</w:t>
            </w:r>
          </w:p>
        </w:tc>
        <w:tc>
          <w:tcPr>
            <w:tcW w:w="0" w:type="auto"/>
            <w:tcBorders>
              <w:top w:val="single" w:color="999999" w:sz="0" w:space="0"/>
              <w:left w:val="single" w:color="999999" w:sz="0" w:space="0"/>
              <w:bottom w:val="single" w:color="999999" w:sz="0" w:space="0"/>
              <w:right w:val="single" w:color="999999" w:sz="0" w:space="0"/>
            </w:tcBorders>
            <w:vAlign w:val="center"/>
          </w:tcPr>
          <w:p w14:paraId="4F0D179B">
            <w:pPr>
              <w:keepNext/>
              <w:snapToGrid w:val="0"/>
              <w:jc w:val="center"/>
              <w:rPr>
                <w:rFonts w:ascii="微软雅黑" w:eastAsia="微软雅黑"/>
                <w:sz w:val="18"/>
              </w:rPr>
            </w:pPr>
            <w:r>
              <w:rPr>
                <w:rFonts w:ascii="微软雅黑" w:eastAsia="微软雅黑"/>
                <w:sz w:val="18"/>
                <w:szCs w:val="18"/>
              </w:rPr>
              <w:t>20%</w:t>
            </w:r>
          </w:p>
        </w:tc>
        <w:tc>
          <w:tcPr>
            <w:tcW w:w="5675" w:type="dxa"/>
            <w:tcBorders>
              <w:top w:val="single" w:color="999999" w:sz="0" w:space="0"/>
              <w:left w:val="single" w:color="999999" w:sz="0" w:space="0"/>
              <w:bottom w:val="single" w:color="999999" w:sz="0" w:space="0"/>
              <w:right w:val="single" w:color="999999" w:sz="0" w:space="0"/>
            </w:tcBorders>
            <w:vAlign w:val="center"/>
          </w:tcPr>
          <w:p w14:paraId="21D47380">
            <w:pPr>
              <w:keepNext/>
              <w:snapToGrid w:val="0"/>
              <w:jc w:val="left"/>
              <w:rPr>
                <w:rFonts w:ascii="微软雅黑" w:eastAsia="微软雅黑"/>
                <w:sz w:val="18"/>
              </w:rPr>
            </w:pPr>
            <w:r>
              <w:rPr>
                <w:rFonts w:ascii="微软雅黑" w:eastAsia="微软雅黑"/>
                <w:sz w:val="18"/>
                <w:szCs w:val="18"/>
              </w:rPr>
              <w:t>Tmin r=0.69, 夜间基线最强, 上调</w:t>
            </w:r>
          </w:p>
        </w:tc>
      </w:tr>
      <w:tr w14:paraId="67EA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E5F8824">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降水等级匹配</w:t>
            </w:r>
          </w:p>
        </w:tc>
        <w:tc>
          <w:tcPr>
            <w:tcW w:w="0" w:type="auto"/>
            <w:tcBorders>
              <w:top w:val="single" w:color="999999" w:sz="0" w:space="0"/>
              <w:left w:val="single" w:color="999999" w:sz="0" w:space="0"/>
              <w:bottom w:val="single" w:color="999999" w:sz="0" w:space="0"/>
              <w:right w:val="single" w:color="999999" w:sz="0" w:space="0"/>
            </w:tcBorders>
            <w:vAlign w:val="center"/>
          </w:tcPr>
          <w:p w14:paraId="40030E5A">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20%</w:t>
            </w:r>
          </w:p>
        </w:tc>
        <w:tc>
          <w:tcPr>
            <w:tcW w:w="0" w:type="auto"/>
            <w:tcBorders>
              <w:top w:val="single" w:color="999999" w:sz="0" w:space="0"/>
              <w:left w:val="single" w:color="999999" w:sz="0" w:space="0"/>
              <w:bottom w:val="single" w:color="999999" w:sz="0" w:space="0"/>
              <w:right w:val="single" w:color="999999" w:sz="0" w:space="0"/>
            </w:tcBorders>
            <w:vAlign w:val="center"/>
          </w:tcPr>
          <w:p w14:paraId="793364B5">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18%</w:t>
            </w:r>
          </w:p>
        </w:tc>
        <w:tc>
          <w:tcPr>
            <w:tcW w:w="5675" w:type="dxa"/>
            <w:tcBorders>
              <w:top w:val="single" w:color="999999" w:sz="0" w:space="0"/>
              <w:left w:val="single" w:color="999999" w:sz="0" w:space="0"/>
              <w:bottom w:val="single" w:color="999999" w:sz="0" w:space="0"/>
              <w:right w:val="single" w:color="999999" w:sz="0" w:space="0"/>
            </w:tcBorders>
            <w:vAlign w:val="center"/>
          </w:tcPr>
          <w:p w14:paraId="41FFED72">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雨天负荷反增非衰减, 非线性影响</w:t>
            </w:r>
          </w:p>
        </w:tc>
      </w:tr>
      <w:tr w14:paraId="29F2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5CAEDA2">
            <w:pPr>
              <w:keepNext/>
              <w:snapToGrid w:val="0"/>
              <w:jc w:val="center"/>
              <w:rPr>
                <w:rFonts w:ascii="微软雅黑" w:eastAsia="微软雅黑"/>
                <w:sz w:val="18"/>
              </w:rPr>
            </w:pPr>
            <w:r>
              <w:rPr>
                <w:rFonts w:ascii="微软雅黑" w:eastAsia="微软雅黑"/>
                <w:sz w:val="18"/>
                <w:szCs w:val="18"/>
              </w:rPr>
              <w:t>日照时长偏差</w:t>
            </w:r>
          </w:p>
        </w:tc>
        <w:tc>
          <w:tcPr>
            <w:tcW w:w="0" w:type="auto"/>
            <w:tcBorders>
              <w:top w:val="single" w:color="999999" w:sz="0" w:space="0"/>
              <w:left w:val="single" w:color="999999" w:sz="0" w:space="0"/>
              <w:bottom w:val="single" w:color="999999" w:sz="0" w:space="0"/>
              <w:right w:val="single" w:color="999999" w:sz="0" w:space="0"/>
            </w:tcBorders>
            <w:vAlign w:val="center"/>
          </w:tcPr>
          <w:p w14:paraId="4CE54650">
            <w:pPr>
              <w:keepNext/>
              <w:snapToGrid w:val="0"/>
              <w:jc w:val="center"/>
              <w:rPr>
                <w:rFonts w:ascii="微软雅黑" w:eastAsia="微软雅黑"/>
                <w:sz w:val="18"/>
              </w:rPr>
            </w:pPr>
            <w:r>
              <w:rPr>
                <w:rFonts w:ascii="微软雅黑" w:eastAsia="微软雅黑"/>
                <w:sz w:val="18"/>
                <w:szCs w:val="18"/>
              </w:rPr>
              <w:t>10%</w:t>
            </w:r>
          </w:p>
        </w:tc>
        <w:tc>
          <w:tcPr>
            <w:tcW w:w="0" w:type="auto"/>
            <w:tcBorders>
              <w:top w:val="single" w:color="999999" w:sz="0" w:space="0"/>
              <w:left w:val="single" w:color="999999" w:sz="0" w:space="0"/>
              <w:bottom w:val="single" w:color="999999" w:sz="0" w:space="0"/>
              <w:right w:val="single" w:color="999999" w:sz="0" w:space="0"/>
            </w:tcBorders>
            <w:vAlign w:val="center"/>
          </w:tcPr>
          <w:p w14:paraId="79ECE24A">
            <w:pPr>
              <w:keepNext/>
              <w:snapToGrid w:val="0"/>
              <w:jc w:val="center"/>
              <w:rPr>
                <w:rFonts w:ascii="微软雅黑" w:eastAsia="微软雅黑"/>
                <w:sz w:val="18"/>
              </w:rPr>
            </w:pPr>
            <w:r>
              <w:rPr>
                <w:rFonts w:ascii="微软雅黑" w:eastAsia="微软雅黑"/>
                <w:sz w:val="18"/>
                <w:szCs w:val="18"/>
              </w:rPr>
              <w:t>5%</w:t>
            </w:r>
          </w:p>
        </w:tc>
        <w:tc>
          <w:tcPr>
            <w:tcW w:w="5675" w:type="dxa"/>
            <w:tcBorders>
              <w:top w:val="single" w:color="999999" w:sz="0" w:space="0"/>
              <w:left w:val="single" w:color="999999" w:sz="0" w:space="0"/>
              <w:bottom w:val="single" w:color="999999" w:sz="0" w:space="0"/>
              <w:right w:val="single" w:color="999999" w:sz="0" w:space="0"/>
            </w:tcBorders>
            <w:vAlign w:val="center"/>
          </w:tcPr>
          <w:p w14:paraId="1AD5F878">
            <w:pPr>
              <w:keepNext/>
              <w:snapToGrid w:val="0"/>
              <w:jc w:val="left"/>
              <w:rPr>
                <w:rFonts w:ascii="微软雅黑" w:eastAsia="微软雅黑"/>
                <w:sz w:val="18"/>
              </w:rPr>
            </w:pPr>
            <w:r>
              <w:rPr>
                <w:rFonts w:ascii="微软雅黑" w:eastAsia="微软雅黑"/>
                <w:sz w:val="18"/>
                <w:szCs w:val="18"/>
              </w:rPr>
              <w:t>r=0.01, 独立贡献极低, 大幅下调</w:t>
            </w:r>
          </w:p>
        </w:tc>
      </w:tr>
      <w:tr w14:paraId="40BB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798DEC7">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季节匹配</w:t>
            </w:r>
          </w:p>
        </w:tc>
        <w:tc>
          <w:tcPr>
            <w:tcW w:w="0" w:type="auto"/>
            <w:tcBorders>
              <w:top w:val="single" w:color="999999" w:sz="0" w:space="0"/>
              <w:left w:val="single" w:color="999999" w:sz="0" w:space="0"/>
              <w:bottom w:val="single" w:color="999999" w:sz="0" w:space="0"/>
              <w:right w:val="single" w:color="999999" w:sz="0" w:space="0"/>
            </w:tcBorders>
            <w:vAlign w:val="center"/>
          </w:tcPr>
          <w:p w14:paraId="4DFDF25F">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10%</w:t>
            </w:r>
          </w:p>
        </w:tc>
        <w:tc>
          <w:tcPr>
            <w:tcW w:w="0" w:type="auto"/>
            <w:tcBorders>
              <w:top w:val="single" w:color="999999" w:sz="0" w:space="0"/>
              <w:left w:val="single" w:color="999999" w:sz="0" w:space="0"/>
              <w:bottom w:val="single" w:color="999999" w:sz="0" w:space="0"/>
              <w:right w:val="single" w:color="999999" w:sz="0" w:space="0"/>
            </w:tcBorders>
            <w:vAlign w:val="center"/>
          </w:tcPr>
          <w:p w14:paraId="607D53C1">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15%</w:t>
            </w:r>
          </w:p>
        </w:tc>
        <w:tc>
          <w:tcPr>
            <w:tcW w:w="5675" w:type="dxa"/>
            <w:tcBorders>
              <w:top w:val="single" w:color="999999" w:sz="0" w:space="0"/>
              <w:left w:val="single" w:color="999999" w:sz="0" w:space="0"/>
              <w:bottom w:val="single" w:color="999999" w:sz="0" w:space="0"/>
              <w:right w:val="single" w:color="999999" w:sz="0" w:space="0"/>
            </w:tcBorders>
            <w:vAlign w:val="center"/>
          </w:tcPr>
          <w:p w14:paraId="19A9775C">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秋季r=0.76 vs 夏季r=0.07, 季节调节作用超预期</w:t>
            </w:r>
          </w:p>
        </w:tc>
      </w:tr>
      <w:tr w14:paraId="5EE0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AAAF22B">
            <w:pPr>
              <w:keepNext/>
              <w:snapToGrid w:val="0"/>
              <w:jc w:val="center"/>
              <w:rPr>
                <w:rFonts w:ascii="微软雅黑" w:eastAsia="微软雅黑"/>
                <w:sz w:val="18"/>
              </w:rPr>
            </w:pPr>
            <w:r>
              <w:rPr>
                <w:rFonts w:ascii="微软雅黑" w:eastAsia="微软雅黑"/>
                <w:sz w:val="18"/>
                <w:szCs w:val="18"/>
              </w:rPr>
              <w:t>星期类型匹配</w:t>
            </w:r>
          </w:p>
        </w:tc>
        <w:tc>
          <w:tcPr>
            <w:tcW w:w="0" w:type="auto"/>
            <w:tcBorders>
              <w:top w:val="single" w:color="999999" w:sz="0" w:space="0"/>
              <w:left w:val="single" w:color="999999" w:sz="0" w:space="0"/>
              <w:bottom w:val="single" w:color="999999" w:sz="0" w:space="0"/>
              <w:right w:val="single" w:color="999999" w:sz="0" w:space="0"/>
            </w:tcBorders>
            <w:vAlign w:val="center"/>
          </w:tcPr>
          <w:p w14:paraId="2404D975">
            <w:pPr>
              <w:keepNext/>
              <w:snapToGrid w:val="0"/>
              <w:jc w:val="center"/>
              <w:rPr>
                <w:rFonts w:ascii="微软雅黑" w:eastAsia="微软雅黑"/>
                <w:sz w:val="18"/>
              </w:rPr>
            </w:pPr>
            <w:r>
              <w:rPr>
                <w:rFonts w:ascii="微软雅黑" w:eastAsia="微软雅黑"/>
                <w:sz w:val="18"/>
                <w:szCs w:val="18"/>
              </w:rPr>
              <w:t>15%</w:t>
            </w:r>
          </w:p>
        </w:tc>
        <w:tc>
          <w:tcPr>
            <w:tcW w:w="0" w:type="auto"/>
            <w:tcBorders>
              <w:top w:val="single" w:color="999999" w:sz="0" w:space="0"/>
              <w:left w:val="single" w:color="999999" w:sz="0" w:space="0"/>
              <w:bottom w:val="single" w:color="999999" w:sz="0" w:space="0"/>
              <w:right w:val="single" w:color="999999" w:sz="0" w:space="0"/>
            </w:tcBorders>
            <w:vAlign w:val="center"/>
          </w:tcPr>
          <w:p w14:paraId="76CC34E7">
            <w:pPr>
              <w:keepNext/>
              <w:snapToGrid w:val="0"/>
              <w:jc w:val="center"/>
              <w:rPr>
                <w:rFonts w:ascii="微软雅黑" w:eastAsia="微软雅黑"/>
                <w:sz w:val="18"/>
              </w:rPr>
            </w:pPr>
            <w:r>
              <w:rPr>
                <w:rFonts w:ascii="微软雅黑" w:eastAsia="微软雅黑"/>
                <w:sz w:val="18"/>
                <w:szCs w:val="18"/>
              </w:rPr>
              <w:t>10%</w:t>
            </w:r>
          </w:p>
        </w:tc>
        <w:tc>
          <w:tcPr>
            <w:tcW w:w="5675" w:type="dxa"/>
            <w:tcBorders>
              <w:top w:val="single" w:color="999999" w:sz="0" w:space="0"/>
              <w:left w:val="single" w:color="999999" w:sz="0" w:space="0"/>
              <w:bottom w:val="single" w:color="999999" w:sz="0" w:space="0"/>
              <w:right w:val="single" w:color="999999" w:sz="0" w:space="0"/>
            </w:tcBorders>
            <w:vAlign w:val="center"/>
          </w:tcPr>
          <w:p w14:paraId="4125F915">
            <w:pPr>
              <w:keepNext/>
              <w:snapToGrid w:val="0"/>
              <w:jc w:val="left"/>
              <w:rPr>
                <w:rFonts w:ascii="微软雅黑" w:eastAsia="微软雅黑"/>
                <w:sz w:val="18"/>
              </w:rPr>
            </w:pPr>
            <w:r>
              <w:rPr>
                <w:rFonts w:ascii="微软雅黑" w:eastAsia="微软雅黑"/>
                <w:sz w:val="18"/>
                <w:szCs w:val="18"/>
              </w:rPr>
              <w:t>工作日/周末差异仅0.7%, 下调</w:t>
            </w:r>
          </w:p>
        </w:tc>
      </w:tr>
      <w:tr w14:paraId="643E6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F6E64D7">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日期距离衰减</w:t>
            </w:r>
          </w:p>
        </w:tc>
        <w:tc>
          <w:tcPr>
            <w:tcW w:w="0" w:type="auto"/>
            <w:tcBorders>
              <w:top w:val="single" w:color="999999" w:sz="0" w:space="0"/>
              <w:left w:val="single" w:color="999999" w:sz="0" w:space="0"/>
              <w:bottom w:val="single" w:color="999999" w:sz="0" w:space="0"/>
              <w:right w:val="single" w:color="999999" w:sz="0" w:space="0"/>
            </w:tcBorders>
            <w:vAlign w:val="center"/>
          </w:tcPr>
          <w:p w14:paraId="12BE43EB">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5%</w:t>
            </w:r>
          </w:p>
        </w:tc>
        <w:tc>
          <w:tcPr>
            <w:tcW w:w="0" w:type="auto"/>
            <w:tcBorders>
              <w:top w:val="single" w:color="999999" w:sz="0" w:space="0"/>
              <w:left w:val="single" w:color="999999" w:sz="0" w:space="0"/>
              <w:bottom w:val="single" w:color="999999" w:sz="0" w:space="0"/>
              <w:right w:val="single" w:color="999999" w:sz="0" w:space="0"/>
            </w:tcBorders>
            <w:vAlign w:val="center"/>
          </w:tcPr>
          <w:p w14:paraId="73451A59">
            <w:pPr>
              <w:keepNext/>
              <w:snapToGrid w:val="0"/>
              <w:ind w:left="0" w:leftChars="0" w:right="0" w:rightChars="0" w:firstLine="0" w:firstLineChars="0"/>
              <w:jc w:val="center"/>
              <w:rPr>
                <w:rFonts w:ascii="微软雅黑" w:eastAsia="微软雅黑"/>
                <w:sz w:val="18"/>
              </w:rPr>
            </w:pPr>
            <w:r>
              <w:rPr>
                <w:rFonts w:ascii="微软雅黑" w:eastAsia="微软雅黑"/>
                <w:sz w:val="18"/>
                <w:szCs w:val="18"/>
              </w:rPr>
              <w:t>10%</w:t>
            </w:r>
          </w:p>
        </w:tc>
        <w:tc>
          <w:tcPr>
            <w:tcW w:w="5675" w:type="dxa"/>
            <w:tcBorders>
              <w:top w:val="single" w:color="999999" w:sz="0" w:space="0"/>
              <w:left w:val="single" w:color="999999" w:sz="0" w:space="0"/>
              <w:bottom w:val="single" w:color="999999" w:sz="0" w:space="0"/>
              <w:right w:val="single" w:color="999999" w:sz="0" w:space="0"/>
            </w:tcBorders>
            <w:vAlign w:val="center"/>
          </w:tcPr>
          <w:p w14:paraId="2CF88F43">
            <w:pPr>
              <w:keepNext/>
              <w:snapToGrid w:val="0"/>
              <w:ind w:left="0" w:leftChars="0" w:right="0" w:rightChars="0" w:firstLine="0" w:firstLineChars="0"/>
              <w:jc w:val="left"/>
              <w:rPr>
                <w:rFonts w:ascii="微软雅黑" w:eastAsia="微软雅黑"/>
                <w:sz w:val="18"/>
              </w:rPr>
            </w:pPr>
            <w:r>
              <w:rPr>
                <w:rFonts w:ascii="微软雅黑" w:eastAsia="微软雅黑"/>
                <w:sz w:val="18"/>
                <w:szCs w:val="18"/>
              </w:rPr>
              <w:t>同季近一周优先, 生产连续性考量</w:t>
            </w:r>
          </w:p>
        </w:tc>
      </w:tr>
      <w:tr w14:paraId="6842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576" w:type="dxa"/>
            <w:tcBorders>
              <w:top w:val="single" w:color="999999" w:sz="0" w:space="0"/>
              <w:left w:val="single" w:color="999999" w:sz="0" w:space="0"/>
              <w:bottom w:val="single" w:color="999999" w:sz="0" w:space="0"/>
              <w:right w:val="single" w:color="999999" w:sz="0" w:space="0"/>
            </w:tcBorders>
            <w:vAlign w:val="center"/>
          </w:tcPr>
          <w:p w14:paraId="2A21F6E3">
            <w:pPr>
              <w:keepNext/>
              <w:snapToGrid w:val="0"/>
              <w:jc w:val="center"/>
              <w:rPr>
                <w:rFonts w:ascii="微软雅黑" w:eastAsia="微软雅黑"/>
                <w:sz w:val="18"/>
              </w:rPr>
            </w:pPr>
            <w:r>
              <w:rPr>
                <w:rFonts w:ascii="微软雅黑" w:eastAsia="微软雅黑"/>
                <w:sz w:val="18"/>
                <w:szCs w:val="18"/>
              </w:rPr>
              <w:t>露点温度偏差</w:t>
            </w:r>
          </w:p>
        </w:tc>
        <w:tc>
          <w:tcPr>
            <w:tcW w:w="800" w:type="dxa"/>
            <w:tcBorders>
              <w:top w:val="single" w:color="999999" w:sz="0" w:space="0"/>
              <w:left w:val="single" w:color="999999" w:sz="0" w:space="0"/>
              <w:bottom w:val="single" w:color="999999" w:sz="0" w:space="0"/>
              <w:right w:val="single" w:color="999999" w:sz="0" w:space="0"/>
            </w:tcBorders>
            <w:vAlign w:val="center"/>
          </w:tcPr>
          <w:p w14:paraId="7C7034A5">
            <w:pPr>
              <w:keepNext/>
              <w:snapToGrid w:val="0"/>
              <w:jc w:val="center"/>
              <w:rPr>
                <w:rFonts w:ascii="微软雅黑" w:eastAsia="微软雅黑"/>
                <w:sz w:val="18"/>
              </w:rPr>
            </w:pPr>
            <w:r>
              <w:rPr>
                <w:rFonts w:ascii="微软雅黑" w:eastAsia="微软雅黑"/>
                <w:sz w:val="18"/>
                <w:szCs w:val="18"/>
              </w:rPr>
              <w:t>—</w:t>
            </w:r>
          </w:p>
        </w:tc>
        <w:tc>
          <w:tcPr>
            <w:tcW w:w="990" w:type="dxa"/>
            <w:tcBorders>
              <w:top w:val="single" w:color="999999" w:sz="0" w:space="0"/>
              <w:left w:val="single" w:color="999999" w:sz="0" w:space="0"/>
              <w:bottom w:val="single" w:color="999999" w:sz="0" w:space="0"/>
              <w:right w:val="single" w:color="999999" w:sz="0" w:space="0"/>
            </w:tcBorders>
            <w:vAlign w:val="center"/>
          </w:tcPr>
          <w:p w14:paraId="2ACDC174">
            <w:pPr>
              <w:keepNext/>
              <w:snapToGrid w:val="0"/>
              <w:jc w:val="center"/>
              <w:rPr>
                <w:rFonts w:ascii="微软雅黑" w:eastAsia="微软雅黑"/>
                <w:sz w:val="18"/>
              </w:rPr>
            </w:pPr>
            <w:r>
              <w:rPr>
                <w:rFonts w:ascii="微软雅黑" w:eastAsia="微软雅黑"/>
                <w:sz w:val="18"/>
                <w:szCs w:val="18"/>
              </w:rPr>
              <w:t>新增5%</w:t>
            </w:r>
          </w:p>
        </w:tc>
        <w:tc>
          <w:tcPr>
            <w:tcW w:w="5675" w:type="dxa"/>
            <w:tcBorders>
              <w:top w:val="single" w:color="999999" w:sz="0" w:space="0"/>
              <w:left w:val="single" w:color="999999" w:sz="0" w:space="0"/>
              <w:bottom w:val="single" w:color="999999" w:sz="0" w:space="0"/>
              <w:right w:val="single" w:color="999999" w:sz="0" w:space="0"/>
            </w:tcBorders>
            <w:vAlign w:val="center"/>
          </w:tcPr>
          <w:p w14:paraId="1147A615">
            <w:pPr>
              <w:keepNext/>
              <w:snapToGrid w:val="0"/>
              <w:jc w:val="left"/>
              <w:rPr>
                <w:rFonts w:ascii="微软雅黑" w:eastAsia="微软雅黑"/>
                <w:sz w:val="18"/>
              </w:rPr>
            </w:pPr>
            <w:r>
              <w:rPr>
                <w:rFonts w:ascii="微软雅黑" w:eastAsia="微软雅黑"/>
                <w:sz w:val="18"/>
                <w:szCs w:val="18"/>
              </w:rPr>
              <w:t>r=0.673, 体感温度核心指标</w:t>
            </w:r>
          </w:p>
        </w:tc>
      </w:tr>
    </w:tbl>
    <w:p w14:paraId="057FD702">
      <w:pPr>
        <w:pStyle w:val="2"/>
        <w:spacing w:before="400" w:after="200"/>
      </w:pPr>
      <w:r>
        <w:rPr>
          <w:b/>
          <w:bCs/>
          <w:color w:val="1F4E79"/>
          <w:sz w:val="32"/>
          <w:szCs w:val="32"/>
        </w:rPr>
        <w:t>六、预测策略建议</w:t>
      </w:r>
    </w:p>
    <w:p w14:paraId="0CBC4157">
      <w:pPr>
        <w:spacing w:after="80"/>
      </w:pPr>
      <w:r>
        <w:rPr>
          <w:b/>
          <w:bCs/>
          <w:sz w:val="21"/>
          <w:szCs w:val="21"/>
        </w:rPr>
        <w:t>策略A — 相似日加权:</w:t>
      </w:r>
    </w:p>
    <w:p w14:paraId="6E2BBF98">
      <w:pPr>
        <w:spacing w:after="100"/>
      </w:pPr>
      <w:r>
        <w:rPr>
          <w:sz w:val="21"/>
          <w:szCs w:val="21"/>
        </w:rPr>
        <w:t>按七因子评分取 Top-5 相似日, 负荷加权平均。优点: 可解释、稳健；缺点: 极端天气下候选池不足。</w:t>
      </w:r>
    </w:p>
    <w:p w14:paraId="7756DFA4">
      <w:pPr>
        <w:spacing w:after="80"/>
      </w:pPr>
      <w:r>
        <w:rPr>
          <w:b/>
          <w:bCs/>
          <w:sz w:val="21"/>
          <w:szCs w:val="21"/>
        </w:rPr>
        <w:t>策略B — 分群线性回归:</w:t>
      </w:r>
    </w:p>
    <w:p w14:paraId="3DE51DB8">
      <w:pPr>
        <w:spacing w:after="100"/>
      </w:pPr>
      <w:r>
        <w:rPr>
          <w:sz w:val="21"/>
          <w:szCs w:val="21"/>
        </w:rPr>
        <w:t>按 季节 × 星期类型 × 降水等级 分群, 每群内用 气温+露点温度 做多元回归。优点: 捕捉群内线性关系；缺点: 群间不连续。</w:t>
      </w:r>
    </w:p>
    <w:p w14:paraId="606C61D5">
      <w:pPr>
        <w:spacing w:after="80"/>
      </w:pPr>
      <w:r>
        <w:rPr>
          <w:b/>
          <w:bCs/>
          <w:sz w:val="21"/>
          <w:szCs w:val="21"/>
        </w:rPr>
        <w:t>策略C — 时序深度学习:</w:t>
      </w:r>
    </w:p>
    <w:p w14:paraId="61D25237">
      <w:pPr>
        <w:spacing w:after="100"/>
      </w:pPr>
      <w:r>
        <w:rPr>
          <w:sz w:val="21"/>
          <w:szCs w:val="21"/>
        </w:rPr>
        <w:t>LSTM / Transformer 输入 [24h气温, 24h湿度, 24h降水, 云量, 露点, 气压, 季节编码, 星期编码], 输出 24h 负荷曲线。优点: 捕获非线性、时序依赖。</w:t>
      </w:r>
    </w:p>
    <w:p w14:paraId="5320587F">
      <w:pPr>
        <w:spacing w:after="80"/>
      </w:pPr>
      <w:r>
        <w:rPr>
          <w:b/>
          <w:bCs/>
          <w:sz w:val="21"/>
          <w:szCs w:val="21"/>
        </w:rPr>
        <w:t>策略D — 集成:</w:t>
      </w:r>
    </w:p>
    <w:p w14:paraId="0F1290F7">
      <w:pPr>
        <w:spacing w:after="100"/>
      </w:pPr>
      <w:r>
        <w:rPr>
          <w:sz w:val="21"/>
          <w:szCs w:val="21"/>
        </w:rPr>
        <w:t>策略 A+B+C 加权融合。暴雨/台风日降低相似日权重, 提高时序模型权重。滚动回测评估最优权重分配。</w:t>
      </w:r>
    </w:p>
    <w:p w14:paraId="1573AC5C">
      <w:pPr>
        <w:pStyle w:val="2"/>
        <w:spacing w:before="400" w:after="200"/>
      </w:pPr>
      <w:r>
        <w:rPr>
          <w:b/>
          <w:bCs/>
          <w:color w:val="1F4E79"/>
          <w:sz w:val="32"/>
          <w:szCs w:val="32"/>
        </w:rPr>
        <w:t>七、待补充数据清单</w:t>
      </w:r>
    </w:p>
    <w:tbl>
      <w:tblPr>
        <w:tblStyle w:val="11"/>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9"/>
        <w:gridCol w:w="3318"/>
        <w:gridCol w:w="2361"/>
        <w:gridCol w:w="2603"/>
      </w:tblGrid>
      <w:tr w14:paraId="1401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1557A36E">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优先级</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C77EA5D">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数据项</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2CBBC17D">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来源</w:t>
            </w:r>
          </w:p>
        </w:tc>
        <w:tc>
          <w:tcPr>
            <w:tcW w:w="2603"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297D87C4">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预期贡献</w:t>
            </w:r>
          </w:p>
        </w:tc>
      </w:tr>
      <w:tr w14:paraId="068F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3AA2F11">
            <w:pPr>
              <w:snapToGrid w:val="0"/>
              <w:ind w:left="0" w:leftChars="0" w:right="0" w:rightChars="0" w:firstLine="0" w:firstLineChars="0"/>
              <w:jc w:val="center"/>
              <w:rPr>
                <w:rFonts w:ascii="微软雅黑" w:eastAsia="微软雅黑"/>
                <w:sz w:val="18"/>
              </w:rPr>
            </w:pPr>
            <w:r>
              <w:rPr>
                <w:rFonts w:ascii="微软雅黑" w:eastAsia="微软雅黑"/>
                <w:sz w:val="18"/>
                <w:szCs w:val="18"/>
              </w:rPr>
              <w:t>P0</w:t>
            </w:r>
          </w:p>
        </w:tc>
        <w:tc>
          <w:tcPr>
            <w:tcW w:w="0" w:type="auto"/>
            <w:tcBorders>
              <w:top w:val="single" w:color="999999" w:sz="0" w:space="0"/>
              <w:left w:val="single" w:color="999999" w:sz="0" w:space="0"/>
              <w:bottom w:val="single" w:color="999999" w:sz="0" w:space="0"/>
              <w:right w:val="single" w:color="999999" w:sz="0" w:space="0"/>
            </w:tcBorders>
            <w:vAlign w:val="center"/>
          </w:tcPr>
          <w:p w14:paraId="4EEA6E16">
            <w:pPr>
              <w:snapToGrid w:val="0"/>
              <w:ind w:left="0" w:leftChars="0" w:right="0" w:rightChars="0" w:firstLine="0" w:firstLineChars="0"/>
              <w:jc w:val="left"/>
              <w:rPr>
                <w:rFonts w:ascii="微软雅黑" w:eastAsia="微软雅黑"/>
                <w:sz w:val="18"/>
              </w:rPr>
            </w:pPr>
            <w:r>
              <w:rPr>
                <w:rFonts w:ascii="微软雅黑" w:eastAsia="微软雅黑"/>
                <w:sz w:val="18"/>
                <w:szCs w:val="18"/>
              </w:rPr>
              <w:t>相对湿度 + 露点温度</w:t>
            </w:r>
          </w:p>
        </w:tc>
        <w:tc>
          <w:tcPr>
            <w:tcW w:w="0" w:type="auto"/>
            <w:tcBorders>
              <w:top w:val="single" w:color="999999" w:sz="0" w:space="0"/>
              <w:left w:val="single" w:color="999999" w:sz="0" w:space="0"/>
              <w:bottom w:val="single" w:color="999999" w:sz="0" w:space="0"/>
              <w:right w:val="single" w:color="999999" w:sz="0" w:space="0"/>
            </w:tcBorders>
            <w:vAlign w:val="center"/>
          </w:tcPr>
          <w:p w14:paraId="732D4C6F">
            <w:pPr>
              <w:snapToGrid w:val="0"/>
              <w:ind w:left="0" w:leftChars="0" w:right="0" w:rightChars="0" w:firstLine="0" w:firstLineChars="0"/>
              <w:jc w:val="left"/>
              <w:rPr>
                <w:rFonts w:ascii="微软雅黑" w:eastAsia="微软雅黑"/>
                <w:sz w:val="18"/>
              </w:rPr>
            </w:pPr>
            <w:r>
              <w:rPr>
                <w:rFonts w:ascii="微软雅黑" w:eastAsia="微软雅黑"/>
                <w:sz w:val="18"/>
                <w:szCs w:val="18"/>
              </w:rPr>
              <w:t>ERA5 (已拉取)</w:t>
            </w:r>
          </w:p>
        </w:tc>
        <w:tc>
          <w:tcPr>
            <w:tcW w:w="2603" w:type="dxa"/>
            <w:tcBorders>
              <w:top w:val="single" w:color="999999" w:sz="0" w:space="0"/>
              <w:left w:val="single" w:color="999999" w:sz="0" w:space="0"/>
              <w:bottom w:val="single" w:color="999999" w:sz="0" w:space="0"/>
              <w:right w:val="single" w:color="999999" w:sz="0" w:space="0"/>
            </w:tcBorders>
            <w:vAlign w:val="center"/>
          </w:tcPr>
          <w:p w14:paraId="56957EE4">
            <w:pPr>
              <w:snapToGrid w:val="0"/>
              <w:ind w:left="0" w:leftChars="0" w:right="0" w:rightChars="0" w:firstLine="0" w:firstLineChars="0"/>
              <w:jc w:val="left"/>
              <w:rPr>
                <w:rFonts w:ascii="微软雅黑" w:eastAsia="微软雅黑"/>
                <w:sz w:val="18"/>
              </w:rPr>
            </w:pPr>
            <w:r>
              <w:rPr>
                <w:rFonts w:ascii="微软雅黑" w:eastAsia="微软雅黑"/>
                <w:sz w:val="18"/>
                <w:szCs w:val="18"/>
              </w:rPr>
              <w:t>r=0.52/0.67, 合并建模</w:t>
            </w:r>
          </w:p>
        </w:tc>
      </w:tr>
      <w:tr w14:paraId="1118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B1E4C49">
            <w:pPr>
              <w:snapToGrid w:val="0"/>
              <w:jc w:val="center"/>
              <w:rPr>
                <w:rFonts w:ascii="微软雅黑" w:eastAsia="微软雅黑"/>
                <w:sz w:val="18"/>
              </w:rPr>
            </w:pPr>
            <w:r>
              <w:rPr>
                <w:rFonts w:ascii="微软雅黑" w:eastAsia="微软雅黑"/>
                <w:sz w:val="18"/>
                <w:szCs w:val="18"/>
              </w:rPr>
              <w:t>P0</w:t>
            </w:r>
          </w:p>
        </w:tc>
        <w:tc>
          <w:tcPr>
            <w:tcW w:w="0" w:type="auto"/>
            <w:tcBorders>
              <w:top w:val="single" w:color="999999" w:sz="0" w:space="0"/>
              <w:left w:val="single" w:color="999999" w:sz="0" w:space="0"/>
              <w:bottom w:val="single" w:color="999999" w:sz="0" w:space="0"/>
              <w:right w:val="single" w:color="999999" w:sz="0" w:space="0"/>
            </w:tcBorders>
            <w:vAlign w:val="center"/>
          </w:tcPr>
          <w:p w14:paraId="10A377B1">
            <w:pPr>
              <w:snapToGrid w:val="0"/>
              <w:jc w:val="left"/>
              <w:rPr>
                <w:rFonts w:ascii="微软雅黑" w:eastAsia="微软雅黑"/>
                <w:sz w:val="18"/>
              </w:rPr>
            </w:pPr>
            <w:r>
              <w:rPr>
                <w:rFonts w:ascii="微软雅黑" w:eastAsia="微软雅黑"/>
                <w:sz w:val="18"/>
                <w:szCs w:val="18"/>
              </w:rPr>
              <w:t>地表气压</w:t>
            </w:r>
          </w:p>
        </w:tc>
        <w:tc>
          <w:tcPr>
            <w:tcW w:w="0" w:type="auto"/>
            <w:tcBorders>
              <w:top w:val="single" w:color="999999" w:sz="0" w:space="0"/>
              <w:left w:val="single" w:color="999999" w:sz="0" w:space="0"/>
              <w:bottom w:val="single" w:color="999999" w:sz="0" w:space="0"/>
              <w:right w:val="single" w:color="999999" w:sz="0" w:space="0"/>
            </w:tcBorders>
            <w:vAlign w:val="center"/>
          </w:tcPr>
          <w:p w14:paraId="6DF6BA13">
            <w:pPr>
              <w:snapToGrid w:val="0"/>
              <w:jc w:val="left"/>
              <w:rPr>
                <w:rFonts w:ascii="微软雅黑" w:eastAsia="微软雅黑"/>
                <w:sz w:val="18"/>
              </w:rPr>
            </w:pPr>
            <w:r>
              <w:rPr>
                <w:rFonts w:ascii="微软雅黑" w:eastAsia="微软雅黑"/>
                <w:sz w:val="18"/>
                <w:szCs w:val="18"/>
              </w:rPr>
              <w:t>ERA5 (已拉取)</w:t>
            </w:r>
          </w:p>
        </w:tc>
        <w:tc>
          <w:tcPr>
            <w:tcW w:w="2603" w:type="dxa"/>
            <w:tcBorders>
              <w:top w:val="single" w:color="999999" w:sz="0" w:space="0"/>
              <w:left w:val="single" w:color="999999" w:sz="0" w:space="0"/>
              <w:bottom w:val="single" w:color="999999" w:sz="0" w:space="0"/>
              <w:right w:val="single" w:color="999999" w:sz="0" w:space="0"/>
            </w:tcBorders>
            <w:vAlign w:val="center"/>
          </w:tcPr>
          <w:p w14:paraId="6123BC87">
            <w:pPr>
              <w:snapToGrid w:val="0"/>
              <w:jc w:val="left"/>
              <w:rPr>
                <w:rFonts w:ascii="微软雅黑" w:eastAsia="微软雅黑"/>
                <w:sz w:val="18"/>
              </w:rPr>
            </w:pPr>
            <w:r>
              <w:rPr>
                <w:rFonts w:ascii="微软雅黑" w:eastAsia="微软雅黑"/>
                <w:sz w:val="18"/>
                <w:szCs w:val="18"/>
              </w:rPr>
              <w:t>r=-0.60, 台风/冷锋前兆</w:t>
            </w:r>
          </w:p>
        </w:tc>
      </w:tr>
      <w:tr w14:paraId="7283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C8B4827">
            <w:pPr>
              <w:snapToGrid w:val="0"/>
              <w:ind w:left="0" w:leftChars="0" w:right="0" w:rightChars="0" w:firstLine="0" w:firstLineChars="0"/>
              <w:jc w:val="center"/>
              <w:rPr>
                <w:rFonts w:ascii="微软雅黑" w:eastAsia="微软雅黑"/>
                <w:sz w:val="18"/>
              </w:rPr>
            </w:pPr>
            <w:r>
              <w:rPr>
                <w:rFonts w:ascii="微软雅黑" w:eastAsia="微软雅黑"/>
                <w:sz w:val="18"/>
                <w:szCs w:val="18"/>
              </w:rPr>
              <w:t>P1</w:t>
            </w:r>
          </w:p>
        </w:tc>
        <w:tc>
          <w:tcPr>
            <w:tcW w:w="0" w:type="auto"/>
            <w:tcBorders>
              <w:top w:val="single" w:color="999999" w:sz="0" w:space="0"/>
              <w:left w:val="single" w:color="999999" w:sz="0" w:space="0"/>
              <w:bottom w:val="single" w:color="999999" w:sz="0" w:space="0"/>
              <w:right w:val="single" w:color="999999" w:sz="0" w:space="0"/>
            </w:tcBorders>
            <w:vAlign w:val="center"/>
          </w:tcPr>
          <w:p w14:paraId="4FEE8D52">
            <w:pPr>
              <w:snapToGrid w:val="0"/>
              <w:ind w:left="0" w:leftChars="0" w:right="0" w:rightChars="0" w:firstLine="0" w:firstLineChars="0"/>
              <w:jc w:val="left"/>
              <w:rPr>
                <w:rFonts w:ascii="微软雅黑" w:eastAsia="微软雅黑"/>
                <w:sz w:val="18"/>
              </w:rPr>
            </w:pPr>
            <w:r>
              <w:rPr>
                <w:rFonts w:ascii="微软雅黑" w:eastAsia="微软雅黑"/>
                <w:sz w:val="18"/>
                <w:szCs w:val="18"/>
              </w:rPr>
              <w:t>法定节假日 + 调休标识</w:t>
            </w:r>
          </w:p>
        </w:tc>
        <w:tc>
          <w:tcPr>
            <w:tcW w:w="0" w:type="auto"/>
            <w:tcBorders>
              <w:top w:val="single" w:color="999999" w:sz="0" w:space="0"/>
              <w:left w:val="single" w:color="999999" w:sz="0" w:space="0"/>
              <w:bottom w:val="single" w:color="999999" w:sz="0" w:space="0"/>
              <w:right w:val="single" w:color="999999" w:sz="0" w:space="0"/>
            </w:tcBorders>
            <w:vAlign w:val="center"/>
          </w:tcPr>
          <w:p w14:paraId="4C243C3E">
            <w:pPr>
              <w:snapToGrid w:val="0"/>
              <w:ind w:left="0" w:leftChars="0" w:right="0" w:rightChars="0" w:firstLine="0" w:firstLineChars="0"/>
              <w:jc w:val="left"/>
              <w:rPr>
                <w:rFonts w:ascii="微软雅黑" w:eastAsia="微软雅黑"/>
                <w:sz w:val="18"/>
              </w:rPr>
            </w:pPr>
            <w:r>
              <w:rPr>
                <w:rFonts w:ascii="微软雅黑" w:eastAsia="微软雅黑"/>
                <w:sz w:val="18"/>
                <w:szCs w:val="18"/>
              </w:rPr>
              <w:t>国务院通知, 手动标注</w:t>
            </w:r>
          </w:p>
        </w:tc>
        <w:tc>
          <w:tcPr>
            <w:tcW w:w="2603" w:type="dxa"/>
            <w:tcBorders>
              <w:top w:val="single" w:color="999999" w:sz="0" w:space="0"/>
              <w:left w:val="single" w:color="999999" w:sz="0" w:space="0"/>
              <w:bottom w:val="single" w:color="999999" w:sz="0" w:space="0"/>
              <w:right w:val="single" w:color="999999" w:sz="0" w:space="0"/>
            </w:tcBorders>
            <w:vAlign w:val="center"/>
          </w:tcPr>
          <w:p w14:paraId="45F05711">
            <w:pPr>
              <w:snapToGrid w:val="0"/>
              <w:ind w:left="0" w:leftChars="0" w:right="0" w:rightChars="0" w:firstLine="0" w:firstLineChars="0"/>
              <w:jc w:val="left"/>
              <w:rPr>
                <w:rFonts w:ascii="微软雅黑" w:eastAsia="微软雅黑"/>
                <w:sz w:val="18"/>
              </w:rPr>
            </w:pPr>
            <w:r>
              <w:rPr>
                <w:rFonts w:ascii="微软雅黑" w:eastAsia="微软雅黑"/>
                <w:sz w:val="18"/>
                <w:szCs w:val="18"/>
              </w:rPr>
              <w:t>春节/国庆负荷骤降</w:t>
            </w:r>
          </w:p>
        </w:tc>
      </w:tr>
      <w:tr w14:paraId="07A8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00953480">
            <w:pPr>
              <w:snapToGrid w:val="0"/>
              <w:jc w:val="center"/>
              <w:rPr>
                <w:rFonts w:ascii="微软雅黑" w:eastAsia="微软雅黑"/>
                <w:sz w:val="18"/>
              </w:rPr>
            </w:pPr>
            <w:r>
              <w:rPr>
                <w:rFonts w:ascii="微软雅黑" w:eastAsia="微软雅黑"/>
                <w:sz w:val="18"/>
                <w:szCs w:val="18"/>
              </w:rPr>
              <w:t>P1</w:t>
            </w:r>
          </w:p>
        </w:tc>
        <w:tc>
          <w:tcPr>
            <w:tcW w:w="0" w:type="auto"/>
            <w:tcBorders>
              <w:top w:val="single" w:color="999999" w:sz="0" w:space="0"/>
              <w:left w:val="single" w:color="999999" w:sz="0" w:space="0"/>
              <w:bottom w:val="single" w:color="999999" w:sz="0" w:space="0"/>
              <w:right w:val="single" w:color="999999" w:sz="0" w:space="0"/>
            </w:tcBorders>
            <w:vAlign w:val="center"/>
          </w:tcPr>
          <w:p w14:paraId="6EBA6FF7">
            <w:pPr>
              <w:snapToGrid w:val="0"/>
              <w:jc w:val="left"/>
              <w:rPr>
                <w:rFonts w:ascii="微软雅黑" w:eastAsia="微软雅黑"/>
                <w:sz w:val="18"/>
              </w:rPr>
            </w:pPr>
            <w:r>
              <w:rPr>
                <w:rFonts w:ascii="微软雅黑" w:eastAsia="微软雅黑"/>
                <w:sz w:val="18"/>
                <w:szCs w:val="18"/>
              </w:rPr>
              <w:t>时序滞后特征 (lag-24h/168h)</w:t>
            </w:r>
          </w:p>
        </w:tc>
        <w:tc>
          <w:tcPr>
            <w:tcW w:w="0" w:type="auto"/>
            <w:tcBorders>
              <w:top w:val="single" w:color="999999" w:sz="0" w:space="0"/>
              <w:left w:val="single" w:color="999999" w:sz="0" w:space="0"/>
              <w:bottom w:val="single" w:color="999999" w:sz="0" w:space="0"/>
              <w:right w:val="single" w:color="999999" w:sz="0" w:space="0"/>
            </w:tcBorders>
            <w:vAlign w:val="center"/>
          </w:tcPr>
          <w:p w14:paraId="3433CF6C">
            <w:pPr>
              <w:snapToGrid w:val="0"/>
              <w:jc w:val="left"/>
              <w:rPr>
                <w:rFonts w:ascii="微软雅黑" w:eastAsia="微软雅黑"/>
                <w:sz w:val="18"/>
              </w:rPr>
            </w:pPr>
            <w:r>
              <w:rPr>
                <w:rFonts w:ascii="微软雅黑" w:eastAsia="微软雅黑"/>
                <w:sz w:val="18"/>
                <w:szCs w:val="18"/>
              </w:rPr>
              <w:t>已有数据衍生</w:t>
            </w:r>
          </w:p>
        </w:tc>
        <w:tc>
          <w:tcPr>
            <w:tcW w:w="2603" w:type="dxa"/>
            <w:tcBorders>
              <w:top w:val="single" w:color="999999" w:sz="0" w:space="0"/>
              <w:left w:val="single" w:color="999999" w:sz="0" w:space="0"/>
              <w:bottom w:val="single" w:color="999999" w:sz="0" w:space="0"/>
              <w:right w:val="single" w:color="999999" w:sz="0" w:space="0"/>
            </w:tcBorders>
            <w:vAlign w:val="center"/>
          </w:tcPr>
          <w:p w14:paraId="2F3A34A3">
            <w:pPr>
              <w:snapToGrid w:val="0"/>
              <w:jc w:val="left"/>
              <w:rPr>
                <w:rFonts w:ascii="微软雅黑" w:eastAsia="微软雅黑"/>
                <w:sz w:val="18"/>
              </w:rPr>
            </w:pPr>
            <w:r>
              <w:rPr>
                <w:rFonts w:ascii="微软雅黑" w:eastAsia="微软雅黑"/>
                <w:sz w:val="18"/>
                <w:szCs w:val="18"/>
              </w:rPr>
              <w:t>捕捉负荷持续性</w:t>
            </w:r>
          </w:p>
        </w:tc>
      </w:tr>
      <w:tr w14:paraId="1F49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BC47E60">
            <w:pPr>
              <w:snapToGrid w:val="0"/>
              <w:ind w:left="0" w:leftChars="0" w:right="0" w:rightChars="0" w:firstLine="0" w:firstLineChars="0"/>
              <w:jc w:val="center"/>
              <w:rPr>
                <w:rFonts w:ascii="微软雅黑" w:eastAsia="微软雅黑"/>
                <w:sz w:val="18"/>
              </w:rPr>
            </w:pPr>
            <w:r>
              <w:rPr>
                <w:rFonts w:ascii="微软雅黑" w:eastAsia="微软雅黑"/>
                <w:sz w:val="18"/>
                <w:szCs w:val="18"/>
              </w:rPr>
              <w:t>P2</w:t>
            </w:r>
          </w:p>
        </w:tc>
        <w:tc>
          <w:tcPr>
            <w:tcW w:w="0" w:type="auto"/>
            <w:tcBorders>
              <w:top w:val="single" w:color="999999" w:sz="0" w:space="0"/>
              <w:left w:val="single" w:color="999999" w:sz="0" w:space="0"/>
              <w:bottom w:val="single" w:color="999999" w:sz="0" w:space="0"/>
              <w:right w:val="single" w:color="999999" w:sz="0" w:space="0"/>
            </w:tcBorders>
            <w:vAlign w:val="center"/>
          </w:tcPr>
          <w:p w14:paraId="04A37A8A">
            <w:pPr>
              <w:snapToGrid w:val="0"/>
              <w:ind w:left="0" w:leftChars="0" w:right="0" w:rightChars="0" w:firstLine="0" w:firstLineChars="0"/>
              <w:jc w:val="left"/>
              <w:rPr>
                <w:rFonts w:ascii="微软雅黑" w:eastAsia="微软雅黑"/>
                <w:sz w:val="18"/>
              </w:rPr>
            </w:pPr>
            <w:r>
              <w:rPr>
                <w:rFonts w:ascii="微软雅黑" w:eastAsia="微软雅黑"/>
                <w:sz w:val="18"/>
                <w:szCs w:val="18"/>
              </w:rPr>
              <w:t>台风日/暴雨红色预警</w:t>
            </w:r>
          </w:p>
        </w:tc>
        <w:tc>
          <w:tcPr>
            <w:tcW w:w="0" w:type="auto"/>
            <w:tcBorders>
              <w:top w:val="single" w:color="999999" w:sz="0" w:space="0"/>
              <w:left w:val="single" w:color="999999" w:sz="0" w:space="0"/>
              <w:bottom w:val="single" w:color="999999" w:sz="0" w:space="0"/>
              <w:right w:val="single" w:color="999999" w:sz="0" w:space="0"/>
            </w:tcBorders>
            <w:vAlign w:val="center"/>
          </w:tcPr>
          <w:p w14:paraId="369B4A63">
            <w:pPr>
              <w:snapToGrid w:val="0"/>
              <w:ind w:left="0" w:leftChars="0" w:right="0" w:rightChars="0" w:firstLine="0" w:firstLineChars="0"/>
              <w:jc w:val="left"/>
              <w:rPr>
                <w:rFonts w:ascii="微软雅黑" w:eastAsia="微软雅黑"/>
                <w:sz w:val="18"/>
              </w:rPr>
            </w:pPr>
            <w:r>
              <w:rPr>
                <w:rFonts w:ascii="微软雅黑" w:eastAsia="微软雅黑"/>
                <w:sz w:val="18"/>
                <w:szCs w:val="18"/>
              </w:rPr>
              <w:t>气象局历史预警</w:t>
            </w:r>
          </w:p>
        </w:tc>
        <w:tc>
          <w:tcPr>
            <w:tcW w:w="2603" w:type="dxa"/>
            <w:tcBorders>
              <w:top w:val="single" w:color="999999" w:sz="0" w:space="0"/>
              <w:left w:val="single" w:color="999999" w:sz="0" w:space="0"/>
              <w:bottom w:val="single" w:color="999999" w:sz="0" w:space="0"/>
              <w:right w:val="single" w:color="999999" w:sz="0" w:space="0"/>
            </w:tcBorders>
            <w:vAlign w:val="center"/>
          </w:tcPr>
          <w:p w14:paraId="7F99B685">
            <w:pPr>
              <w:snapToGrid w:val="0"/>
              <w:ind w:left="0" w:leftChars="0" w:right="0" w:rightChars="0" w:firstLine="0" w:firstLineChars="0"/>
              <w:jc w:val="left"/>
              <w:rPr>
                <w:rFonts w:ascii="微软雅黑" w:eastAsia="微软雅黑"/>
                <w:sz w:val="18"/>
              </w:rPr>
            </w:pPr>
            <w:r>
              <w:rPr>
                <w:rFonts w:ascii="微软雅黑" w:eastAsia="微软雅黑"/>
                <w:sz w:val="18"/>
                <w:szCs w:val="18"/>
              </w:rPr>
              <w:t>极端事件建模</w:t>
            </w:r>
          </w:p>
        </w:tc>
      </w:tr>
      <w:tr w14:paraId="6B60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67B9CEF1">
            <w:pPr>
              <w:snapToGrid w:val="0"/>
              <w:jc w:val="center"/>
              <w:rPr>
                <w:rFonts w:ascii="微软雅黑" w:eastAsia="微软雅黑"/>
                <w:sz w:val="18"/>
              </w:rPr>
            </w:pPr>
            <w:r>
              <w:rPr>
                <w:rFonts w:ascii="微软雅黑" w:eastAsia="微软雅黑"/>
                <w:sz w:val="18"/>
                <w:szCs w:val="18"/>
              </w:rPr>
              <w:t>P2</w:t>
            </w:r>
          </w:p>
        </w:tc>
        <w:tc>
          <w:tcPr>
            <w:tcW w:w="0" w:type="auto"/>
            <w:tcBorders>
              <w:top w:val="single" w:color="999999" w:sz="0" w:space="0"/>
              <w:left w:val="single" w:color="999999" w:sz="0" w:space="0"/>
              <w:bottom w:val="single" w:color="999999" w:sz="0" w:space="0"/>
              <w:right w:val="single" w:color="999999" w:sz="0" w:space="0"/>
            </w:tcBorders>
            <w:vAlign w:val="center"/>
          </w:tcPr>
          <w:p w14:paraId="1A0819E6">
            <w:pPr>
              <w:snapToGrid w:val="0"/>
              <w:jc w:val="left"/>
              <w:rPr>
                <w:rFonts w:ascii="微软雅黑" w:eastAsia="微软雅黑"/>
                <w:sz w:val="18"/>
              </w:rPr>
            </w:pPr>
            <w:r>
              <w:rPr>
                <w:rFonts w:ascii="微软雅黑" w:eastAsia="微软雅黑"/>
                <w:sz w:val="18"/>
                <w:szCs w:val="18"/>
              </w:rPr>
              <w:t>有序用电/限电日</w:t>
            </w:r>
          </w:p>
        </w:tc>
        <w:tc>
          <w:tcPr>
            <w:tcW w:w="0" w:type="auto"/>
            <w:tcBorders>
              <w:top w:val="single" w:color="999999" w:sz="0" w:space="0"/>
              <w:left w:val="single" w:color="999999" w:sz="0" w:space="0"/>
              <w:bottom w:val="single" w:color="999999" w:sz="0" w:space="0"/>
              <w:right w:val="single" w:color="999999" w:sz="0" w:space="0"/>
            </w:tcBorders>
            <w:vAlign w:val="center"/>
          </w:tcPr>
          <w:p w14:paraId="18E1E97B">
            <w:pPr>
              <w:snapToGrid w:val="0"/>
              <w:jc w:val="left"/>
              <w:rPr>
                <w:rFonts w:ascii="微软雅黑" w:eastAsia="微软雅黑"/>
                <w:sz w:val="18"/>
              </w:rPr>
            </w:pPr>
            <w:r>
              <w:rPr>
                <w:rFonts w:ascii="微软雅黑" w:eastAsia="微软雅黑"/>
                <w:sz w:val="18"/>
                <w:szCs w:val="18"/>
              </w:rPr>
              <w:t>供电局通知</w:t>
            </w:r>
          </w:p>
        </w:tc>
        <w:tc>
          <w:tcPr>
            <w:tcW w:w="2603" w:type="dxa"/>
            <w:tcBorders>
              <w:top w:val="single" w:color="999999" w:sz="0" w:space="0"/>
              <w:left w:val="single" w:color="999999" w:sz="0" w:space="0"/>
              <w:bottom w:val="single" w:color="999999" w:sz="0" w:space="0"/>
              <w:right w:val="single" w:color="999999" w:sz="0" w:space="0"/>
            </w:tcBorders>
            <w:vAlign w:val="center"/>
          </w:tcPr>
          <w:p w14:paraId="3C1C8DE3">
            <w:pPr>
              <w:snapToGrid w:val="0"/>
              <w:jc w:val="left"/>
              <w:rPr>
                <w:rFonts w:ascii="微软雅黑" w:eastAsia="微软雅黑"/>
                <w:sz w:val="18"/>
              </w:rPr>
            </w:pPr>
            <w:r>
              <w:rPr>
                <w:rFonts w:ascii="微软雅黑" w:eastAsia="微软雅黑"/>
                <w:sz w:val="18"/>
                <w:szCs w:val="18"/>
              </w:rPr>
              <w:t>异常负荷剔除</w:t>
            </w:r>
          </w:p>
        </w:tc>
      </w:tr>
      <w:tr w14:paraId="5990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759" w:type="dxa"/>
            <w:tcBorders>
              <w:top w:val="single" w:color="999999" w:sz="0" w:space="0"/>
              <w:left w:val="single" w:color="999999" w:sz="0" w:space="0"/>
              <w:bottom w:val="single" w:color="999999" w:sz="0" w:space="0"/>
              <w:right w:val="single" w:color="999999" w:sz="0" w:space="0"/>
            </w:tcBorders>
            <w:vAlign w:val="center"/>
          </w:tcPr>
          <w:p w14:paraId="657BDBE8">
            <w:pPr>
              <w:snapToGrid w:val="0"/>
              <w:ind w:left="0" w:leftChars="0" w:right="0" w:rightChars="0" w:firstLine="0" w:firstLineChars="0"/>
              <w:jc w:val="center"/>
              <w:rPr>
                <w:rFonts w:ascii="微软雅黑" w:eastAsia="微软雅黑"/>
                <w:sz w:val="18"/>
              </w:rPr>
            </w:pPr>
            <w:r>
              <w:rPr>
                <w:rFonts w:ascii="微软雅黑" w:eastAsia="微软雅黑"/>
                <w:sz w:val="18"/>
                <w:szCs w:val="18"/>
              </w:rPr>
              <w:t>P3</w:t>
            </w:r>
          </w:p>
        </w:tc>
        <w:tc>
          <w:tcPr>
            <w:tcW w:w="3318" w:type="dxa"/>
            <w:tcBorders>
              <w:top w:val="single" w:color="999999" w:sz="0" w:space="0"/>
              <w:left w:val="single" w:color="999999" w:sz="0" w:space="0"/>
              <w:bottom w:val="single" w:color="999999" w:sz="0" w:space="0"/>
              <w:right w:val="single" w:color="999999" w:sz="0" w:space="0"/>
            </w:tcBorders>
            <w:vAlign w:val="center"/>
          </w:tcPr>
          <w:p w14:paraId="0556CC1A">
            <w:pPr>
              <w:snapToGrid w:val="0"/>
              <w:ind w:left="0" w:leftChars="0" w:right="0" w:rightChars="0" w:firstLine="0" w:firstLineChars="0"/>
              <w:jc w:val="left"/>
              <w:rPr>
                <w:rFonts w:ascii="微软雅黑" w:eastAsia="微软雅黑"/>
                <w:sz w:val="18"/>
              </w:rPr>
            </w:pPr>
            <w:r>
              <w:rPr>
                <w:rFonts w:ascii="微软雅黑" w:eastAsia="微软雅黑"/>
                <w:sz w:val="18"/>
                <w:szCs w:val="18"/>
              </w:rPr>
              <w:t>工厂检修/停产日</w:t>
            </w:r>
          </w:p>
        </w:tc>
        <w:tc>
          <w:tcPr>
            <w:tcW w:w="2361" w:type="dxa"/>
            <w:tcBorders>
              <w:top w:val="single" w:color="999999" w:sz="0" w:space="0"/>
              <w:left w:val="single" w:color="999999" w:sz="0" w:space="0"/>
              <w:bottom w:val="single" w:color="999999" w:sz="0" w:space="0"/>
              <w:right w:val="single" w:color="999999" w:sz="0" w:space="0"/>
            </w:tcBorders>
            <w:vAlign w:val="center"/>
          </w:tcPr>
          <w:p w14:paraId="72DC5446">
            <w:pPr>
              <w:snapToGrid w:val="0"/>
              <w:ind w:left="0" w:leftChars="0" w:right="0" w:rightChars="0" w:firstLine="0" w:firstLineChars="0"/>
              <w:jc w:val="left"/>
              <w:rPr>
                <w:rFonts w:ascii="微软雅黑" w:eastAsia="微软雅黑"/>
                <w:sz w:val="18"/>
              </w:rPr>
            </w:pPr>
            <w:r>
              <w:rPr>
                <w:rFonts w:ascii="微软雅黑" w:eastAsia="微软雅黑"/>
                <w:sz w:val="18"/>
                <w:szCs w:val="18"/>
              </w:rPr>
              <w:t>厂方提供</w:t>
            </w:r>
          </w:p>
        </w:tc>
        <w:tc>
          <w:tcPr>
            <w:tcW w:w="2603" w:type="dxa"/>
            <w:tcBorders>
              <w:top w:val="single" w:color="999999" w:sz="0" w:space="0"/>
              <w:left w:val="single" w:color="999999" w:sz="0" w:space="0"/>
              <w:bottom w:val="single" w:color="999999" w:sz="0" w:space="0"/>
              <w:right w:val="single" w:color="999999" w:sz="0" w:space="0"/>
            </w:tcBorders>
            <w:vAlign w:val="center"/>
          </w:tcPr>
          <w:p w14:paraId="551EADC5">
            <w:pPr>
              <w:snapToGrid w:val="0"/>
              <w:ind w:left="0" w:leftChars="0" w:right="0" w:rightChars="0" w:firstLine="0" w:firstLineChars="0"/>
              <w:jc w:val="left"/>
              <w:rPr>
                <w:rFonts w:ascii="微软雅黑" w:eastAsia="微软雅黑"/>
                <w:sz w:val="18"/>
              </w:rPr>
            </w:pPr>
            <w:r>
              <w:rPr>
                <w:rFonts w:ascii="微软雅黑" w:eastAsia="微软雅黑"/>
                <w:sz w:val="18"/>
                <w:szCs w:val="18"/>
              </w:rPr>
              <w:t>数据清洗</w:t>
            </w:r>
          </w:p>
        </w:tc>
      </w:tr>
    </w:tbl>
    <w:p w14:paraId="63B1DDBE">
      <w:pPr>
        <w:pStyle w:val="2"/>
        <w:spacing w:before="400" w:after="200"/>
      </w:pPr>
      <w:r>
        <w:rPr>
          <w:b/>
          <w:bCs/>
          <w:color w:val="1F4E79"/>
          <w:sz w:val="32"/>
          <w:szCs w:val="32"/>
        </w:rPr>
        <w:t>附录: 数据文件清单</w:t>
      </w:r>
    </w:p>
    <w:p w14:paraId="76757EF7">
      <w:pPr>
        <w:spacing w:after="100"/>
      </w:pPr>
      <w:r>
        <w:rPr>
          <w:sz w:val="21"/>
          <w:szCs w:val="21"/>
        </w:rPr>
        <w:t>以下为整理后的项目文件结构，供后续建模直接使用：</w:t>
      </w:r>
    </w:p>
    <w:p w14:paraId="78537060">
      <w:pPr>
        <w:spacing w:after="100"/>
      </w:pPr>
    </w:p>
    <w:tbl>
      <w:tblPr>
        <w:tblStyle w:val="11"/>
        <w:tblW w:w="90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3"/>
        <w:gridCol w:w="4191"/>
        <w:gridCol w:w="1548"/>
      </w:tblGrid>
      <w:tr w14:paraId="74EE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26CDF7F8">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路径</w:t>
            </w:r>
          </w:p>
        </w:tc>
        <w:tc>
          <w:tcPr>
            <w:tcW w:w="0" w:type="auto"/>
            <w:tcBorders>
              <w:top w:val="single" w:color="999999" w:sz="0" w:space="0"/>
              <w:left w:val="single" w:color="999999" w:sz="0" w:space="0"/>
              <w:bottom w:val="single" w:color="999999" w:sz="0" w:space="0"/>
              <w:right w:val="single" w:color="999999" w:sz="0" w:space="0"/>
            </w:tcBorders>
            <w:shd w:val="clear" w:color="auto" w:fill="1F4E79"/>
            <w:vAlign w:val="center"/>
          </w:tcPr>
          <w:p w14:paraId="4AF77D11">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说明</w:t>
            </w:r>
          </w:p>
        </w:tc>
        <w:tc>
          <w:tcPr>
            <w:tcW w:w="1548" w:type="dxa"/>
            <w:tcBorders>
              <w:top w:val="single" w:color="999999" w:sz="0" w:space="0"/>
              <w:left w:val="single" w:color="999999" w:sz="0" w:space="0"/>
              <w:bottom w:val="single" w:color="999999" w:sz="0" w:space="0"/>
              <w:right w:val="single" w:color="999999" w:sz="0" w:space="0"/>
            </w:tcBorders>
            <w:shd w:val="clear" w:color="auto" w:fill="1F4E79"/>
            <w:vAlign w:val="center"/>
          </w:tcPr>
          <w:p w14:paraId="2E9B241B">
            <w:pPr>
              <w:snapToGrid w:val="0"/>
              <w:ind w:left="0" w:leftChars="0" w:right="0" w:rightChars="0" w:firstLine="0" w:firstLineChars="0"/>
              <w:jc w:val="center"/>
              <w:rPr>
                <w:rFonts w:ascii="微软雅黑" w:eastAsia="微软雅黑"/>
                <w:b/>
                <w:sz w:val="18"/>
              </w:rPr>
            </w:pPr>
            <w:r>
              <w:rPr>
                <w:rFonts w:ascii="微软雅黑" w:eastAsia="微软雅黑"/>
                <w:b/>
                <w:bCs/>
                <w:color w:val="FFFFFF"/>
                <w:sz w:val="18"/>
                <w:szCs w:val="18"/>
              </w:rPr>
              <w:t>用途</w:t>
            </w:r>
          </w:p>
        </w:tc>
      </w:tr>
      <w:tr w14:paraId="1F50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187ACD63">
            <w:pPr>
              <w:snapToGrid w:val="0"/>
              <w:ind w:left="0" w:leftChars="0" w:right="0" w:rightChars="0" w:firstLine="0" w:firstLineChars="0"/>
              <w:jc w:val="left"/>
              <w:rPr>
                <w:rFonts w:ascii="微软雅黑" w:eastAsia="微软雅黑"/>
                <w:sz w:val="18"/>
              </w:rPr>
            </w:pPr>
            <w:r>
              <w:rPr>
                <w:rFonts w:ascii="微软雅黑" w:eastAsia="微软雅黑"/>
                <w:sz w:val="18"/>
                <w:szCs w:val="18"/>
              </w:rPr>
              <w:t>数据源文件2025、2026.xlsx</w:t>
            </w:r>
          </w:p>
        </w:tc>
        <w:tc>
          <w:tcPr>
            <w:tcW w:w="0" w:type="auto"/>
            <w:tcBorders>
              <w:top w:val="single" w:color="999999" w:sz="0" w:space="0"/>
              <w:left w:val="single" w:color="999999" w:sz="0" w:space="0"/>
              <w:bottom w:val="single" w:color="999999" w:sz="0" w:space="0"/>
              <w:right w:val="single" w:color="999999" w:sz="0" w:space="0"/>
            </w:tcBorders>
            <w:vAlign w:val="center"/>
          </w:tcPr>
          <w:p w14:paraId="2A3D847B">
            <w:pPr>
              <w:snapToGrid w:val="0"/>
              <w:ind w:left="0" w:leftChars="0" w:right="0" w:rightChars="0" w:firstLine="0" w:firstLineChars="0"/>
              <w:jc w:val="left"/>
              <w:rPr>
                <w:rFonts w:ascii="微软雅黑" w:eastAsia="微软雅黑"/>
                <w:sz w:val="18"/>
              </w:rPr>
            </w:pPr>
            <w:bookmarkStart w:id="0" w:name="_GoBack"/>
            <w:bookmarkEnd w:id="0"/>
            <w:r>
              <w:rPr>
                <w:rFonts w:ascii="微软雅黑" w:eastAsia="微软雅黑"/>
                <w:sz w:val="18"/>
                <w:szCs w:val="18"/>
              </w:rPr>
              <w:t>公司逐时负荷原始表</w:t>
            </w:r>
          </w:p>
        </w:tc>
        <w:tc>
          <w:tcPr>
            <w:tcW w:w="1548" w:type="dxa"/>
            <w:tcBorders>
              <w:top w:val="single" w:color="999999" w:sz="0" w:space="0"/>
              <w:left w:val="single" w:color="999999" w:sz="0" w:space="0"/>
              <w:bottom w:val="single" w:color="999999" w:sz="0" w:space="0"/>
              <w:right w:val="single" w:color="999999" w:sz="0" w:space="0"/>
            </w:tcBorders>
            <w:vAlign w:val="center"/>
          </w:tcPr>
          <w:p w14:paraId="36FC41D2">
            <w:pPr>
              <w:snapToGrid w:val="0"/>
              <w:ind w:left="0" w:leftChars="0" w:right="0" w:rightChars="0" w:firstLine="0" w:firstLineChars="0"/>
              <w:jc w:val="left"/>
              <w:rPr>
                <w:rFonts w:ascii="微软雅黑" w:eastAsia="微软雅黑"/>
                <w:sz w:val="18"/>
              </w:rPr>
            </w:pPr>
            <w:r>
              <w:rPr>
                <w:rFonts w:ascii="微软雅黑" w:eastAsia="微软雅黑"/>
                <w:sz w:val="18"/>
                <w:szCs w:val="18"/>
              </w:rPr>
              <w:t>负荷标签</w:t>
            </w:r>
          </w:p>
        </w:tc>
      </w:tr>
      <w:tr w14:paraId="5057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A2AAA72">
            <w:pPr>
              <w:snapToGrid w:val="0"/>
              <w:jc w:val="left"/>
              <w:rPr>
                <w:rFonts w:ascii="微软雅黑" w:eastAsia="微软雅黑"/>
                <w:sz w:val="18"/>
              </w:rPr>
            </w:pPr>
            <w:r>
              <w:rPr>
                <w:rFonts w:ascii="微软雅黑" w:eastAsia="微软雅黑"/>
                <w:sz w:val="18"/>
                <w:szCs w:val="18"/>
              </w:rPr>
              <w:t>era5_full_2025.json</w:t>
            </w:r>
          </w:p>
        </w:tc>
        <w:tc>
          <w:tcPr>
            <w:tcW w:w="0" w:type="auto"/>
            <w:tcBorders>
              <w:top w:val="single" w:color="999999" w:sz="0" w:space="0"/>
              <w:left w:val="single" w:color="999999" w:sz="0" w:space="0"/>
              <w:bottom w:val="single" w:color="999999" w:sz="0" w:space="0"/>
              <w:right w:val="single" w:color="999999" w:sz="0" w:space="0"/>
            </w:tcBorders>
            <w:vAlign w:val="center"/>
          </w:tcPr>
          <w:p w14:paraId="44B10369">
            <w:pPr>
              <w:snapToGrid w:val="0"/>
              <w:jc w:val="left"/>
              <w:rPr>
                <w:rFonts w:ascii="微软雅黑" w:eastAsia="微软雅黑"/>
                <w:sz w:val="18"/>
              </w:rPr>
            </w:pPr>
            <w:r>
              <w:rPr>
                <w:rFonts w:ascii="微软雅黑" w:eastAsia="微软雅黑"/>
                <w:sz w:val="18"/>
                <w:szCs w:val="18"/>
              </w:rPr>
              <w:t>ERA5气温/降水/风/云/日照 (575天)</w:t>
            </w:r>
          </w:p>
        </w:tc>
        <w:tc>
          <w:tcPr>
            <w:tcW w:w="1548" w:type="dxa"/>
            <w:tcBorders>
              <w:top w:val="single" w:color="999999" w:sz="0" w:space="0"/>
              <w:left w:val="single" w:color="999999" w:sz="0" w:space="0"/>
              <w:bottom w:val="single" w:color="999999" w:sz="0" w:space="0"/>
              <w:right w:val="single" w:color="999999" w:sz="0" w:space="0"/>
            </w:tcBorders>
            <w:vAlign w:val="center"/>
          </w:tcPr>
          <w:p w14:paraId="0A682B87">
            <w:pPr>
              <w:snapToGrid w:val="0"/>
              <w:jc w:val="left"/>
              <w:rPr>
                <w:rFonts w:ascii="微软雅黑" w:eastAsia="微软雅黑"/>
                <w:sz w:val="18"/>
              </w:rPr>
            </w:pPr>
            <w:r>
              <w:rPr>
                <w:rFonts w:ascii="微软雅黑" w:eastAsia="微软雅黑"/>
                <w:sz w:val="18"/>
                <w:szCs w:val="18"/>
              </w:rPr>
              <w:t>气象主数据</w:t>
            </w:r>
          </w:p>
        </w:tc>
      </w:tr>
      <w:tr w14:paraId="0C4F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775255E5">
            <w:pPr>
              <w:snapToGrid w:val="0"/>
              <w:ind w:left="0" w:leftChars="0" w:right="0" w:rightChars="0" w:firstLine="0" w:firstLineChars="0"/>
              <w:jc w:val="left"/>
              <w:rPr>
                <w:rFonts w:ascii="微软雅黑" w:eastAsia="微软雅黑"/>
                <w:sz w:val="18"/>
              </w:rPr>
            </w:pPr>
            <w:r>
              <w:rPr>
                <w:rFonts w:ascii="微软雅黑" w:eastAsia="微软雅黑"/>
                <w:sz w:val="18"/>
                <w:szCs w:val="18"/>
              </w:rPr>
              <w:t>era5_humidity.json</w:t>
            </w:r>
          </w:p>
        </w:tc>
        <w:tc>
          <w:tcPr>
            <w:tcW w:w="0" w:type="auto"/>
            <w:tcBorders>
              <w:top w:val="single" w:color="999999" w:sz="0" w:space="0"/>
              <w:left w:val="single" w:color="999999" w:sz="0" w:space="0"/>
              <w:bottom w:val="single" w:color="999999" w:sz="0" w:space="0"/>
              <w:right w:val="single" w:color="999999" w:sz="0" w:space="0"/>
            </w:tcBorders>
            <w:vAlign w:val="center"/>
          </w:tcPr>
          <w:p w14:paraId="3C2386CC">
            <w:pPr>
              <w:snapToGrid w:val="0"/>
              <w:ind w:left="0" w:leftChars="0" w:right="0" w:rightChars="0" w:firstLine="0" w:firstLineChars="0"/>
              <w:jc w:val="left"/>
              <w:rPr>
                <w:rFonts w:ascii="微软雅黑" w:eastAsia="微软雅黑"/>
                <w:sz w:val="18"/>
              </w:rPr>
            </w:pPr>
            <w:r>
              <w:rPr>
                <w:rFonts w:ascii="微软雅黑" w:eastAsia="微软雅黑"/>
                <w:sz w:val="18"/>
                <w:szCs w:val="18"/>
              </w:rPr>
              <w:t>ERA5湿度/露点/气压 (395天)</w:t>
            </w:r>
          </w:p>
        </w:tc>
        <w:tc>
          <w:tcPr>
            <w:tcW w:w="1548" w:type="dxa"/>
            <w:tcBorders>
              <w:top w:val="single" w:color="999999" w:sz="0" w:space="0"/>
              <w:left w:val="single" w:color="999999" w:sz="0" w:space="0"/>
              <w:bottom w:val="single" w:color="999999" w:sz="0" w:space="0"/>
              <w:right w:val="single" w:color="999999" w:sz="0" w:space="0"/>
            </w:tcBorders>
            <w:vAlign w:val="center"/>
          </w:tcPr>
          <w:p w14:paraId="36B3772B">
            <w:pPr>
              <w:snapToGrid w:val="0"/>
              <w:ind w:left="0" w:leftChars="0" w:right="0" w:rightChars="0" w:firstLine="0" w:firstLineChars="0"/>
              <w:jc w:val="left"/>
              <w:rPr>
                <w:rFonts w:ascii="微软雅黑" w:eastAsia="微软雅黑"/>
                <w:sz w:val="18"/>
              </w:rPr>
            </w:pPr>
            <w:r>
              <w:rPr>
                <w:rFonts w:ascii="微软雅黑" w:eastAsia="微软雅黑"/>
                <w:sz w:val="18"/>
                <w:szCs w:val="18"/>
              </w:rPr>
              <w:t>气象补充数据</w:t>
            </w:r>
          </w:p>
        </w:tc>
      </w:tr>
      <w:tr w14:paraId="042D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370B8D7B">
            <w:pPr>
              <w:snapToGrid w:val="0"/>
              <w:jc w:val="left"/>
              <w:rPr>
                <w:rFonts w:ascii="微软雅黑" w:eastAsia="微软雅黑"/>
                <w:sz w:val="18"/>
              </w:rPr>
            </w:pPr>
            <w:r>
              <w:rPr>
                <w:rFonts w:ascii="微软雅黑" w:eastAsia="微软雅黑"/>
                <w:sz w:val="18"/>
                <w:szCs w:val="18"/>
              </w:rPr>
              <w:t>中山市历史天气数据/</w:t>
            </w:r>
          </w:p>
        </w:tc>
        <w:tc>
          <w:tcPr>
            <w:tcW w:w="0" w:type="auto"/>
            <w:tcBorders>
              <w:top w:val="single" w:color="999999" w:sz="0" w:space="0"/>
              <w:left w:val="single" w:color="999999" w:sz="0" w:space="0"/>
              <w:bottom w:val="single" w:color="999999" w:sz="0" w:space="0"/>
              <w:right w:val="single" w:color="999999" w:sz="0" w:space="0"/>
            </w:tcBorders>
            <w:vAlign w:val="center"/>
          </w:tcPr>
          <w:p w14:paraId="44C234CD">
            <w:pPr>
              <w:snapToGrid w:val="0"/>
              <w:jc w:val="left"/>
              <w:rPr>
                <w:rFonts w:ascii="微软雅黑" w:eastAsia="微软雅黑"/>
                <w:sz w:val="18"/>
              </w:rPr>
            </w:pPr>
            <w:r>
              <w:rPr>
                <w:rFonts w:ascii="微软雅黑" w:eastAsia="微软雅黑"/>
                <w:sz w:val="18"/>
                <w:szCs w:val="18"/>
              </w:rPr>
              <w:t>天气宽表 + 7/31相似日分析</w:t>
            </w:r>
          </w:p>
        </w:tc>
        <w:tc>
          <w:tcPr>
            <w:tcW w:w="1548" w:type="dxa"/>
            <w:tcBorders>
              <w:top w:val="single" w:color="999999" w:sz="0" w:space="0"/>
              <w:left w:val="single" w:color="999999" w:sz="0" w:space="0"/>
              <w:bottom w:val="single" w:color="999999" w:sz="0" w:space="0"/>
              <w:right w:val="single" w:color="999999" w:sz="0" w:space="0"/>
            </w:tcBorders>
            <w:vAlign w:val="center"/>
          </w:tcPr>
          <w:p w14:paraId="65F8586B">
            <w:pPr>
              <w:snapToGrid w:val="0"/>
              <w:jc w:val="left"/>
              <w:rPr>
                <w:rFonts w:ascii="微软雅黑" w:eastAsia="微软雅黑"/>
                <w:sz w:val="18"/>
              </w:rPr>
            </w:pPr>
            <w:r>
              <w:rPr>
                <w:rFonts w:ascii="微软雅黑" w:eastAsia="微软雅黑"/>
                <w:sz w:val="18"/>
                <w:szCs w:val="18"/>
              </w:rPr>
              <w:t>天气查询</w:t>
            </w:r>
          </w:p>
        </w:tc>
      </w:tr>
      <w:tr w14:paraId="4C98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2FD65629">
            <w:pPr>
              <w:snapToGrid w:val="0"/>
              <w:ind w:left="0" w:leftChars="0" w:right="0" w:rightChars="0" w:firstLine="0" w:firstLineChars="0"/>
              <w:jc w:val="left"/>
              <w:rPr>
                <w:rFonts w:ascii="微软雅黑" w:eastAsia="微软雅黑"/>
                <w:sz w:val="18"/>
              </w:rPr>
            </w:pPr>
            <w:r>
              <w:rPr>
                <w:rFonts w:ascii="微软雅黑" w:eastAsia="微软雅黑"/>
                <w:sz w:val="18"/>
                <w:szCs w:val="18"/>
              </w:rPr>
              <w:t>相关性分析报告/</w:t>
            </w:r>
          </w:p>
        </w:tc>
        <w:tc>
          <w:tcPr>
            <w:tcW w:w="0" w:type="auto"/>
            <w:tcBorders>
              <w:top w:val="single" w:color="999999" w:sz="0" w:space="0"/>
              <w:left w:val="single" w:color="999999" w:sz="0" w:space="0"/>
              <w:bottom w:val="single" w:color="999999" w:sz="0" w:space="0"/>
              <w:right w:val="single" w:color="999999" w:sz="0" w:space="0"/>
            </w:tcBorders>
            <w:vAlign w:val="center"/>
          </w:tcPr>
          <w:p w14:paraId="60879E32">
            <w:pPr>
              <w:snapToGrid w:val="0"/>
              <w:ind w:left="0" w:leftChars="0" w:right="0" w:rightChars="0" w:firstLine="0" w:firstLineChars="0"/>
              <w:jc w:val="left"/>
              <w:rPr>
                <w:rFonts w:ascii="微软雅黑" w:eastAsia="微软雅黑"/>
                <w:sz w:val="18"/>
              </w:rPr>
            </w:pPr>
            <w:r>
              <w:rPr>
                <w:rFonts w:ascii="微软雅黑" w:eastAsia="微软雅黑"/>
                <w:sz w:val="18"/>
                <w:szCs w:val="18"/>
              </w:rPr>
              <w:t>相关性报告 + 合并数据集(114列)</w:t>
            </w:r>
          </w:p>
        </w:tc>
        <w:tc>
          <w:tcPr>
            <w:tcW w:w="1548" w:type="dxa"/>
            <w:tcBorders>
              <w:top w:val="single" w:color="999999" w:sz="0" w:space="0"/>
              <w:left w:val="single" w:color="999999" w:sz="0" w:space="0"/>
              <w:bottom w:val="single" w:color="999999" w:sz="0" w:space="0"/>
              <w:right w:val="single" w:color="999999" w:sz="0" w:space="0"/>
            </w:tcBorders>
            <w:vAlign w:val="center"/>
          </w:tcPr>
          <w:p w14:paraId="1BFD4925">
            <w:pPr>
              <w:snapToGrid w:val="0"/>
              <w:ind w:left="0" w:leftChars="0" w:right="0" w:rightChars="0" w:firstLine="0" w:firstLineChars="0"/>
              <w:jc w:val="left"/>
              <w:rPr>
                <w:rFonts w:ascii="微软雅黑" w:eastAsia="微软雅黑"/>
                <w:sz w:val="18"/>
              </w:rPr>
            </w:pPr>
            <w:r>
              <w:rPr>
                <w:rFonts w:ascii="微软雅黑" w:eastAsia="微软雅黑"/>
                <w:sz w:val="18"/>
                <w:szCs w:val="18"/>
              </w:rPr>
              <w:t>建模入模数据</w:t>
            </w:r>
          </w:p>
        </w:tc>
      </w:tr>
      <w:tr w14:paraId="0822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tcBorders>
              <w:top w:val="single" w:color="999999" w:sz="0" w:space="0"/>
              <w:left w:val="single" w:color="999999" w:sz="0" w:space="0"/>
              <w:bottom w:val="single" w:color="999999" w:sz="0" w:space="0"/>
              <w:right w:val="single" w:color="999999" w:sz="0" w:space="0"/>
            </w:tcBorders>
            <w:vAlign w:val="center"/>
          </w:tcPr>
          <w:p w14:paraId="5873FEC0">
            <w:pPr>
              <w:snapToGrid w:val="0"/>
              <w:jc w:val="left"/>
              <w:rPr>
                <w:rFonts w:ascii="微软雅黑" w:eastAsia="微软雅黑"/>
                <w:sz w:val="18"/>
              </w:rPr>
            </w:pPr>
            <w:r>
              <w:rPr>
                <w:rFonts w:ascii="微软雅黑" w:eastAsia="微软雅黑"/>
                <w:sz w:val="18"/>
                <w:szCs w:val="18"/>
              </w:rPr>
              <w:t>build_zs_weather.mjs</w:t>
            </w:r>
          </w:p>
        </w:tc>
        <w:tc>
          <w:tcPr>
            <w:tcW w:w="0" w:type="auto"/>
            <w:tcBorders>
              <w:top w:val="single" w:color="999999" w:sz="0" w:space="0"/>
              <w:left w:val="single" w:color="999999" w:sz="0" w:space="0"/>
              <w:bottom w:val="single" w:color="999999" w:sz="0" w:space="0"/>
              <w:right w:val="single" w:color="999999" w:sz="0" w:space="0"/>
            </w:tcBorders>
            <w:vAlign w:val="center"/>
          </w:tcPr>
          <w:p w14:paraId="7B97EB8B">
            <w:pPr>
              <w:snapToGrid w:val="0"/>
              <w:jc w:val="left"/>
              <w:rPr>
                <w:rFonts w:ascii="微软雅黑" w:eastAsia="微软雅黑"/>
                <w:sz w:val="18"/>
              </w:rPr>
            </w:pPr>
            <w:r>
              <w:rPr>
                <w:rFonts w:ascii="微软雅黑" w:eastAsia="微软雅黑"/>
                <w:sz w:val="18"/>
                <w:szCs w:val="18"/>
              </w:rPr>
              <w:t>天气表构建脚本</w:t>
            </w:r>
          </w:p>
        </w:tc>
        <w:tc>
          <w:tcPr>
            <w:tcW w:w="1548" w:type="dxa"/>
            <w:tcBorders>
              <w:top w:val="single" w:color="999999" w:sz="0" w:space="0"/>
              <w:left w:val="single" w:color="999999" w:sz="0" w:space="0"/>
              <w:bottom w:val="single" w:color="999999" w:sz="0" w:space="0"/>
              <w:right w:val="single" w:color="999999" w:sz="0" w:space="0"/>
            </w:tcBorders>
            <w:vAlign w:val="center"/>
          </w:tcPr>
          <w:p w14:paraId="5A5C234C">
            <w:pPr>
              <w:snapToGrid w:val="0"/>
              <w:jc w:val="left"/>
              <w:rPr>
                <w:rFonts w:ascii="微软雅黑" w:eastAsia="微软雅黑"/>
                <w:sz w:val="18"/>
              </w:rPr>
            </w:pPr>
            <w:r>
              <w:rPr>
                <w:rFonts w:ascii="微软雅黑" w:eastAsia="微软雅黑"/>
                <w:sz w:val="18"/>
                <w:szCs w:val="18"/>
              </w:rPr>
              <w:t>数据更新</w:t>
            </w:r>
          </w:p>
        </w:tc>
      </w:tr>
      <w:tr w14:paraId="70B88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303" w:type="dxa"/>
            <w:tcBorders>
              <w:top w:val="single" w:color="999999" w:sz="0" w:space="0"/>
              <w:left w:val="single" w:color="999999" w:sz="0" w:space="0"/>
              <w:bottom w:val="single" w:color="999999" w:sz="0" w:space="0"/>
              <w:right w:val="single" w:color="999999" w:sz="0" w:space="0"/>
            </w:tcBorders>
            <w:vAlign w:val="center"/>
          </w:tcPr>
          <w:p w14:paraId="09A044AA">
            <w:pPr>
              <w:snapToGrid w:val="0"/>
              <w:ind w:left="0" w:leftChars="0" w:right="0" w:rightChars="0" w:firstLine="0" w:firstLineChars="0"/>
              <w:jc w:val="left"/>
              <w:rPr>
                <w:rFonts w:ascii="微软雅黑" w:eastAsia="微软雅黑"/>
                <w:sz w:val="18"/>
              </w:rPr>
            </w:pPr>
            <w:r>
              <w:rPr>
                <w:rFonts w:ascii="微软雅黑" w:eastAsia="微软雅黑"/>
                <w:sz w:val="18"/>
                <w:szCs w:val="18"/>
              </w:rPr>
              <w:t>correlation_report.mjs</w:t>
            </w:r>
          </w:p>
        </w:tc>
        <w:tc>
          <w:tcPr>
            <w:tcW w:w="4191" w:type="dxa"/>
            <w:tcBorders>
              <w:top w:val="single" w:color="999999" w:sz="0" w:space="0"/>
              <w:left w:val="single" w:color="999999" w:sz="0" w:space="0"/>
              <w:bottom w:val="single" w:color="999999" w:sz="0" w:space="0"/>
              <w:right w:val="single" w:color="999999" w:sz="0" w:space="0"/>
            </w:tcBorders>
            <w:vAlign w:val="center"/>
          </w:tcPr>
          <w:p w14:paraId="495F3E67">
            <w:pPr>
              <w:snapToGrid w:val="0"/>
              <w:ind w:left="0" w:leftChars="0" w:right="0" w:rightChars="0" w:firstLine="0" w:firstLineChars="0"/>
              <w:jc w:val="left"/>
              <w:rPr>
                <w:rFonts w:ascii="微软雅黑" w:eastAsia="微软雅黑"/>
                <w:sz w:val="18"/>
              </w:rPr>
            </w:pPr>
            <w:r>
              <w:rPr>
                <w:rFonts w:ascii="微软雅黑" w:eastAsia="微软雅黑"/>
                <w:sz w:val="18"/>
                <w:szCs w:val="18"/>
              </w:rPr>
              <w:t>相关性分析脚本</w:t>
            </w:r>
          </w:p>
        </w:tc>
        <w:tc>
          <w:tcPr>
            <w:tcW w:w="1548" w:type="dxa"/>
            <w:tcBorders>
              <w:top w:val="single" w:color="999999" w:sz="0" w:space="0"/>
              <w:left w:val="single" w:color="999999" w:sz="0" w:space="0"/>
              <w:bottom w:val="single" w:color="999999" w:sz="0" w:space="0"/>
              <w:right w:val="single" w:color="999999" w:sz="0" w:space="0"/>
            </w:tcBorders>
            <w:vAlign w:val="center"/>
          </w:tcPr>
          <w:p w14:paraId="1F1B5BE6">
            <w:pPr>
              <w:snapToGrid w:val="0"/>
              <w:ind w:left="0" w:leftChars="0" w:right="0" w:rightChars="0" w:firstLine="0" w:firstLineChars="0"/>
              <w:jc w:val="left"/>
              <w:rPr>
                <w:rFonts w:ascii="微软雅黑" w:eastAsia="微软雅黑"/>
                <w:sz w:val="18"/>
              </w:rPr>
            </w:pPr>
            <w:r>
              <w:rPr>
                <w:rFonts w:ascii="微软雅黑" w:eastAsia="微软雅黑"/>
                <w:sz w:val="18"/>
                <w:szCs w:val="18"/>
              </w:rPr>
              <w:t>定期重算</w:t>
            </w:r>
          </w:p>
        </w:tc>
      </w:tr>
    </w:tbl>
    <w:p w14:paraId="2271CF9B"/>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08C056CD"/>
    <w:rsid w:val="0E960F7B"/>
    <w:rsid w:val="283735AB"/>
    <w:rsid w:val="32434900"/>
    <w:rsid w:val="3F6B62D3"/>
    <w:rsid w:val="4C496836"/>
    <w:rsid w:val="55024F8A"/>
    <w:rsid w:val="61237025"/>
    <w:rsid w:val="62970423"/>
    <w:rsid w:val="6AC607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rPr>
      <w:rFonts w:ascii="微软雅黑" w:hAnsi="微软雅黑" w:eastAsia="微软雅黑" w:cs="微软雅黑"/>
      <w:color w:val="2E74B5"/>
      <w:sz w:val="32"/>
      <w:szCs w:val="32"/>
    </w:rPr>
  </w:style>
  <w:style w:type="paragraph" w:styleId="3">
    <w:name w:val="heading 2"/>
    <w:next w:val="1"/>
    <w:qFormat/>
    <w:uiPriority w:val="0"/>
    <w:rPr>
      <w:rFonts w:ascii="微软雅黑" w:hAnsi="微软雅黑" w:eastAsia="微软雅黑" w:cs="微软雅黑"/>
      <w:color w:val="2E74B5"/>
      <w:sz w:val="26"/>
      <w:szCs w:val="26"/>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1189</Words>
  <Characters>1943</Characters>
  <TotalTime>109</TotalTime>
  <ScaleCrop>false</ScaleCrop>
  <LinksUpToDate>false</LinksUpToDate>
  <CharactersWithSpaces>2048</CharactersWithSpaces>
  <Application>WPS Office_12.1.0.26885_F1E327BC-269C-435d-A152-05C5408002CA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2026-07-30T07:07:00Z</dcterms:created>
  <dc:creator>Un-named</dc:creator>
  <cp:lastModifiedBy>王雅妮</cp:lastModifiedBy>
  <dcterms:modified xsi:type="dcterms:W3CDTF">2026-07-30T09:36:32Z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eyJoZGlkIjoiYjQ4ZjRiYjc4NDgzZGY4OWRmNTY3NGE2YzJkZDBiMDYiLCJ1c2VySWQiOiIxNjA1NTg0NjExIn0=</vt:lpwstr>
  </property>
  <property fmtid="{D5CDD505-2E9C-101B-9397-08002B2CF9AE}" pid="3" name="KSOProductBuildVer">
    <vt:lpwstr>2052-12.1.0.26885</vt:lpwstr>
  </property>
  <property fmtid="{D5CDD505-2E9C-101B-9397-08002B2CF9AE}" pid="4" name="ICV">
    <vt:lpwstr>ADF44EA48ABA4505AA4BDEF8CB184F90_12</vt:lpwstr>
  </property>
</Properties>
</file>