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A4BFA" w14:textId="261071F0" w:rsidR="003725BE" w:rsidRPr="00CE0BB2" w:rsidRDefault="003725BE" w:rsidP="001E6EB3">
      <w:pPr>
        <w:autoSpaceDE w:val="0"/>
        <w:autoSpaceDN w:val="0"/>
        <w:adjustRightInd w:val="0"/>
        <w:spacing w:after="0" w:line="258" w:lineRule="auto"/>
        <w:jc w:val="center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  <w:r w:rsidRPr="00CE0B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Чек лист для </w:t>
      </w:r>
      <w:r w:rsidRPr="00CE0BB2"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  <w:t xml:space="preserve">функціонального тестування </w:t>
      </w:r>
      <w:r w:rsidR="00256DEF" w:rsidRPr="00CE0BB2"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  <w:t>веб-</w:t>
      </w:r>
      <w:r w:rsidRPr="00CE0BB2"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  <w:t>сайту</w:t>
      </w:r>
      <w:r w:rsidR="00256DEF" w:rsidRPr="00CE0BB2"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  <w:t xml:space="preserve"> Укрпошта</w:t>
      </w:r>
      <w:r w:rsidRPr="00CE0BB2"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  <w:t>:</w:t>
      </w:r>
    </w:p>
    <w:tbl>
      <w:tblPr>
        <w:tblpPr w:leftFromText="180" w:rightFromText="180" w:vertAnchor="page" w:horzAnchor="margin" w:tblpX="-436" w:tblpY="3435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7"/>
        <w:gridCol w:w="15"/>
        <w:gridCol w:w="512"/>
        <w:gridCol w:w="4621"/>
        <w:gridCol w:w="109"/>
        <w:gridCol w:w="82"/>
        <w:gridCol w:w="567"/>
      </w:tblGrid>
      <w:tr w:rsidR="003725BE" w:rsidRPr="003725BE" w14:paraId="76C24086" w14:textId="77777777" w:rsidTr="00363645">
        <w:trPr>
          <w:trHeight w:val="427"/>
        </w:trPr>
        <w:tc>
          <w:tcPr>
            <w:tcW w:w="496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7FED" w14:textId="5A1211D1" w:rsidR="003725BE" w:rsidRPr="00363645" w:rsidRDefault="00CE0BB2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b/>
                <w:bCs/>
                <w:sz w:val="24"/>
                <w:szCs w:val="24"/>
              </w:rPr>
              <w:t>Перевірка головної сторінки:</w:t>
            </w:r>
            <w:r w:rsidR="00256DEF"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37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7339" w14:textId="4180A9EE" w:rsidR="003725BE" w:rsidRPr="00363645" w:rsidRDefault="00CE0BB2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36364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363645">
              <w:rPr>
                <w:rFonts w:cstheme="minorHAnsi"/>
                <w:b/>
                <w:bCs/>
                <w:sz w:val="24"/>
                <w:szCs w:val="24"/>
              </w:rPr>
              <w:t>Перевірка реєстрації та входу:</w:t>
            </w:r>
          </w:p>
        </w:tc>
      </w:tr>
      <w:tr w:rsidR="002E29F3" w:rsidRPr="003725BE" w14:paraId="42B2E3D3" w14:textId="77777777" w:rsidTr="00363645">
        <w:trPr>
          <w:trHeight w:val="540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4753" w14:textId="63167250" w:rsidR="003725BE" w:rsidRPr="00363645" w:rsidRDefault="00ED6E36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Сайт доступний та завантажується швидко.</w:t>
            </w:r>
          </w:p>
        </w:tc>
        <w:tc>
          <w:tcPr>
            <w:tcW w:w="527" w:type="dxa"/>
            <w:gridSpan w:val="2"/>
          </w:tcPr>
          <w:p w14:paraId="44E6EB55" w14:textId="35FC74C4" w:rsidR="003725BE" w:rsidRPr="00363645" w:rsidRDefault="0034514F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EEDD9" w14:textId="68E5C87E" w:rsidR="003725BE" w:rsidRPr="00363645" w:rsidRDefault="00CE0BB2" w:rsidP="00363645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реєстрації нового користувача.</w:t>
            </w:r>
          </w:p>
        </w:tc>
        <w:tc>
          <w:tcPr>
            <w:tcW w:w="567" w:type="dxa"/>
          </w:tcPr>
          <w:p w14:paraId="28579319" w14:textId="7D8A2EFD" w:rsidR="003725BE" w:rsidRPr="00363645" w:rsidRDefault="0034514F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ED6E36" w:rsidRPr="003725BE" w14:paraId="766C1907" w14:textId="77777777" w:rsidTr="00363645">
        <w:trPr>
          <w:trHeight w:val="430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A4E22" w14:textId="28FF75B9" w:rsidR="00ED6E36" w:rsidRPr="00363645" w:rsidRDefault="00ED6E36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Відображення логотипу та заголовка Укрпошта</w:t>
            </w:r>
          </w:p>
        </w:tc>
        <w:tc>
          <w:tcPr>
            <w:tcW w:w="527" w:type="dxa"/>
            <w:gridSpan w:val="2"/>
          </w:tcPr>
          <w:p w14:paraId="26A47872" w14:textId="7D571FF1" w:rsidR="00ED6E36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7E44" w14:textId="706AEBE8" w:rsidR="00ED6E36" w:rsidRPr="00363645" w:rsidRDefault="00407671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входу в систему існуючого користувача.</w:t>
            </w:r>
          </w:p>
        </w:tc>
        <w:tc>
          <w:tcPr>
            <w:tcW w:w="567" w:type="dxa"/>
          </w:tcPr>
          <w:p w14:paraId="30D1A9CE" w14:textId="77777777" w:rsidR="00ED6E36" w:rsidRPr="00363645" w:rsidRDefault="00ED6E36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</w:tr>
      <w:tr w:rsidR="002E29F3" w:rsidRPr="003725BE" w14:paraId="61A03092" w14:textId="77777777" w:rsidTr="00363645">
        <w:trPr>
          <w:trHeight w:val="21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AE2E7" w14:textId="78E2C2A3" w:rsidR="003725BE" w:rsidRPr="00363645" w:rsidRDefault="00ED6E36" w:rsidP="00363645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cstheme="minorHAnsi"/>
                <w:sz w:val="24"/>
                <w:szCs w:val="24"/>
              </w:rPr>
              <w:t>Інтерфейс зручний та зрозумілий.</w:t>
            </w:r>
          </w:p>
        </w:tc>
        <w:tc>
          <w:tcPr>
            <w:tcW w:w="527" w:type="dxa"/>
            <w:gridSpan w:val="2"/>
          </w:tcPr>
          <w:p w14:paraId="5F3F9C2C" w14:textId="4C4A88B7" w:rsidR="003725BE" w:rsidRPr="00363645" w:rsidRDefault="0034514F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71F2D" w14:textId="5148F5D8" w:rsidR="003725BE" w:rsidRPr="00363645" w:rsidRDefault="00407671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відновлення паролю.</w:t>
            </w:r>
          </w:p>
        </w:tc>
        <w:tc>
          <w:tcPr>
            <w:tcW w:w="567" w:type="dxa"/>
          </w:tcPr>
          <w:p w14:paraId="7753B6FE" w14:textId="39398B95" w:rsidR="003725BE" w:rsidRPr="00363645" w:rsidRDefault="0034514F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407671" w:rsidRPr="003725BE" w14:paraId="29BE3A3A" w14:textId="77777777" w:rsidTr="00363645">
        <w:trPr>
          <w:trHeight w:val="759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C5B35" w14:textId="1ACBD85D" w:rsidR="00407671" w:rsidRPr="00363645" w:rsidRDefault="001E6EB3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Перевірити</w:t>
            </w:r>
            <w:r w:rsidRPr="00363645">
              <w:rPr>
                <w:rFonts w:cstheme="minorHAnsi"/>
                <w:sz w:val="24"/>
                <w:szCs w:val="24"/>
              </w:rPr>
              <w:t xml:space="preserve"> </w:t>
            </w:r>
            <w:r w:rsidR="00407671" w:rsidRPr="00363645">
              <w:rPr>
                <w:rFonts w:cstheme="minorHAnsi"/>
                <w:sz w:val="24"/>
                <w:szCs w:val="24"/>
              </w:rPr>
              <w:t xml:space="preserve"> доступн</w:t>
            </w:r>
            <w:r w:rsidRPr="00363645">
              <w:rPr>
                <w:rFonts w:cstheme="minorHAnsi"/>
                <w:sz w:val="24"/>
                <w:szCs w:val="24"/>
              </w:rPr>
              <w:t>і</w:t>
            </w:r>
            <w:r w:rsidR="00407671" w:rsidRPr="00363645">
              <w:rPr>
                <w:rFonts w:cstheme="minorHAnsi"/>
                <w:sz w:val="24"/>
                <w:szCs w:val="24"/>
              </w:rPr>
              <w:t>ст</w:t>
            </w:r>
            <w:r w:rsidRPr="00363645">
              <w:rPr>
                <w:rFonts w:cstheme="minorHAnsi"/>
                <w:sz w:val="24"/>
                <w:szCs w:val="24"/>
              </w:rPr>
              <w:t>ь</w:t>
            </w:r>
            <w:r w:rsidR="00407671" w:rsidRPr="00363645">
              <w:rPr>
                <w:rFonts w:cstheme="minorHAnsi"/>
                <w:sz w:val="24"/>
                <w:szCs w:val="24"/>
              </w:rPr>
              <w:t xml:space="preserve"> та зрозуміл</w:t>
            </w:r>
            <w:r w:rsidRPr="00363645">
              <w:rPr>
                <w:rFonts w:cstheme="minorHAnsi"/>
                <w:sz w:val="24"/>
                <w:szCs w:val="24"/>
              </w:rPr>
              <w:t>і</w:t>
            </w:r>
            <w:r w:rsidR="00407671" w:rsidRPr="00363645">
              <w:rPr>
                <w:rFonts w:cstheme="minorHAnsi"/>
                <w:sz w:val="24"/>
                <w:szCs w:val="24"/>
              </w:rPr>
              <w:t>ст</w:t>
            </w:r>
            <w:r w:rsidRPr="00363645">
              <w:rPr>
                <w:rFonts w:cstheme="minorHAnsi"/>
                <w:sz w:val="24"/>
                <w:szCs w:val="24"/>
              </w:rPr>
              <w:t xml:space="preserve">ь </w:t>
            </w:r>
            <w:r w:rsidR="00407671" w:rsidRPr="00363645">
              <w:rPr>
                <w:rFonts w:cstheme="minorHAnsi"/>
                <w:sz w:val="24"/>
                <w:szCs w:val="24"/>
              </w:rPr>
              <w:t>інформації для користувача.</w:t>
            </w:r>
          </w:p>
          <w:p w14:paraId="06B1DCE9" w14:textId="77777777" w:rsidR="00407671" w:rsidRPr="00363645" w:rsidRDefault="00407671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7" w:type="dxa"/>
            <w:gridSpan w:val="2"/>
          </w:tcPr>
          <w:p w14:paraId="7074919C" w14:textId="40BDB2AA" w:rsidR="00407671" w:rsidRPr="00363645" w:rsidRDefault="001E6EB3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30C00" w14:textId="17E0FA1B" w:rsidR="00407671" w:rsidRPr="00363645" w:rsidRDefault="001E6EB3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відображення повідомлень про помилки під час неправильного введення даних.</w:t>
            </w:r>
          </w:p>
        </w:tc>
        <w:tc>
          <w:tcPr>
            <w:tcW w:w="567" w:type="dxa"/>
          </w:tcPr>
          <w:p w14:paraId="66F03F6E" w14:textId="127148DB" w:rsidR="00407671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ED6E36" w:rsidRPr="003725BE" w14:paraId="6E5021F5" w14:textId="77777777" w:rsidTr="00363645">
        <w:trPr>
          <w:trHeight w:val="500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0CE6E" w14:textId="62709DD0" w:rsidR="00ED6E36" w:rsidRPr="00363645" w:rsidRDefault="001E6EB3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Перевірити</w:t>
            </w:r>
            <w:r w:rsidRPr="00363645">
              <w:rPr>
                <w:rFonts w:cstheme="minorHAnsi"/>
                <w:sz w:val="24"/>
                <w:szCs w:val="24"/>
              </w:rPr>
              <w:t xml:space="preserve"> н</w:t>
            </w:r>
            <w:r w:rsidR="00ED6E36" w:rsidRPr="00363645">
              <w:rPr>
                <w:rFonts w:cstheme="minorHAnsi"/>
                <w:sz w:val="24"/>
                <w:szCs w:val="24"/>
              </w:rPr>
              <w:t>аявність основних розділів (наприклад, "</w:t>
            </w:r>
            <w:proofErr w:type="spellStart"/>
            <w:r w:rsidRPr="00363645">
              <w:rPr>
                <w:rFonts w:cstheme="minorHAnsi"/>
                <w:sz w:val="24"/>
                <w:szCs w:val="24"/>
              </w:rPr>
              <w:t>Трекінг</w:t>
            </w:r>
            <w:proofErr w:type="spellEnd"/>
            <w:r w:rsidR="00ED6E36" w:rsidRPr="00363645">
              <w:rPr>
                <w:rFonts w:cstheme="minorHAnsi"/>
                <w:sz w:val="24"/>
                <w:szCs w:val="24"/>
              </w:rPr>
              <w:t>", "Поштові послуги", "</w:t>
            </w:r>
            <w:r w:rsidRPr="00363645">
              <w:rPr>
                <w:rFonts w:cstheme="minorHAnsi"/>
                <w:sz w:val="24"/>
                <w:szCs w:val="24"/>
              </w:rPr>
              <w:t>Тарифи</w:t>
            </w:r>
            <w:r w:rsidR="00ED6E36" w:rsidRPr="00363645">
              <w:rPr>
                <w:rFonts w:cstheme="minorHAnsi"/>
                <w:sz w:val="24"/>
                <w:szCs w:val="24"/>
              </w:rPr>
              <w:t>"</w:t>
            </w:r>
            <w:r w:rsidRPr="00363645">
              <w:rPr>
                <w:rFonts w:cstheme="minorHAnsi"/>
                <w:sz w:val="24"/>
                <w:szCs w:val="24"/>
              </w:rPr>
              <w:t xml:space="preserve"> «Відділення»</w:t>
            </w:r>
            <w:r w:rsidR="00ED6E36" w:rsidRPr="00363645">
              <w:rPr>
                <w:rFonts w:cstheme="minorHAnsi"/>
                <w:sz w:val="24"/>
                <w:szCs w:val="24"/>
              </w:rPr>
              <w:t>).</w:t>
            </w:r>
          </w:p>
        </w:tc>
        <w:tc>
          <w:tcPr>
            <w:tcW w:w="527" w:type="dxa"/>
            <w:gridSpan w:val="2"/>
          </w:tcPr>
          <w:p w14:paraId="732C09A1" w14:textId="487BF44E" w:rsidR="00ED6E36" w:rsidRPr="00363645" w:rsidRDefault="001E6EB3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A641D" w14:textId="77777777" w:rsidR="00ED6E36" w:rsidRPr="00363645" w:rsidRDefault="00ED6E36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5FABD7" w14:textId="77777777" w:rsidR="00ED6E36" w:rsidRPr="00363645" w:rsidRDefault="00ED6E36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</w:tr>
      <w:tr w:rsidR="00407671" w:rsidRPr="003725BE" w14:paraId="75811D68" w14:textId="77777777" w:rsidTr="00363645">
        <w:trPr>
          <w:trHeight w:val="500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EF2A5" w14:textId="3E2F7853" w:rsidR="00407671" w:rsidRPr="00363645" w:rsidRDefault="001E6EB3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Перевірити</w:t>
            </w:r>
            <w:r w:rsidRPr="00363645">
              <w:rPr>
                <w:rFonts w:cstheme="minorHAnsi"/>
                <w:sz w:val="24"/>
                <w:szCs w:val="24"/>
              </w:rPr>
              <w:t xml:space="preserve"> </w:t>
            </w:r>
            <w:r w:rsidR="00407671" w:rsidRPr="00363645">
              <w:rPr>
                <w:rFonts w:cstheme="minorHAnsi"/>
                <w:sz w:val="24"/>
                <w:szCs w:val="24"/>
              </w:rPr>
              <w:t xml:space="preserve"> актуальності інформації на сторінках сайту.</w:t>
            </w:r>
          </w:p>
        </w:tc>
        <w:tc>
          <w:tcPr>
            <w:tcW w:w="527" w:type="dxa"/>
            <w:gridSpan w:val="2"/>
          </w:tcPr>
          <w:p w14:paraId="6EEF7CA7" w14:textId="5658384A" w:rsidR="00407671" w:rsidRPr="00363645" w:rsidRDefault="001E6EB3" w:rsidP="00363645">
            <w:pPr>
              <w:autoSpaceDE w:val="0"/>
              <w:autoSpaceDN w:val="0"/>
              <w:adjustRightInd w:val="0"/>
              <w:spacing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E1544" w14:textId="77777777" w:rsidR="00407671" w:rsidRPr="00363645" w:rsidRDefault="00407671" w:rsidP="003636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D2C2A0" w14:textId="77777777" w:rsidR="00407671" w:rsidRPr="00363645" w:rsidRDefault="00407671" w:rsidP="00363645">
            <w:pPr>
              <w:autoSpaceDE w:val="0"/>
              <w:autoSpaceDN w:val="0"/>
              <w:adjustRightInd w:val="0"/>
              <w:spacing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</w:tr>
      <w:tr w:rsidR="00256DEF" w:rsidRPr="003725BE" w14:paraId="6384BCB3" w14:textId="77777777" w:rsidTr="00363645">
        <w:trPr>
          <w:trHeight w:val="339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4C72" w14:textId="6B1785EE" w:rsidR="00256DEF" w:rsidRPr="00363645" w:rsidRDefault="001E6EB3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Перевірити</w:t>
            </w:r>
            <w:r w:rsidRPr="00363645">
              <w:rPr>
                <w:rFonts w:cstheme="minorHAnsi"/>
                <w:sz w:val="24"/>
                <w:szCs w:val="24"/>
              </w:rPr>
              <w:t xml:space="preserve"> к</w:t>
            </w:r>
            <w:r w:rsidR="00CE0BB2" w:rsidRPr="00363645">
              <w:rPr>
                <w:rFonts w:cstheme="minorHAnsi"/>
                <w:sz w:val="24"/>
                <w:szCs w:val="24"/>
              </w:rPr>
              <w:t>оректність відображення акцій та новин.</w:t>
            </w:r>
          </w:p>
        </w:tc>
        <w:tc>
          <w:tcPr>
            <w:tcW w:w="527" w:type="dxa"/>
            <w:gridSpan w:val="2"/>
          </w:tcPr>
          <w:p w14:paraId="5DA59178" w14:textId="626BC386" w:rsidR="00256DEF" w:rsidRPr="00363645" w:rsidRDefault="00256DEF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AA38D" w14:textId="1FBE0C5D" w:rsidR="00256DEF" w:rsidRPr="00363645" w:rsidRDefault="00256DEF" w:rsidP="00363645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567" w:type="dxa"/>
          </w:tcPr>
          <w:p w14:paraId="7FF134D5" w14:textId="750CA768" w:rsidR="00256DEF" w:rsidRPr="00363645" w:rsidRDefault="00256DEF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</w:tr>
      <w:tr w:rsidR="00407671" w:rsidRPr="003725BE" w14:paraId="08FACD70" w14:textId="77777777" w:rsidTr="00363645">
        <w:trPr>
          <w:trHeight w:val="339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61E7D" w14:textId="3BC44EB7" w:rsidR="00407671" w:rsidRPr="00363645" w:rsidRDefault="001E6EB3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Перевірити</w:t>
            </w:r>
            <w:r w:rsidRPr="00363645">
              <w:rPr>
                <w:rFonts w:cstheme="minorHAnsi"/>
                <w:sz w:val="24"/>
                <w:szCs w:val="24"/>
              </w:rPr>
              <w:t xml:space="preserve">  </w:t>
            </w:r>
            <w:r w:rsidR="00407671" w:rsidRPr="00363645">
              <w:rPr>
                <w:rFonts w:cstheme="minorHAnsi"/>
                <w:sz w:val="24"/>
                <w:szCs w:val="24"/>
              </w:rPr>
              <w:t xml:space="preserve"> робот</w:t>
            </w:r>
            <w:r w:rsidRPr="00363645">
              <w:rPr>
                <w:rFonts w:cstheme="minorHAnsi"/>
                <w:sz w:val="24"/>
                <w:szCs w:val="24"/>
              </w:rPr>
              <w:t>у</w:t>
            </w:r>
            <w:r w:rsidR="00407671" w:rsidRPr="00363645">
              <w:rPr>
                <w:rFonts w:cstheme="minorHAnsi"/>
                <w:sz w:val="24"/>
                <w:szCs w:val="24"/>
              </w:rPr>
              <w:t xml:space="preserve"> посилань та відеоматеріалів.</w:t>
            </w:r>
          </w:p>
        </w:tc>
        <w:tc>
          <w:tcPr>
            <w:tcW w:w="527" w:type="dxa"/>
            <w:gridSpan w:val="2"/>
          </w:tcPr>
          <w:p w14:paraId="73CC78EC" w14:textId="11745490" w:rsidR="00407671" w:rsidRPr="00363645" w:rsidRDefault="001E6EB3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7FBEF" w14:textId="77777777" w:rsidR="00407671" w:rsidRPr="00363645" w:rsidRDefault="00407671" w:rsidP="00363645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567" w:type="dxa"/>
          </w:tcPr>
          <w:p w14:paraId="1298BF97" w14:textId="77777777" w:rsidR="00407671" w:rsidRPr="00363645" w:rsidRDefault="00407671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</w:tr>
      <w:tr w:rsidR="00256DEF" w:rsidRPr="003725BE" w14:paraId="128B5CAD" w14:textId="77777777" w:rsidTr="00363645">
        <w:trPr>
          <w:trHeight w:val="651"/>
        </w:trPr>
        <w:tc>
          <w:tcPr>
            <w:tcW w:w="4437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7F976" w14:textId="36DCDE72" w:rsidR="00256DEF" w:rsidRPr="00363645" w:rsidRDefault="001E6EB3" w:rsidP="00363645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cstheme="minorHAnsi"/>
                <w:sz w:val="24"/>
                <w:szCs w:val="24"/>
              </w:rPr>
              <w:t xml:space="preserve"> </w:t>
            </w:r>
            <w:r w:rsidRPr="00363645">
              <w:rPr>
                <w:rFonts w:cstheme="minorHAnsi"/>
                <w:sz w:val="24"/>
                <w:szCs w:val="24"/>
              </w:rPr>
              <w:t>Перевірити відповідність дизайну стандартам та корпоративному стилю.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14:paraId="423A2D49" w14:textId="5B38CCDC" w:rsidR="00256DEF" w:rsidRPr="00363645" w:rsidRDefault="00256DEF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82874" w14:textId="355BB5CA" w:rsidR="00256DEF" w:rsidRPr="00363645" w:rsidRDefault="00256DEF" w:rsidP="00363645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567" w:type="dxa"/>
          </w:tcPr>
          <w:p w14:paraId="0164C94E" w14:textId="77777777" w:rsidR="00256DEF" w:rsidRPr="00363645" w:rsidRDefault="00256DEF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</w:tr>
      <w:tr w:rsidR="005835ED" w:rsidRPr="003725BE" w14:paraId="604F0DE9" w14:textId="77777777" w:rsidTr="004E702B">
        <w:trPr>
          <w:trHeight w:val="666"/>
        </w:trPr>
        <w:tc>
          <w:tcPr>
            <w:tcW w:w="4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C7166" w14:textId="57A5ED12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cstheme="minorHAnsi"/>
                <w:b/>
                <w:bCs/>
                <w:sz w:val="24"/>
                <w:szCs w:val="24"/>
              </w:rPr>
              <w:t>Перевірка функціоналу "Особистий кабінет":</w:t>
            </w:r>
          </w:p>
        </w:tc>
        <w:tc>
          <w:tcPr>
            <w:tcW w:w="5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0C4E9" w14:textId="7B2185A3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cstheme="minorHAnsi"/>
                <w:b/>
                <w:bCs/>
                <w:sz w:val="24"/>
                <w:szCs w:val="24"/>
              </w:rPr>
              <w:t>Навігація та структура сайту:</w:t>
            </w:r>
          </w:p>
        </w:tc>
      </w:tr>
      <w:tr w:rsidR="00AF46E6" w:rsidRPr="003725BE" w14:paraId="482D4FC8" w14:textId="77777777" w:rsidTr="00363645">
        <w:trPr>
          <w:trHeight w:val="33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12606" w14:textId="0A0A67E4" w:rsidR="00AF46E6" w:rsidRPr="00363645" w:rsidRDefault="00AF46E6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Можливість входу в особистий кабінет.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7897" w14:textId="017F3453" w:rsidR="00AF46E6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B0C79" w14:textId="4844AEFF" w:rsidR="00AF46E6" w:rsidRPr="00363645" w:rsidRDefault="00AF46E6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 xml:space="preserve">Перевірка </w:t>
            </w:r>
            <w:r w:rsidR="00407671" w:rsidRPr="00363645">
              <w:rPr>
                <w:rFonts w:cstheme="minorHAnsi"/>
                <w:sz w:val="24"/>
                <w:szCs w:val="24"/>
              </w:rPr>
              <w:t xml:space="preserve"> </w:t>
            </w:r>
            <w:r w:rsidR="00407671" w:rsidRPr="00363645">
              <w:rPr>
                <w:rFonts w:cstheme="minorHAnsi"/>
                <w:sz w:val="24"/>
                <w:szCs w:val="24"/>
              </w:rPr>
              <w:t xml:space="preserve">роботи всіх основних посилань </w:t>
            </w:r>
            <w:r w:rsidR="00407671" w:rsidRPr="00363645">
              <w:rPr>
                <w:rFonts w:cstheme="minorHAnsi"/>
                <w:sz w:val="24"/>
                <w:szCs w:val="24"/>
              </w:rPr>
              <w:t xml:space="preserve"> </w:t>
            </w:r>
            <w:r w:rsidR="00407671" w:rsidRPr="00363645">
              <w:rPr>
                <w:rFonts w:cstheme="minorHAnsi"/>
                <w:sz w:val="24"/>
                <w:szCs w:val="24"/>
              </w:rPr>
              <w:t>та</w:t>
            </w:r>
            <w:r w:rsidR="00407671" w:rsidRPr="00363645">
              <w:rPr>
                <w:rFonts w:cstheme="minorHAnsi"/>
                <w:sz w:val="24"/>
                <w:szCs w:val="24"/>
              </w:rPr>
              <w:t xml:space="preserve"> </w:t>
            </w:r>
            <w:r w:rsidRPr="00363645">
              <w:rPr>
                <w:rFonts w:cstheme="minorHAnsi"/>
                <w:sz w:val="24"/>
                <w:szCs w:val="24"/>
              </w:rPr>
              <w:t>головного меню.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494A7312" w14:textId="23A41AC9" w:rsidR="00AF46E6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AF46E6" w:rsidRPr="003725BE" w14:paraId="6304E985" w14:textId="77777777" w:rsidTr="00363645">
        <w:trPr>
          <w:trHeight w:val="33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DDEE6" w14:textId="4C405225" w:rsidR="00AF46E6" w:rsidRPr="00363645" w:rsidRDefault="00AF46E6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Відображення основної інформації про користувача (ім'я, контактні дані тощо).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E30D" w14:textId="3C243008" w:rsidR="00AF46E6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F427A" w14:textId="7AC758D2" w:rsidR="00AF46E6" w:rsidRPr="00363645" w:rsidRDefault="00AF46E6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 xml:space="preserve">Перевірка </w:t>
            </w:r>
            <w:r w:rsidR="00407671" w:rsidRPr="00363645">
              <w:rPr>
                <w:rFonts w:cstheme="minorHAnsi"/>
                <w:sz w:val="24"/>
                <w:szCs w:val="24"/>
              </w:rPr>
              <w:t xml:space="preserve"> </w:t>
            </w:r>
            <w:r w:rsidR="00407671" w:rsidRPr="00363645">
              <w:rPr>
                <w:rFonts w:cstheme="minorHAnsi"/>
                <w:sz w:val="24"/>
                <w:szCs w:val="24"/>
              </w:rPr>
              <w:t>наявності пошукової функції та її ефективності.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44D60EDC" w14:textId="69A46217" w:rsidR="00AF46E6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41DA3F68" w14:textId="77777777" w:rsidTr="00363645">
        <w:trPr>
          <w:trHeight w:val="33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A5453" w14:textId="5A9C37BF" w:rsidR="005835ED" w:rsidRPr="00363645" w:rsidRDefault="005835ED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Функціонал зміни паролю та  особистих даних користувача.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E4D9" w14:textId="5597B9E1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51381" w14:textId="4692D38A" w:rsidR="005835ED" w:rsidRPr="00363645" w:rsidRDefault="005835ED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 xml:space="preserve"> Перехід по всім основним розділам та підрозділам сайту.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03E9F7F6" w14:textId="6253FAB9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53764C38" w14:textId="77777777" w:rsidTr="00363645">
        <w:trPr>
          <w:trHeight w:val="48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ED64C" w14:textId="36138037" w:rsidR="005835ED" w:rsidRPr="00363645" w:rsidRDefault="005835ED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Перегляд історії відправлень та отримання.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F54F" w14:textId="38C2D2A4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2870D" w14:textId="37D8AE7A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швидкості завантаження сторінок.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3B33F622" w14:textId="4AC67A66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3476C2CF" w14:textId="77777777" w:rsidTr="00363645">
        <w:trPr>
          <w:trHeight w:val="33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9B494" w14:textId="7D93F533" w:rsidR="005835ED" w:rsidRPr="00363645" w:rsidRDefault="005835ED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Додавання та видалення адрес</w:t>
            </w:r>
            <w:r w:rsidR="00363645">
              <w:rPr>
                <w:rFonts w:cstheme="minorHAnsi"/>
                <w:sz w:val="24"/>
                <w:szCs w:val="24"/>
              </w:rPr>
              <w:t>и</w:t>
            </w:r>
            <w:r w:rsidRPr="00363645">
              <w:rPr>
                <w:rFonts w:cstheme="minorHAnsi"/>
                <w:sz w:val="24"/>
                <w:szCs w:val="24"/>
              </w:rPr>
              <w:t xml:space="preserve"> доставки.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90FE" w14:textId="2517B89E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4A72" w14:textId="77777777" w:rsidR="005835ED" w:rsidRPr="00363645" w:rsidRDefault="005835ED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29B8E004" w14:textId="77777777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</w:tr>
      <w:tr w:rsidR="005835ED" w:rsidRPr="003725BE" w14:paraId="6DECA8AD" w14:textId="77777777" w:rsidTr="00363645">
        <w:trPr>
          <w:trHeight w:val="332"/>
        </w:trPr>
        <w:tc>
          <w:tcPr>
            <w:tcW w:w="4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285D" w14:textId="4136031A" w:rsidR="005835ED" w:rsidRPr="00363645" w:rsidRDefault="005835ED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b/>
                <w:bCs/>
                <w:sz w:val="24"/>
                <w:szCs w:val="24"/>
              </w:rPr>
              <w:t>Оформлення відправлень:</w:t>
            </w:r>
          </w:p>
        </w:tc>
        <w:tc>
          <w:tcPr>
            <w:tcW w:w="5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BB70" w14:textId="5021C1E7" w:rsidR="005835ED" w:rsidRPr="00363645" w:rsidRDefault="005835ED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b/>
                <w:bCs/>
                <w:sz w:val="24"/>
                <w:szCs w:val="24"/>
              </w:rPr>
              <w:t>Перевірка функціоналу відстеження посилок:</w:t>
            </w:r>
          </w:p>
        </w:tc>
      </w:tr>
      <w:tr w:rsidR="005835ED" w:rsidRPr="003725BE" w14:paraId="4779CF0B" w14:textId="77777777" w:rsidTr="00363645">
        <w:trPr>
          <w:trHeight w:val="322"/>
        </w:trPr>
        <w:tc>
          <w:tcPr>
            <w:tcW w:w="4437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599BB" w14:textId="1BBA7EF5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можливості створення нового замовлення на доставку.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</w:tcBorders>
          </w:tcPr>
          <w:p w14:paraId="44777EF7" w14:textId="2D180451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E9004" w14:textId="607BA4B0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 xml:space="preserve">Перевірка можливості відстеження статусу відправлення за допомогою </w:t>
            </w:r>
            <w:proofErr w:type="spellStart"/>
            <w:r w:rsidRPr="00363645">
              <w:rPr>
                <w:rFonts w:cstheme="minorHAnsi"/>
                <w:sz w:val="24"/>
                <w:szCs w:val="24"/>
              </w:rPr>
              <w:t>трекінг</w:t>
            </w:r>
            <w:proofErr w:type="spellEnd"/>
            <w:r w:rsidRPr="00363645">
              <w:rPr>
                <w:rFonts w:cstheme="minorHAnsi"/>
                <w:sz w:val="24"/>
                <w:szCs w:val="24"/>
              </w:rPr>
              <w:t>-номера.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BF7AB77" w14:textId="4E913679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4BE25974" w14:textId="77777777" w:rsidTr="00363645">
        <w:trPr>
          <w:trHeight w:val="442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8B888" w14:textId="5CA53D5E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правильності введення адреси відправника та одержувача.</w:t>
            </w:r>
          </w:p>
        </w:tc>
        <w:tc>
          <w:tcPr>
            <w:tcW w:w="527" w:type="dxa"/>
            <w:gridSpan w:val="2"/>
          </w:tcPr>
          <w:p w14:paraId="149C0397" w14:textId="0D6A5C97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26497" w14:textId="5183B799" w:rsidR="005835ED" w:rsidRPr="00363645" w:rsidRDefault="005835ED" w:rsidP="00363645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правильності відображення інформації про статус відправлення</w:t>
            </w:r>
          </w:p>
        </w:tc>
        <w:tc>
          <w:tcPr>
            <w:tcW w:w="567" w:type="dxa"/>
          </w:tcPr>
          <w:p w14:paraId="4E19B931" w14:textId="33E39680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027F6B4E" w14:textId="77777777" w:rsidTr="00363645">
        <w:trPr>
          <w:trHeight w:val="615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E8A03" w14:textId="2A3766F1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можливості вибору виду доставки та додаткових послуг.</w:t>
            </w:r>
          </w:p>
        </w:tc>
        <w:tc>
          <w:tcPr>
            <w:tcW w:w="527" w:type="dxa"/>
            <w:gridSpan w:val="2"/>
          </w:tcPr>
          <w:p w14:paraId="08516AE3" w14:textId="446EB312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E391E" w14:textId="02A31396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 xml:space="preserve"> </w:t>
            </w:r>
            <w:r w:rsidRPr="00363645">
              <w:rPr>
                <w:rFonts w:cstheme="minorHAnsi"/>
                <w:sz w:val="24"/>
                <w:szCs w:val="24"/>
              </w:rPr>
              <w:t>Перевірка коректності інформації про маршрут відправлення.</w:t>
            </w:r>
          </w:p>
        </w:tc>
        <w:tc>
          <w:tcPr>
            <w:tcW w:w="567" w:type="dxa"/>
          </w:tcPr>
          <w:p w14:paraId="236205A6" w14:textId="3D117E79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7097C995" w14:textId="77777777" w:rsidTr="00363645">
        <w:trPr>
          <w:trHeight w:val="491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6A24B" w14:textId="70C33FF3" w:rsidR="005835ED" w:rsidRPr="00363645" w:rsidRDefault="005835ED" w:rsidP="003636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7" w:type="dxa"/>
            <w:gridSpan w:val="2"/>
          </w:tcPr>
          <w:p w14:paraId="55DD0012" w14:textId="77777777" w:rsidR="005835ED" w:rsidRPr="00363645" w:rsidRDefault="005835ED" w:rsidP="00363645">
            <w:pPr>
              <w:autoSpaceDE w:val="0"/>
              <w:autoSpaceDN w:val="0"/>
              <w:adjustRightInd w:val="0"/>
              <w:spacing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48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890CD" w14:textId="62322EFA" w:rsidR="005835ED" w:rsidRPr="00363645" w:rsidRDefault="005835ED" w:rsidP="00363645">
            <w:pPr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Повідомлення про зміни у статусі відправлення (поштова скринька або SMS).</w:t>
            </w:r>
          </w:p>
        </w:tc>
        <w:tc>
          <w:tcPr>
            <w:tcW w:w="567" w:type="dxa"/>
          </w:tcPr>
          <w:p w14:paraId="52B7CF47" w14:textId="2A74E998" w:rsidR="005835ED" w:rsidRPr="00363645" w:rsidRDefault="005835ED" w:rsidP="00363645">
            <w:pPr>
              <w:autoSpaceDE w:val="0"/>
              <w:autoSpaceDN w:val="0"/>
              <w:adjustRightInd w:val="0"/>
              <w:spacing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792DCC39" w14:textId="77777777" w:rsidTr="00363645">
        <w:trPr>
          <w:trHeight w:val="427"/>
        </w:trPr>
        <w:tc>
          <w:tcPr>
            <w:tcW w:w="496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43313" w14:textId="70803B53" w:rsidR="005835ED" w:rsidRPr="00363645" w:rsidRDefault="005835ED" w:rsidP="0036364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b/>
                <w:bCs/>
                <w:sz w:val="24"/>
                <w:szCs w:val="24"/>
              </w:rPr>
              <w:t xml:space="preserve">Тестування функцій пошуку: </w:t>
            </w:r>
          </w:p>
        </w:tc>
        <w:tc>
          <w:tcPr>
            <w:tcW w:w="537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5265" w14:textId="6B29B5E7" w:rsidR="005835ED" w:rsidRPr="00363645" w:rsidRDefault="005835ED" w:rsidP="00363645">
            <w:pPr>
              <w:autoSpaceDE w:val="0"/>
              <w:autoSpaceDN w:val="0"/>
              <w:adjustRightInd w:val="0"/>
              <w:spacing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cstheme="minorHAnsi"/>
                <w:b/>
                <w:bCs/>
                <w:sz w:val="24"/>
                <w:szCs w:val="24"/>
              </w:rPr>
              <w:t>Розрахунок вартості доставки</w:t>
            </w:r>
          </w:p>
        </w:tc>
      </w:tr>
      <w:tr w:rsidR="005835ED" w:rsidRPr="003725BE" w14:paraId="19880F44" w14:textId="77777777" w:rsidTr="00363645">
        <w:trPr>
          <w:trHeight w:val="427"/>
        </w:trPr>
        <w:tc>
          <w:tcPr>
            <w:tcW w:w="445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09752" w14:textId="5046920D" w:rsidR="005835ED" w:rsidRPr="00363645" w:rsidRDefault="004E702B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lastRenderedPageBreak/>
              <w:t xml:space="preserve">Пошук  відділення за </w:t>
            </w:r>
            <w:proofErr w:type="spellStart"/>
            <w:r w:rsidRPr="00363645">
              <w:rPr>
                <w:rFonts w:cstheme="minorHAnsi"/>
                <w:sz w:val="24"/>
                <w:szCs w:val="24"/>
              </w:rPr>
              <w:t>адресою</w:t>
            </w:r>
            <w:proofErr w:type="spellEnd"/>
            <w:r w:rsidRPr="00363645">
              <w:rPr>
                <w:rFonts w:cstheme="minorHAnsi"/>
                <w:sz w:val="24"/>
                <w:szCs w:val="24"/>
              </w:rPr>
              <w:t xml:space="preserve"> відправника або отримувача</w:t>
            </w:r>
          </w:p>
        </w:tc>
        <w:tc>
          <w:tcPr>
            <w:tcW w:w="512" w:type="dxa"/>
          </w:tcPr>
          <w:p w14:paraId="4ABA254A" w14:textId="65D88570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57580" w14:textId="1F318687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Можливість вибрати тип відправлення та вказати його вагу та габарити.</w:t>
            </w:r>
          </w:p>
        </w:tc>
        <w:tc>
          <w:tcPr>
            <w:tcW w:w="567" w:type="dxa"/>
          </w:tcPr>
          <w:p w14:paraId="37E9A5BD" w14:textId="632DB6DB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47239C48" w14:textId="77777777" w:rsidTr="00363645">
        <w:trPr>
          <w:trHeight w:val="590"/>
        </w:trPr>
        <w:tc>
          <w:tcPr>
            <w:tcW w:w="445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61BF" w14:textId="772C67B8" w:rsidR="005835ED" w:rsidRPr="00363645" w:rsidRDefault="005835ED" w:rsidP="00363645">
            <w:pPr>
              <w:spacing w:after="0"/>
              <w:rPr>
                <w:rFonts w:cstheme="minorHAnsi"/>
                <w:color w:val="FF0000"/>
                <w:sz w:val="24"/>
                <w:szCs w:val="24"/>
              </w:rPr>
            </w:pPr>
            <w:r w:rsidRPr="00363645">
              <w:rPr>
                <w:rFonts w:cstheme="minorHAnsi"/>
                <w:color w:val="FF0000"/>
                <w:sz w:val="24"/>
                <w:szCs w:val="24"/>
              </w:rPr>
              <w:t>Пошук  найближч</w:t>
            </w:r>
            <w:r w:rsidRPr="00363645">
              <w:rPr>
                <w:rFonts w:cstheme="minorHAnsi"/>
                <w:color w:val="FF0000"/>
                <w:sz w:val="24"/>
                <w:szCs w:val="24"/>
              </w:rPr>
              <w:t>их</w:t>
            </w:r>
            <w:r w:rsidRPr="00363645">
              <w:rPr>
                <w:rFonts w:cstheme="minorHAnsi"/>
                <w:color w:val="FF0000"/>
                <w:sz w:val="24"/>
                <w:szCs w:val="24"/>
              </w:rPr>
              <w:t xml:space="preserve"> відділен</w:t>
            </w:r>
            <w:r w:rsidRPr="00363645">
              <w:rPr>
                <w:rFonts w:cstheme="minorHAnsi"/>
                <w:color w:val="FF0000"/>
                <w:sz w:val="24"/>
                <w:szCs w:val="24"/>
              </w:rPr>
              <w:t>ь</w:t>
            </w:r>
            <w:r w:rsidRPr="00363645">
              <w:rPr>
                <w:rFonts w:cstheme="minorHAnsi"/>
                <w:color w:val="FF0000"/>
                <w:sz w:val="24"/>
                <w:szCs w:val="24"/>
              </w:rPr>
              <w:t xml:space="preserve"> з їхніми адресами та графіками роботи.</w:t>
            </w:r>
          </w:p>
        </w:tc>
        <w:tc>
          <w:tcPr>
            <w:tcW w:w="512" w:type="dxa"/>
          </w:tcPr>
          <w:p w14:paraId="09B89F27" w14:textId="038355B7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uk-UA"/>
              </w:rPr>
              <w:t>-</w:t>
            </w:r>
          </w:p>
        </w:tc>
        <w:tc>
          <w:tcPr>
            <w:tcW w:w="48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4894" w14:textId="4A02A7D5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Можливість  вибрати пункт призначення та тип доставки.</w:t>
            </w:r>
          </w:p>
        </w:tc>
        <w:tc>
          <w:tcPr>
            <w:tcW w:w="567" w:type="dxa"/>
          </w:tcPr>
          <w:p w14:paraId="40F30C17" w14:textId="2A36F9BC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2D1C5AC4" w14:textId="77777777" w:rsidTr="00363645">
        <w:trPr>
          <w:trHeight w:val="590"/>
        </w:trPr>
        <w:tc>
          <w:tcPr>
            <w:tcW w:w="445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1B46" w14:textId="2C1E398E" w:rsidR="005835ED" w:rsidRPr="00363645" w:rsidRDefault="005835ED" w:rsidP="00363645">
            <w:pPr>
              <w:spacing w:after="0"/>
              <w:rPr>
                <w:rFonts w:cstheme="minorHAnsi"/>
                <w:color w:val="FF0000"/>
                <w:sz w:val="24"/>
                <w:szCs w:val="24"/>
              </w:rPr>
            </w:pPr>
            <w:r w:rsidRPr="00363645">
              <w:rPr>
                <w:rFonts w:cstheme="minorHAnsi"/>
                <w:color w:val="FF0000"/>
                <w:sz w:val="24"/>
                <w:szCs w:val="24"/>
              </w:rPr>
              <w:t>М</w:t>
            </w:r>
            <w:r w:rsidRPr="00363645">
              <w:rPr>
                <w:rFonts w:cstheme="minorHAnsi"/>
                <w:color w:val="FF0000"/>
                <w:sz w:val="24"/>
                <w:szCs w:val="24"/>
              </w:rPr>
              <w:t>ожливість побудувати маршрут до відділення.</w:t>
            </w:r>
          </w:p>
        </w:tc>
        <w:tc>
          <w:tcPr>
            <w:tcW w:w="512" w:type="dxa"/>
          </w:tcPr>
          <w:p w14:paraId="06750B99" w14:textId="0270D372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uk-UA"/>
              </w:rPr>
              <w:t>-</w:t>
            </w:r>
          </w:p>
        </w:tc>
        <w:tc>
          <w:tcPr>
            <w:tcW w:w="48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AA4C7" w14:textId="2F3A9DD3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Можливість</w:t>
            </w:r>
            <w:r w:rsidRPr="00363645">
              <w:rPr>
                <w:rFonts w:cstheme="minorHAnsi"/>
                <w:sz w:val="24"/>
                <w:szCs w:val="24"/>
              </w:rPr>
              <w:t xml:space="preserve"> </w:t>
            </w:r>
            <w:r w:rsidRPr="00363645">
              <w:rPr>
                <w:rFonts w:cstheme="minorHAnsi"/>
                <w:sz w:val="24"/>
                <w:szCs w:val="24"/>
              </w:rPr>
              <w:t>розрахунку вартості доставки для різних видів вантажів.</w:t>
            </w:r>
          </w:p>
        </w:tc>
        <w:tc>
          <w:tcPr>
            <w:tcW w:w="567" w:type="dxa"/>
          </w:tcPr>
          <w:p w14:paraId="71A048F9" w14:textId="1A1763FC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76EBD62C" w14:textId="77777777" w:rsidTr="00363645">
        <w:trPr>
          <w:trHeight w:val="427"/>
        </w:trPr>
        <w:tc>
          <w:tcPr>
            <w:tcW w:w="445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27DD" w14:textId="61AF1023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Пошук за номером відправлення</w:t>
            </w:r>
          </w:p>
        </w:tc>
        <w:tc>
          <w:tcPr>
            <w:tcW w:w="512" w:type="dxa"/>
          </w:tcPr>
          <w:p w14:paraId="2B9B0F7F" w14:textId="607BF724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E362D" w14:textId="0FAB5448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Перевірити правильність обчислення вартості з урахуванням додаткових послуг (страхування, пакування).</w:t>
            </w:r>
          </w:p>
        </w:tc>
        <w:tc>
          <w:tcPr>
            <w:tcW w:w="567" w:type="dxa"/>
          </w:tcPr>
          <w:p w14:paraId="146161A6" w14:textId="0E63875A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7AEDA89D" w14:textId="77777777" w:rsidTr="00363645">
        <w:trPr>
          <w:trHeight w:val="427"/>
        </w:trPr>
        <w:tc>
          <w:tcPr>
            <w:tcW w:w="445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2CD44" w14:textId="412DFC69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Пошук контактної інформації.</w:t>
            </w:r>
          </w:p>
        </w:tc>
        <w:tc>
          <w:tcPr>
            <w:tcW w:w="512" w:type="dxa"/>
          </w:tcPr>
          <w:p w14:paraId="4D999680" w14:textId="5FE52E33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F7C74" w14:textId="14BBA05F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C61A58" w14:textId="77777777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</w:tr>
      <w:tr w:rsidR="005835ED" w:rsidRPr="003725BE" w14:paraId="0FE9BF87" w14:textId="77777777" w:rsidTr="00363645">
        <w:trPr>
          <w:trHeight w:val="427"/>
        </w:trPr>
        <w:tc>
          <w:tcPr>
            <w:tcW w:w="445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E3574" w14:textId="762A44FF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Пошук інформації про послуги за ключовими словами.</w:t>
            </w:r>
          </w:p>
        </w:tc>
        <w:tc>
          <w:tcPr>
            <w:tcW w:w="512" w:type="dxa"/>
          </w:tcPr>
          <w:p w14:paraId="6A5557AA" w14:textId="558AE2E8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0FB42" w14:textId="77777777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83FF67" w14:textId="77777777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</w:tr>
      <w:tr w:rsidR="005835ED" w:rsidRPr="003725BE" w14:paraId="0216C457" w14:textId="77777777" w:rsidTr="00363645">
        <w:trPr>
          <w:trHeight w:val="569"/>
        </w:trPr>
        <w:tc>
          <w:tcPr>
            <w:tcW w:w="496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F4C66" w14:textId="1B4C4224" w:rsidR="005835ED" w:rsidRPr="00363645" w:rsidRDefault="005835ED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b/>
                <w:bCs/>
                <w:sz w:val="24"/>
                <w:szCs w:val="24"/>
              </w:rPr>
              <w:t>Оплата послуг:</w:t>
            </w:r>
          </w:p>
        </w:tc>
        <w:tc>
          <w:tcPr>
            <w:tcW w:w="537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2C183" w14:textId="57922CA1" w:rsidR="005835ED" w:rsidRPr="00363645" w:rsidRDefault="005835ED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363645">
              <w:rPr>
                <w:rFonts w:cstheme="minorHAnsi"/>
                <w:sz w:val="24"/>
                <w:szCs w:val="24"/>
              </w:rPr>
              <w:t xml:space="preserve"> </w:t>
            </w:r>
            <w:r w:rsidRPr="00363645">
              <w:rPr>
                <w:rFonts w:cstheme="minorHAnsi"/>
                <w:b/>
                <w:bCs/>
                <w:sz w:val="24"/>
                <w:szCs w:val="24"/>
              </w:rPr>
              <w:t>Доступ до архіву відправлень</w:t>
            </w:r>
          </w:p>
        </w:tc>
      </w:tr>
      <w:tr w:rsidR="005835ED" w:rsidRPr="003725BE" w14:paraId="2EF021F3" w14:textId="7A1AA4E9" w:rsidTr="00363645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D93C8" w14:textId="4ABE5DE8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можливості безпечної оплати послуг доставки.</w:t>
            </w:r>
          </w:p>
        </w:tc>
        <w:tc>
          <w:tcPr>
            <w:tcW w:w="527" w:type="dxa"/>
            <w:gridSpan w:val="2"/>
          </w:tcPr>
          <w:p w14:paraId="45D91CCD" w14:textId="66394FA6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7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B2E68" w14:textId="7D4B0073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Перевірка  можливості</w:t>
            </w:r>
            <w:r w:rsidRPr="00363645">
              <w:rPr>
                <w:rFonts w:cstheme="minorHAnsi"/>
                <w:sz w:val="24"/>
                <w:szCs w:val="24"/>
              </w:rPr>
              <w:t xml:space="preserve">  переглянути всі відправлення, зроблені з облікового запису користувача</w:t>
            </w: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649" w:type="dxa"/>
            <w:gridSpan w:val="2"/>
          </w:tcPr>
          <w:p w14:paraId="6B358178" w14:textId="1D27599D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520451AB" w14:textId="1C5A2E54" w:rsidTr="00363645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7BBCD" w14:textId="04256DDE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можливості додавання платіжних карт.</w:t>
            </w:r>
          </w:p>
        </w:tc>
        <w:tc>
          <w:tcPr>
            <w:tcW w:w="527" w:type="dxa"/>
            <w:gridSpan w:val="2"/>
          </w:tcPr>
          <w:p w14:paraId="2B7F926D" w14:textId="3FB17709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7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A2F5" w14:textId="30BDE6D5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Перевірка  можливості</w:t>
            </w:r>
            <w:r w:rsidRPr="00363645">
              <w:rPr>
                <w:rFonts w:cstheme="minorHAnsi"/>
                <w:sz w:val="24"/>
                <w:szCs w:val="24"/>
              </w:rPr>
              <w:t xml:space="preserve">  фільтрувати відправлення за різними критеріями</w:t>
            </w:r>
            <w:r w:rsidRPr="00363645">
              <w:rPr>
                <w:rFonts w:cstheme="minorHAnsi"/>
                <w:sz w:val="24"/>
                <w:szCs w:val="24"/>
              </w:rPr>
              <w:t>,</w:t>
            </w:r>
            <w:r w:rsidR="004E702B">
              <w:rPr>
                <w:rFonts w:cstheme="minorHAnsi"/>
                <w:sz w:val="24"/>
                <w:szCs w:val="24"/>
              </w:rPr>
              <w:t xml:space="preserve"> </w:t>
            </w:r>
            <w:r w:rsidRPr="00363645">
              <w:rPr>
                <w:rFonts w:cstheme="minorHAnsi"/>
                <w:sz w:val="24"/>
                <w:szCs w:val="24"/>
              </w:rPr>
              <w:t>р</w:t>
            </w: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ізних способів доставки та їх коректності</w:t>
            </w:r>
          </w:p>
        </w:tc>
        <w:tc>
          <w:tcPr>
            <w:tcW w:w="649" w:type="dxa"/>
            <w:gridSpan w:val="2"/>
          </w:tcPr>
          <w:p w14:paraId="4AB0181E" w14:textId="673B067F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7AC0D840" w14:textId="4F8EA307" w:rsidTr="00363645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BED5" w14:textId="440290BA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 xml:space="preserve">Перевірка можливості </w:t>
            </w:r>
            <w:r w:rsidRPr="00363645">
              <w:rPr>
                <w:rFonts w:cstheme="minorHAnsi"/>
                <w:sz w:val="24"/>
                <w:szCs w:val="24"/>
              </w:rPr>
              <w:t xml:space="preserve"> оплатити відправлення онлайн.</w:t>
            </w:r>
          </w:p>
        </w:tc>
        <w:tc>
          <w:tcPr>
            <w:tcW w:w="527" w:type="dxa"/>
            <w:gridSpan w:val="2"/>
          </w:tcPr>
          <w:p w14:paraId="3E980E2A" w14:textId="1630650C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7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EEE82" w14:textId="25D6FF08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Перевірка можливості</w:t>
            </w:r>
            <w:r w:rsidRPr="00363645">
              <w:rPr>
                <w:rFonts w:cstheme="minorHAnsi"/>
                <w:sz w:val="24"/>
                <w:szCs w:val="24"/>
              </w:rPr>
              <w:t xml:space="preserve"> завантажувати квитанції про відправку та отримання</w:t>
            </w:r>
            <w:r w:rsidRPr="00363645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649" w:type="dxa"/>
            <w:gridSpan w:val="2"/>
          </w:tcPr>
          <w:p w14:paraId="2E1119C9" w14:textId="5E7512D2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097D2312" w14:textId="77777777" w:rsidTr="00363645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D9654" w14:textId="2A5AB990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процесу оплати та підтвердження оплати.</w:t>
            </w:r>
          </w:p>
        </w:tc>
        <w:tc>
          <w:tcPr>
            <w:tcW w:w="527" w:type="dxa"/>
            <w:gridSpan w:val="2"/>
          </w:tcPr>
          <w:p w14:paraId="47DCEB48" w14:textId="59A1297E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7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B1009" w14:textId="77777777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9" w:type="dxa"/>
            <w:gridSpan w:val="2"/>
          </w:tcPr>
          <w:p w14:paraId="51E2EBCE" w14:textId="77777777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</w:tr>
      <w:tr w:rsidR="005835ED" w:rsidRPr="003725BE" w14:paraId="12167602" w14:textId="77777777" w:rsidTr="00363645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03C0" w14:textId="004D3A59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роботи різних методів оплати (картковий платіж, платіжні системи).</w:t>
            </w:r>
          </w:p>
        </w:tc>
        <w:tc>
          <w:tcPr>
            <w:tcW w:w="527" w:type="dxa"/>
            <w:gridSpan w:val="2"/>
          </w:tcPr>
          <w:p w14:paraId="5A1FC2F3" w14:textId="16C1A017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7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B31" w14:textId="77777777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9" w:type="dxa"/>
            <w:gridSpan w:val="2"/>
          </w:tcPr>
          <w:p w14:paraId="4393A464" w14:textId="77777777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</w:tr>
      <w:tr w:rsidR="005835ED" w:rsidRPr="003725BE" w14:paraId="4241DEE6" w14:textId="77777777" w:rsidTr="00363645">
        <w:trPr>
          <w:trHeight w:val="427"/>
        </w:trPr>
        <w:tc>
          <w:tcPr>
            <w:tcW w:w="496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9F77" w14:textId="61E4575E" w:rsidR="005835ED" w:rsidRPr="00363645" w:rsidRDefault="005835ED" w:rsidP="00363645">
            <w:pPr>
              <w:autoSpaceDE w:val="0"/>
              <w:autoSpaceDN w:val="0"/>
              <w:adjustRightInd w:val="0"/>
              <w:spacing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Статус замовлення</w:t>
            </w:r>
          </w:p>
        </w:tc>
        <w:tc>
          <w:tcPr>
            <w:tcW w:w="537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8D91" w14:textId="1DF66243" w:rsidR="005835ED" w:rsidRPr="00363645" w:rsidRDefault="005835ED" w:rsidP="00363645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Функціональність користувача</w:t>
            </w:r>
          </w:p>
        </w:tc>
      </w:tr>
      <w:tr w:rsidR="005835ED" w:rsidRPr="003725BE" w14:paraId="6C28958E" w14:textId="77777777" w:rsidTr="00363645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F9EC" w14:textId="68BE76F5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 xml:space="preserve">Перевірка можливості </w:t>
            </w:r>
            <w:r w:rsidRPr="00363645">
              <w:rPr>
                <w:rFonts w:cstheme="minorHAnsi"/>
                <w:sz w:val="24"/>
                <w:szCs w:val="24"/>
              </w:rPr>
              <w:t xml:space="preserve"> </w:t>
            </w:r>
            <w:r w:rsidRPr="00363645">
              <w:rPr>
                <w:rFonts w:cstheme="minorHAnsi"/>
                <w:sz w:val="24"/>
                <w:szCs w:val="24"/>
              </w:rPr>
              <w:t>вибрати тип відправлення та заповнити необхідні дані</w:t>
            </w:r>
          </w:p>
        </w:tc>
        <w:tc>
          <w:tcPr>
            <w:tcW w:w="527" w:type="dxa"/>
            <w:gridSpan w:val="2"/>
          </w:tcPr>
          <w:p w14:paraId="755EB50A" w14:textId="6CE4F15E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6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3D76" w14:textId="59EF229C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Перевірка можливості зміни особистої інформації</w:t>
            </w:r>
          </w:p>
        </w:tc>
        <w:tc>
          <w:tcPr>
            <w:tcW w:w="758" w:type="dxa"/>
            <w:gridSpan w:val="3"/>
          </w:tcPr>
          <w:p w14:paraId="33C6C962" w14:textId="6BCCD3A9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18D65DD3" w14:textId="77777777" w:rsidTr="00363645">
        <w:trPr>
          <w:trHeight w:val="560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E6A6F" w14:textId="7F9FB520" w:rsidR="005835ED" w:rsidRPr="00363645" w:rsidRDefault="005835ED" w:rsidP="00363645">
            <w:pPr>
              <w:spacing w:after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 xml:space="preserve">Перевірка можливості </w:t>
            </w:r>
            <w:r w:rsidRPr="00363645">
              <w:rPr>
                <w:rFonts w:cstheme="minorHAnsi"/>
                <w:sz w:val="24"/>
                <w:szCs w:val="24"/>
              </w:rPr>
              <w:t xml:space="preserve"> відстежувати статус замовлення</w:t>
            </w:r>
          </w:p>
        </w:tc>
        <w:tc>
          <w:tcPr>
            <w:tcW w:w="527" w:type="dxa"/>
            <w:gridSpan w:val="2"/>
          </w:tcPr>
          <w:p w14:paraId="1A461C49" w14:textId="260C9EC8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6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7EF05" w14:textId="3F73E7D2" w:rsidR="005835ED" w:rsidRPr="00363645" w:rsidRDefault="005835ED" w:rsidP="00363645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Перевірка можливості перегляду історії замовлень</w:t>
            </w: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758" w:type="dxa"/>
            <w:gridSpan w:val="3"/>
          </w:tcPr>
          <w:p w14:paraId="415945C5" w14:textId="2BE0EE03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3D4EAC" w:rsidRPr="003725BE" w14:paraId="2DF8FB6C" w14:textId="77777777" w:rsidTr="00363645">
        <w:trPr>
          <w:trHeight w:val="427"/>
        </w:trPr>
        <w:tc>
          <w:tcPr>
            <w:tcW w:w="496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3786" w14:textId="2DC407F4" w:rsidR="003D4EAC" w:rsidRPr="004E702B" w:rsidRDefault="003D4EAC" w:rsidP="0036364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b/>
                <w:bCs/>
                <w:sz w:val="24"/>
                <w:szCs w:val="24"/>
              </w:rPr>
              <w:t>Контактна інформація та підтримка клієнтів:</w:t>
            </w:r>
          </w:p>
        </w:tc>
        <w:tc>
          <w:tcPr>
            <w:tcW w:w="537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01A5" w14:textId="6CB688BA" w:rsidR="003D4EAC" w:rsidRPr="00363645" w:rsidRDefault="003D4EAC" w:rsidP="00363645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Кроссбраузерність</w:t>
            </w:r>
            <w:proofErr w:type="spellEnd"/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 xml:space="preserve"> та мобільна сумісність</w:t>
            </w:r>
            <w:r w:rsidRPr="0036364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D4EAC" w:rsidRPr="003725BE" w14:paraId="56549A9E" w14:textId="77777777" w:rsidTr="00363645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27F7" w14:textId="606B997D" w:rsidR="003D4EAC" w:rsidRPr="00363645" w:rsidRDefault="003D4EAC" w:rsidP="004E702B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наявності та правильності відображення контактної інформації для зв'язку зі службою підтримки.</w:t>
            </w:r>
          </w:p>
        </w:tc>
        <w:tc>
          <w:tcPr>
            <w:tcW w:w="527" w:type="dxa"/>
            <w:gridSpan w:val="2"/>
          </w:tcPr>
          <w:p w14:paraId="7053FE60" w14:textId="4D342D68" w:rsidR="003D4EAC" w:rsidRPr="00363645" w:rsidRDefault="003D4EAC" w:rsidP="004E702B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AC4C" w14:textId="65C90006" w:rsidR="003D4EAC" w:rsidRPr="00363645" w:rsidRDefault="003D4EAC" w:rsidP="004E702B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сумісності з популярними веб-браузерами (</w:t>
            </w:r>
            <w:proofErr w:type="spellStart"/>
            <w:r w:rsidRPr="00363645">
              <w:rPr>
                <w:rFonts w:cstheme="minorHAnsi"/>
                <w:sz w:val="24"/>
                <w:szCs w:val="24"/>
              </w:rPr>
              <w:t>Chrome</w:t>
            </w:r>
            <w:proofErr w:type="spellEnd"/>
            <w:r w:rsidRPr="0036364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363645">
              <w:rPr>
                <w:rFonts w:cstheme="minorHAnsi"/>
                <w:sz w:val="24"/>
                <w:szCs w:val="24"/>
              </w:rPr>
              <w:t>Firefox</w:t>
            </w:r>
            <w:proofErr w:type="spellEnd"/>
            <w:r w:rsidRPr="0036364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363645">
              <w:rPr>
                <w:rFonts w:cstheme="minorHAnsi"/>
                <w:sz w:val="24"/>
                <w:szCs w:val="24"/>
              </w:rPr>
              <w:t>Safari</w:t>
            </w:r>
            <w:proofErr w:type="spellEnd"/>
            <w:r w:rsidRPr="0036364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363645">
              <w:rPr>
                <w:rFonts w:cstheme="minorHAnsi"/>
                <w:sz w:val="24"/>
                <w:szCs w:val="24"/>
              </w:rPr>
              <w:t>Edge</w:t>
            </w:r>
            <w:proofErr w:type="spellEnd"/>
            <w:r w:rsidRPr="0036364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363645">
              <w:rPr>
                <w:rFonts w:cstheme="minorHAnsi"/>
                <w:sz w:val="24"/>
                <w:szCs w:val="24"/>
              </w:rPr>
              <w:t>Opera</w:t>
            </w:r>
            <w:proofErr w:type="spellEnd"/>
            <w:r w:rsidRPr="00363645">
              <w:rPr>
                <w:rFonts w:cstheme="minorHAnsi"/>
                <w:sz w:val="24"/>
                <w:szCs w:val="24"/>
              </w:rPr>
              <w:t>).</w:t>
            </w:r>
          </w:p>
        </w:tc>
        <w:tc>
          <w:tcPr>
            <w:tcW w:w="567" w:type="dxa"/>
          </w:tcPr>
          <w:p w14:paraId="3BA8D087" w14:textId="6F17A70E" w:rsidR="003D4EAC" w:rsidRPr="00363645" w:rsidRDefault="003D4EAC" w:rsidP="004E702B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3D4EAC" w:rsidRPr="003725BE" w14:paraId="27B0C40D" w14:textId="77777777" w:rsidTr="00363645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57F" w14:textId="71ECA19C" w:rsidR="003D4EAC" w:rsidRPr="00363645" w:rsidRDefault="003D4EAC" w:rsidP="004E702B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можливості отримати онлайн-підтримку через чат, електронну пошту або телефон.</w:t>
            </w:r>
            <w:bookmarkStart w:id="0" w:name="_GoBack"/>
            <w:bookmarkEnd w:id="0"/>
          </w:p>
        </w:tc>
        <w:tc>
          <w:tcPr>
            <w:tcW w:w="527" w:type="dxa"/>
            <w:gridSpan w:val="2"/>
          </w:tcPr>
          <w:p w14:paraId="06F4314D" w14:textId="0A87042D" w:rsidR="003D4EAC" w:rsidRPr="00363645" w:rsidRDefault="003D4EAC" w:rsidP="004E702B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6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4183C" w14:textId="6B12E209" w:rsidR="003D4EAC" w:rsidRPr="00363645" w:rsidRDefault="003D4EAC" w:rsidP="004E702B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Перевірка роботи сайту на різних мобільних пристроях та розмірах екрану</w:t>
            </w:r>
          </w:p>
        </w:tc>
        <w:tc>
          <w:tcPr>
            <w:tcW w:w="758" w:type="dxa"/>
            <w:gridSpan w:val="3"/>
          </w:tcPr>
          <w:p w14:paraId="5AF297A7" w14:textId="7970A63D" w:rsidR="003D4EAC" w:rsidRPr="00363645" w:rsidRDefault="003D4EAC" w:rsidP="004E702B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3D4EAC" w:rsidRPr="003725BE" w14:paraId="1792CFB1" w14:textId="77777777" w:rsidTr="00363645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DED28" w14:textId="1E00C141" w:rsidR="003D4EAC" w:rsidRPr="00363645" w:rsidRDefault="003D4EAC" w:rsidP="004E702B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 xml:space="preserve">Перевірка функціональності онлайн-чату або форми </w:t>
            </w:r>
            <w:proofErr w:type="spellStart"/>
            <w:r w:rsidRPr="00363645">
              <w:rPr>
                <w:rFonts w:cstheme="minorHAnsi"/>
                <w:sz w:val="24"/>
                <w:szCs w:val="24"/>
              </w:rPr>
              <w:t>зворотнього</w:t>
            </w:r>
            <w:proofErr w:type="spellEnd"/>
            <w:r w:rsidRPr="00363645">
              <w:rPr>
                <w:rFonts w:cstheme="minorHAnsi"/>
                <w:sz w:val="24"/>
                <w:szCs w:val="24"/>
              </w:rPr>
              <w:t xml:space="preserve"> зв'язку.</w:t>
            </w:r>
          </w:p>
        </w:tc>
        <w:tc>
          <w:tcPr>
            <w:tcW w:w="527" w:type="dxa"/>
            <w:gridSpan w:val="2"/>
          </w:tcPr>
          <w:p w14:paraId="055FE77C" w14:textId="78B7DF87" w:rsidR="003D4EAC" w:rsidRPr="00363645" w:rsidRDefault="003D4EAC" w:rsidP="004E702B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6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02C41" w14:textId="09A4CDA2" w:rsidR="003D4EAC" w:rsidRPr="00363645" w:rsidRDefault="003D4EAC" w:rsidP="004E702B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758" w:type="dxa"/>
            <w:gridSpan w:val="3"/>
          </w:tcPr>
          <w:p w14:paraId="77EE99E5" w14:textId="71A67090" w:rsidR="003D4EAC" w:rsidRPr="00363645" w:rsidRDefault="003D4EAC" w:rsidP="004E702B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3D4EAC" w:rsidRPr="003725BE" w14:paraId="75EF4AA6" w14:textId="77777777" w:rsidTr="00363645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9632D" w14:textId="1E029D87" w:rsidR="003D4EAC" w:rsidRPr="00363645" w:rsidRDefault="003D4EAC" w:rsidP="004E702B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швидкості та якості відповідей на запитання користувачів.</w:t>
            </w:r>
          </w:p>
        </w:tc>
        <w:tc>
          <w:tcPr>
            <w:tcW w:w="527" w:type="dxa"/>
            <w:gridSpan w:val="2"/>
          </w:tcPr>
          <w:p w14:paraId="47AE66F3" w14:textId="41072C30" w:rsidR="003D4EAC" w:rsidRPr="00363645" w:rsidRDefault="003D4EAC" w:rsidP="004E702B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6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5B90" w14:textId="77777777" w:rsidR="003D4EAC" w:rsidRPr="00363645" w:rsidRDefault="003D4EAC" w:rsidP="004E702B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758" w:type="dxa"/>
            <w:gridSpan w:val="3"/>
          </w:tcPr>
          <w:p w14:paraId="70B54A46" w14:textId="77777777" w:rsidR="003D4EAC" w:rsidRPr="00363645" w:rsidRDefault="003D4EAC" w:rsidP="004E702B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</w:tr>
      <w:tr w:rsidR="003D4EAC" w:rsidRPr="003725BE" w14:paraId="49F6B649" w14:textId="77777777" w:rsidTr="00363645">
        <w:trPr>
          <w:trHeight w:val="427"/>
        </w:trPr>
        <w:tc>
          <w:tcPr>
            <w:tcW w:w="496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898C" w14:textId="7B8F4D68" w:rsidR="003D4EAC" w:rsidRPr="00363645" w:rsidRDefault="003D4EAC" w:rsidP="0036364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b/>
                <w:bCs/>
                <w:sz w:val="24"/>
                <w:szCs w:val="24"/>
              </w:rPr>
              <w:t>Тестування локалізації</w:t>
            </w:r>
          </w:p>
        </w:tc>
        <w:tc>
          <w:tcPr>
            <w:tcW w:w="537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7AE4E" w14:textId="15A93353" w:rsidR="003D4EAC" w:rsidRPr="00363645" w:rsidRDefault="003D4EAC" w:rsidP="0036364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Тестування безпеки</w:t>
            </w:r>
          </w:p>
        </w:tc>
      </w:tr>
      <w:tr w:rsidR="003D4EAC" w:rsidRPr="003725BE" w14:paraId="42C86B04" w14:textId="77777777" w:rsidTr="004E702B">
        <w:trPr>
          <w:trHeight w:val="699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BE118" w14:textId="7362DEA3" w:rsidR="003D4EAC" w:rsidRPr="00363645" w:rsidRDefault="003D4EAC" w:rsidP="00363645">
            <w:pPr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відображення та коректності перекладів для різних мов.</w:t>
            </w:r>
          </w:p>
        </w:tc>
        <w:tc>
          <w:tcPr>
            <w:tcW w:w="527" w:type="dxa"/>
            <w:gridSpan w:val="2"/>
          </w:tcPr>
          <w:p w14:paraId="7AB70FA3" w14:textId="65BEC4F2" w:rsidR="003D4EAC" w:rsidRPr="00363645" w:rsidRDefault="003D4EAC" w:rsidP="00363645">
            <w:pPr>
              <w:autoSpaceDE w:val="0"/>
              <w:autoSpaceDN w:val="0"/>
              <w:adjustRightInd w:val="0"/>
              <w:spacing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C9B6" w14:textId="3744C0E4" w:rsidR="003D4EAC" w:rsidRPr="00363645" w:rsidRDefault="003D4EAC" w:rsidP="00363645">
            <w:pPr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Перевірка захисту конфіденційної інформації користувачів</w:t>
            </w:r>
          </w:p>
        </w:tc>
        <w:tc>
          <w:tcPr>
            <w:tcW w:w="567" w:type="dxa"/>
          </w:tcPr>
          <w:p w14:paraId="334A41BB" w14:textId="19392EA3" w:rsidR="003D4EAC" w:rsidRPr="003725BE" w:rsidRDefault="003D4EAC" w:rsidP="00363645">
            <w:pPr>
              <w:autoSpaceDE w:val="0"/>
              <w:autoSpaceDN w:val="0"/>
              <w:adjustRightInd w:val="0"/>
              <w:spacing w:line="25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+</w:t>
            </w:r>
          </w:p>
        </w:tc>
      </w:tr>
      <w:tr w:rsidR="003D4EAC" w:rsidRPr="003725BE" w14:paraId="7A80EF7B" w14:textId="77777777" w:rsidTr="00363645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4841" w14:textId="0CDB185B" w:rsidR="003D4EAC" w:rsidRPr="00363645" w:rsidRDefault="003D4EAC" w:rsidP="00363645">
            <w:pPr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527" w:type="dxa"/>
            <w:gridSpan w:val="2"/>
          </w:tcPr>
          <w:p w14:paraId="27E6AA40" w14:textId="59436BAF" w:rsidR="003D4EAC" w:rsidRPr="00363645" w:rsidRDefault="003D4EAC" w:rsidP="00363645">
            <w:pPr>
              <w:autoSpaceDE w:val="0"/>
              <w:autoSpaceDN w:val="0"/>
              <w:adjustRightInd w:val="0"/>
              <w:spacing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48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8AEB6" w14:textId="77777777" w:rsidR="003D4EAC" w:rsidRPr="00363645" w:rsidRDefault="003D4EAC" w:rsidP="00363645">
            <w:pPr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на відсутність можливості отримати доступ до чужих облікових записів.</w:t>
            </w:r>
          </w:p>
          <w:p w14:paraId="571E1B69" w14:textId="1CA35E56" w:rsidR="003D4EAC" w:rsidRPr="00363645" w:rsidRDefault="003D4EAC" w:rsidP="00363645">
            <w:pPr>
              <w:autoSpaceDE w:val="0"/>
              <w:autoSpaceDN w:val="0"/>
              <w:adjustRightInd w:val="0"/>
              <w:spacing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567" w:type="dxa"/>
          </w:tcPr>
          <w:p w14:paraId="390E73E5" w14:textId="41BEF377" w:rsidR="003D4EAC" w:rsidRPr="003725BE" w:rsidRDefault="003D4EAC" w:rsidP="00363645">
            <w:pPr>
              <w:autoSpaceDE w:val="0"/>
              <w:autoSpaceDN w:val="0"/>
              <w:adjustRightInd w:val="0"/>
              <w:spacing w:line="25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+</w:t>
            </w:r>
          </w:p>
        </w:tc>
      </w:tr>
    </w:tbl>
    <w:p w14:paraId="24AB6668" w14:textId="77777777" w:rsidR="003725BE" w:rsidRPr="003725BE" w:rsidRDefault="003725BE" w:rsidP="001A5A2E">
      <w:pPr>
        <w:tabs>
          <w:tab w:val="left" w:pos="3969"/>
          <w:tab w:val="left" w:pos="9214"/>
        </w:tabs>
        <w:autoSpaceDE w:val="0"/>
        <w:autoSpaceDN w:val="0"/>
        <w:adjustRightInd w:val="0"/>
        <w:spacing w:line="25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E847274" w14:textId="0395AD4A" w:rsidR="00726FB7" w:rsidRPr="00363645" w:rsidRDefault="003D4EAC">
      <w:pPr>
        <w:rPr>
          <w:rFonts w:eastAsia="Times New Roman" w:cstheme="minorHAnsi"/>
          <w:b/>
          <w:bCs/>
          <w:color w:val="000000"/>
          <w:sz w:val="24"/>
          <w:szCs w:val="24"/>
          <w:lang w:eastAsia="uk-UA"/>
        </w:rPr>
      </w:pPr>
      <w:r w:rsidRPr="00363645">
        <w:rPr>
          <w:rFonts w:cstheme="minorHAnsi"/>
          <w:sz w:val="24"/>
          <w:szCs w:val="24"/>
        </w:rPr>
        <w:t>Частково в</w:t>
      </w:r>
      <w:r w:rsidR="0034514F" w:rsidRPr="00363645">
        <w:rPr>
          <w:rFonts w:cstheme="minorHAnsi"/>
          <w:sz w:val="24"/>
          <w:szCs w:val="24"/>
        </w:rPr>
        <w:t xml:space="preserve">ідсутня </w:t>
      </w:r>
      <w:r w:rsidR="00363645" w:rsidRPr="00363645">
        <w:rPr>
          <w:rFonts w:cstheme="minorHAnsi"/>
          <w:sz w:val="24"/>
          <w:szCs w:val="24"/>
        </w:rPr>
        <w:t xml:space="preserve">інформація у </w:t>
      </w:r>
      <w:r w:rsidR="0034514F" w:rsidRPr="00363645">
        <w:rPr>
          <w:rFonts w:cstheme="minorHAnsi"/>
          <w:sz w:val="24"/>
          <w:szCs w:val="24"/>
        </w:rPr>
        <w:t>функці</w:t>
      </w:r>
      <w:r w:rsidR="00363645" w:rsidRPr="00363645">
        <w:rPr>
          <w:rFonts w:cstheme="minorHAnsi"/>
          <w:sz w:val="24"/>
          <w:szCs w:val="24"/>
        </w:rPr>
        <w:t>ї</w:t>
      </w:r>
      <w:r w:rsidR="0034514F" w:rsidRPr="00363645">
        <w:rPr>
          <w:rFonts w:cstheme="minorHAnsi"/>
          <w:sz w:val="24"/>
          <w:szCs w:val="24"/>
        </w:rPr>
        <w:t xml:space="preserve"> </w:t>
      </w:r>
      <w:r w:rsidR="0034514F" w:rsidRPr="00363645">
        <w:rPr>
          <w:rFonts w:cstheme="minorHAnsi"/>
          <w:b/>
          <w:bCs/>
          <w:sz w:val="24"/>
          <w:szCs w:val="24"/>
        </w:rPr>
        <w:t>«</w:t>
      </w:r>
      <w:r w:rsidRPr="00363645">
        <w:rPr>
          <w:rFonts w:cstheme="minorHAnsi"/>
          <w:b/>
          <w:bCs/>
          <w:sz w:val="24"/>
          <w:szCs w:val="24"/>
        </w:rPr>
        <w:t>Тестування функцій пошуку</w:t>
      </w:r>
      <w:r w:rsidR="0034514F" w:rsidRPr="00363645">
        <w:rPr>
          <w:rFonts w:eastAsia="Times New Roman" w:cstheme="minorHAnsi"/>
          <w:b/>
          <w:bCs/>
          <w:color w:val="000000"/>
          <w:sz w:val="24"/>
          <w:szCs w:val="24"/>
          <w:lang w:eastAsia="uk-UA"/>
        </w:rPr>
        <w:t>»:</w:t>
      </w:r>
    </w:p>
    <w:p w14:paraId="0D606E76" w14:textId="31CD577A" w:rsidR="003D4EAC" w:rsidRPr="00363645" w:rsidRDefault="003D4EAC" w:rsidP="00363645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63645">
        <w:rPr>
          <w:rFonts w:cstheme="minorHAnsi"/>
          <w:sz w:val="24"/>
          <w:szCs w:val="24"/>
        </w:rPr>
        <w:t>Пошук  найближчих відділень з їхніми адресами та графіками роботи.</w:t>
      </w:r>
    </w:p>
    <w:p w14:paraId="1297A3F1" w14:textId="27498E7B" w:rsidR="003D4EAC" w:rsidRPr="00363645" w:rsidRDefault="003D4EAC" w:rsidP="00363645">
      <w:pPr>
        <w:pStyle w:val="a3"/>
        <w:numPr>
          <w:ilvl w:val="0"/>
          <w:numId w:val="1"/>
        </w:numPr>
        <w:rPr>
          <w:rFonts w:eastAsia="Times New Roman" w:cstheme="minorHAnsi"/>
          <w:b/>
          <w:bCs/>
          <w:color w:val="000000"/>
          <w:sz w:val="24"/>
          <w:szCs w:val="24"/>
          <w:lang w:eastAsia="uk-UA"/>
        </w:rPr>
      </w:pPr>
      <w:r w:rsidRPr="00363645">
        <w:rPr>
          <w:rFonts w:cstheme="minorHAnsi"/>
          <w:sz w:val="24"/>
          <w:szCs w:val="24"/>
        </w:rPr>
        <w:t>Можливість побудувати маршрут до відділення</w:t>
      </w:r>
      <w:r w:rsidR="00363645" w:rsidRPr="00363645">
        <w:rPr>
          <w:rFonts w:cstheme="minorHAnsi"/>
          <w:sz w:val="24"/>
          <w:szCs w:val="24"/>
        </w:rPr>
        <w:t xml:space="preserve">: </w:t>
      </w:r>
    </w:p>
    <w:p w14:paraId="4BEBD814" w14:textId="77777777" w:rsidR="00363645" w:rsidRPr="00363645" w:rsidRDefault="00363645" w:rsidP="00363645">
      <w:pPr>
        <w:pStyle w:val="a3"/>
        <w:rPr>
          <w:rFonts w:eastAsia="Times New Roman" w:cstheme="minorHAnsi"/>
          <w:b/>
          <w:bCs/>
          <w:color w:val="000000"/>
          <w:sz w:val="24"/>
          <w:szCs w:val="24"/>
          <w:lang w:eastAsia="uk-UA"/>
        </w:rPr>
      </w:pPr>
    </w:p>
    <w:p w14:paraId="0F4F398F" w14:textId="38306A12" w:rsidR="0034514F" w:rsidRPr="00363645" w:rsidRDefault="00363645" w:rsidP="009B454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3645">
        <w:rPr>
          <w:rFonts w:eastAsia="Times New Roman" w:cstheme="minorHAnsi"/>
          <w:color w:val="000000"/>
          <w:sz w:val="24"/>
          <w:szCs w:val="24"/>
          <w:lang w:eastAsia="uk-UA"/>
        </w:rPr>
        <w:t xml:space="preserve"> </w:t>
      </w:r>
      <w:r w:rsidRPr="00363645">
        <w:rPr>
          <w:rFonts w:eastAsia="Times New Roman" w:cstheme="minorHAnsi"/>
          <w:color w:val="000000"/>
          <w:sz w:val="24"/>
          <w:szCs w:val="24"/>
          <w:lang w:eastAsia="uk-UA"/>
        </w:rPr>
        <w:t>Інформація відображається тільки по назві населеного пункту.</w:t>
      </w:r>
    </w:p>
    <w:p w14:paraId="454E160C" w14:textId="77777777" w:rsidR="00363645" w:rsidRPr="00363645" w:rsidRDefault="00363645" w:rsidP="009B454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3645">
        <w:rPr>
          <w:rFonts w:cstheme="minorHAnsi"/>
          <w:sz w:val="24"/>
          <w:szCs w:val="24"/>
        </w:rPr>
        <w:t xml:space="preserve">Відображається інформація  про всі відділення, які знаходяться в населеному </w:t>
      </w:r>
      <w:proofErr w:type="spellStart"/>
      <w:r w:rsidRPr="00363645">
        <w:rPr>
          <w:rFonts w:cstheme="minorHAnsi"/>
          <w:sz w:val="24"/>
          <w:szCs w:val="24"/>
        </w:rPr>
        <w:t>пункті.</w:t>
      </w:r>
    </w:p>
    <w:p w14:paraId="0C8EFE8B" w14:textId="50DCE51B" w:rsidR="00363645" w:rsidRPr="00363645" w:rsidRDefault="00363645" w:rsidP="009B454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3645">
        <w:rPr>
          <w:rFonts w:cstheme="minorHAnsi"/>
          <w:sz w:val="24"/>
          <w:szCs w:val="24"/>
        </w:rPr>
        <w:t>Функці</w:t>
      </w:r>
      <w:proofErr w:type="spellEnd"/>
      <w:r w:rsidRPr="00363645">
        <w:rPr>
          <w:rFonts w:cstheme="minorHAnsi"/>
          <w:sz w:val="24"/>
          <w:szCs w:val="24"/>
        </w:rPr>
        <w:t>я побудови маршруту від дому до відділення - відсутня</w:t>
      </w:r>
    </w:p>
    <w:sectPr w:rsidR="00363645" w:rsidRPr="00363645" w:rsidSect="002E29F3">
      <w:pgSz w:w="11906" w:h="16838"/>
      <w:pgMar w:top="284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28F9"/>
    <w:multiLevelType w:val="hybridMultilevel"/>
    <w:tmpl w:val="DA0A730A"/>
    <w:lvl w:ilvl="0" w:tplc="1C428A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03FA5"/>
    <w:multiLevelType w:val="hybridMultilevel"/>
    <w:tmpl w:val="DB3E6136"/>
    <w:lvl w:ilvl="0" w:tplc="B3CC49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BE"/>
    <w:rsid w:val="00115620"/>
    <w:rsid w:val="0019746F"/>
    <w:rsid w:val="001A5A2E"/>
    <w:rsid w:val="001E6EB3"/>
    <w:rsid w:val="0021316B"/>
    <w:rsid w:val="00240B3A"/>
    <w:rsid w:val="00256DEF"/>
    <w:rsid w:val="002E29F3"/>
    <w:rsid w:val="0034514F"/>
    <w:rsid w:val="00363645"/>
    <w:rsid w:val="003725BE"/>
    <w:rsid w:val="003D4EAC"/>
    <w:rsid w:val="00407671"/>
    <w:rsid w:val="004E702B"/>
    <w:rsid w:val="005835ED"/>
    <w:rsid w:val="00641780"/>
    <w:rsid w:val="007E25A0"/>
    <w:rsid w:val="008770E6"/>
    <w:rsid w:val="009B4545"/>
    <w:rsid w:val="009D176B"/>
    <w:rsid w:val="00AF46E6"/>
    <w:rsid w:val="00BE705A"/>
    <w:rsid w:val="00C01DE3"/>
    <w:rsid w:val="00C46B5F"/>
    <w:rsid w:val="00C851D6"/>
    <w:rsid w:val="00CE0BB2"/>
    <w:rsid w:val="00D570C8"/>
    <w:rsid w:val="00D6391D"/>
    <w:rsid w:val="00ED6E36"/>
    <w:rsid w:val="00F9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397E"/>
  <w15:chartTrackingRefBased/>
  <w15:docId w15:val="{23C81F7D-5A3C-4024-9471-81938D9A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3095</Words>
  <Characters>1765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Ніна Горбатюк</dc:creator>
  <cp:keywords/>
  <dc:description/>
  <cp:lastModifiedBy>Горбатюк Ніна Анатоліївна</cp:lastModifiedBy>
  <cp:revision>9</cp:revision>
  <cp:lastPrinted>2024-03-12T06:57:00Z</cp:lastPrinted>
  <dcterms:created xsi:type="dcterms:W3CDTF">2024-03-11T21:44:00Z</dcterms:created>
  <dcterms:modified xsi:type="dcterms:W3CDTF">2024-04-21T17:59:00Z</dcterms:modified>
</cp:coreProperties>
</file>