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0209" w14:textId="20BF0348" w:rsidR="00B72B14" w:rsidRDefault="00B72B14" w:rsidP="00B72B14">
      <w:r w:rsidRPr="00B72B14">
        <w:rPr>
          <w:noProof/>
        </w:rPr>
        <w:drawing>
          <wp:inline distT="0" distB="0" distL="0" distR="0" wp14:anchorId="5AEDAA82" wp14:editId="7A676054">
            <wp:extent cx="5486400" cy="1076765"/>
            <wp:effectExtent l="0" t="0" r="0" b="0"/>
            <wp:docPr id="856519111" name="image1.png" descr="A black background with re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red text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9C4AF" w14:textId="33D7590B" w:rsidR="00B72B14" w:rsidRPr="00B72B14" w:rsidRDefault="00B72B14" w:rsidP="00B72B1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IT342-</w:t>
      </w:r>
      <w:r w:rsidR="00DF72E1">
        <w:rPr>
          <w:rFonts w:ascii="Aptos Narrow" w:eastAsia="Aptos Narrow" w:hAnsi="Aptos Narrow" w:cs="Aptos Narrow"/>
          <w:sz w:val="72"/>
          <w:szCs w:val="72"/>
          <w:lang w:val="en" w:eastAsia="en-PH"/>
        </w:rPr>
        <w:t>G5</w:t>
      </w:r>
    </w:p>
    <w:p w14:paraId="526B70B3" w14:textId="77777777" w:rsidR="00B72B14" w:rsidRPr="00B72B14" w:rsidRDefault="00B72B14" w:rsidP="00B72B1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SYSTEMS INTEGRATION AND ARCHITECTURE 1</w:t>
      </w:r>
    </w:p>
    <w:p w14:paraId="1169BE87" w14:textId="7ECF5811" w:rsidR="00B72B14" w:rsidRDefault="00B72B1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"/>
        </w:rPr>
      </w:pPr>
    </w:p>
    <w:p w14:paraId="55D33304" w14:textId="77777777" w:rsidR="00B72B14" w:rsidRDefault="00000000" w:rsidP="00B72B14">
      <w:pPr>
        <w:rPr>
          <w:rFonts w:ascii="Aptos Narrow" w:eastAsia="Aptos Narrow" w:hAnsi="Aptos Narrow" w:cs="Aptos Narrow"/>
        </w:rPr>
      </w:pPr>
      <w:r>
        <w:pict w14:anchorId="312CB2F9">
          <v:rect id="_x0000_i1025" style="width:0;height:1.5pt" o:hralign="center" o:hrstd="t" o:hr="t" fillcolor="#a0a0a0" stroked="f"/>
        </w:pict>
      </w:r>
    </w:p>
    <w:p w14:paraId="2259084E" w14:textId="77777777" w:rsidR="00B72B14" w:rsidRDefault="00B72B14" w:rsidP="00B72B14">
      <w:pPr>
        <w:jc w:val="center"/>
        <w:rPr>
          <w:rFonts w:ascii="Aptos Narrow" w:eastAsia="Aptos Narrow" w:hAnsi="Aptos Narrow" w:cs="Aptos Narrow"/>
          <w:b/>
          <w:sz w:val="56"/>
          <w:szCs w:val="56"/>
        </w:rPr>
      </w:pPr>
      <w:r>
        <w:rPr>
          <w:rFonts w:ascii="Aptos Narrow" w:eastAsia="Aptos Narrow" w:hAnsi="Aptos Narrow" w:cs="Aptos Narrow"/>
          <w:b/>
          <w:sz w:val="56"/>
          <w:szCs w:val="56"/>
        </w:rPr>
        <w:t>FUNCTIONAL REQUIREMENTS SPECIFICATION (FRS)</w:t>
      </w:r>
    </w:p>
    <w:p w14:paraId="4CA068BC" w14:textId="77777777" w:rsidR="00B72B14" w:rsidRDefault="00000000" w:rsidP="00B72B14">
      <w:pPr>
        <w:rPr>
          <w:rFonts w:ascii="Aptos Narrow" w:eastAsia="Aptos Narrow" w:hAnsi="Aptos Narrow" w:cs="Aptos Narrow"/>
        </w:rPr>
      </w:pPr>
      <w:r>
        <w:pict w14:anchorId="1ADAC563">
          <v:rect id="_x0000_i1026" style="width:0;height:1.5pt" o:hralign="center" o:hrstd="t" o:hr="t" fillcolor="#a0a0a0" stroked="f"/>
        </w:pict>
      </w:r>
    </w:p>
    <w:p w14:paraId="0F96658C" w14:textId="77777777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</w:p>
    <w:p w14:paraId="40DECA51" w14:textId="1773CBC0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Project Title: </w:t>
      </w:r>
    </w:p>
    <w:p w14:paraId="3E044CFC" w14:textId="3B078994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Prepared By: </w:t>
      </w:r>
      <w:r w:rsidR="00B33746">
        <w:rPr>
          <w:rFonts w:ascii="Montserrat" w:eastAsia="Montserrat" w:hAnsi="Montserrat" w:cs="Montserrat"/>
          <w:sz w:val="28"/>
          <w:szCs w:val="28"/>
        </w:rPr>
        <w:t>Niña Isabelle C. Tupas</w:t>
      </w:r>
    </w:p>
    <w:p w14:paraId="460A24EE" w14:textId="74A8DFCA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Date of Submission: </w:t>
      </w:r>
      <w:r w:rsidR="000366F8">
        <w:rPr>
          <w:rFonts w:ascii="Montserrat" w:eastAsia="Montserrat" w:hAnsi="Montserrat" w:cs="Montserrat"/>
          <w:sz w:val="28"/>
          <w:szCs w:val="28"/>
        </w:rPr>
        <w:t xml:space="preserve">February </w:t>
      </w:r>
      <w:r w:rsidR="009B1DC9">
        <w:rPr>
          <w:rFonts w:ascii="Montserrat" w:eastAsia="Montserrat" w:hAnsi="Montserrat" w:cs="Montserrat"/>
          <w:sz w:val="28"/>
          <w:szCs w:val="28"/>
        </w:rPr>
        <w:t>6</w:t>
      </w:r>
      <w:r w:rsidR="00B33746">
        <w:rPr>
          <w:rFonts w:ascii="Montserrat" w:eastAsia="Montserrat" w:hAnsi="Montserrat" w:cs="Montserrat"/>
          <w:sz w:val="28"/>
          <w:szCs w:val="28"/>
        </w:rPr>
        <w:t>, 2026</w:t>
      </w:r>
    </w:p>
    <w:p w14:paraId="7B3DCD59" w14:textId="113356B2" w:rsidR="00B72B14" w:rsidRPr="00B72B14" w:rsidRDefault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Version: </w:t>
      </w:r>
      <w:r w:rsidR="000366F8">
        <w:rPr>
          <w:rFonts w:ascii="Montserrat" w:eastAsia="Montserrat" w:hAnsi="Montserrat" w:cs="Montserrat"/>
          <w:sz w:val="28"/>
          <w:szCs w:val="28"/>
        </w:rPr>
        <w:t>2</w:t>
      </w:r>
    </w:p>
    <w:p w14:paraId="2FF73351" w14:textId="77777777" w:rsidR="00B72B14" w:rsidRDefault="00B72B14">
      <w:pPr>
        <w:pStyle w:val="Heading1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8026095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39B3ED" w14:textId="33568351" w:rsidR="00B72B14" w:rsidRDefault="00B72B14">
          <w:pPr>
            <w:pStyle w:val="TOCHeading"/>
          </w:pPr>
          <w:r w:rsidRPr="00B72B14">
            <w:rPr>
              <w:sz w:val="48"/>
              <w:szCs w:val="48"/>
            </w:rPr>
            <w:t>Table of Contents</w:t>
          </w:r>
        </w:p>
        <w:p w14:paraId="4DA98AA8" w14:textId="7E9E48D1" w:rsidR="008E7199" w:rsidRDefault="00B72B14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13504" w:history="1">
            <w:r w:rsidR="008E7199" w:rsidRPr="00E24D78">
              <w:rPr>
                <w:rStyle w:val="Hyperlink"/>
                <w:noProof/>
              </w:rPr>
              <w:t>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Introduction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_Toc220513504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C392AAA" w14:textId="0D612352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5" w:history="1">
            <w:r w:rsidRPr="00E24D78">
              <w:rPr>
                <w:rStyle w:val="Hyperlink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6C195" w14:textId="7DC60705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6" w:history="1">
            <w:r w:rsidRPr="00E24D78">
              <w:rPr>
                <w:rStyle w:val="Hyperlink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D347D" w14:textId="23784FEB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7" w:history="1">
            <w:r w:rsidRPr="00E24D78">
              <w:rPr>
                <w:rStyle w:val="Hyperlink"/>
                <w:noProof/>
              </w:rPr>
              <w:t>1.3.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Definitions, Acronyms,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38490" w14:textId="35A1796D" w:rsidR="008E7199" w:rsidRDefault="008E7199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8" w:history="1">
            <w:r w:rsidRPr="00E24D78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16A64" w14:textId="6275925E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9" w:history="1">
            <w:r w:rsidRPr="00E24D78">
              <w:rPr>
                <w:rStyle w:val="Hyperlink"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System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759E" w14:textId="7E63BB80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0" w:history="1">
            <w:r w:rsidRPr="00E24D78">
              <w:rPr>
                <w:rStyle w:val="Hyperlink"/>
                <w:noProof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BE878" w14:textId="1C09D698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1" w:history="1">
            <w:r w:rsidRPr="00E24D78">
              <w:rPr>
                <w:rStyle w:val="Hyperlink"/>
                <w:noProof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14AA" w14:textId="2FB7C9FA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2" w:history="1">
            <w:r w:rsidRPr="00E24D78">
              <w:rPr>
                <w:rStyle w:val="Hyperlink"/>
                <w:noProof/>
              </w:rPr>
              <w:t>2.4.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AC21" w14:textId="12D0DCA1" w:rsidR="008E7199" w:rsidRDefault="008E7199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3" w:history="1">
            <w:r w:rsidRPr="00E24D78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System Features and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36E5" w14:textId="0C24CEB5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4" w:history="1">
            <w:r w:rsidRPr="00E24D78">
              <w:rPr>
                <w:rStyle w:val="Hyperlink"/>
                <w:noProof/>
              </w:rPr>
              <w:t>3.1.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Feature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5BEEB" w14:textId="48795281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5" w:history="1">
            <w:r w:rsidRPr="00E24D78">
              <w:rPr>
                <w:rStyle w:val="Hyperlink"/>
                <w:noProof/>
              </w:rPr>
              <w:t>3.2.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Feature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FB09" w14:textId="6166FADB" w:rsidR="008E7199" w:rsidRDefault="008E7199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6" w:history="1">
            <w:r w:rsidRPr="00E24D78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074EA" w14:textId="4CDCD18C" w:rsidR="008E7199" w:rsidRDefault="008E7199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7" w:history="1">
            <w:r w:rsidRPr="00E24D78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System Models (Diagrams)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21D62" w14:textId="4C5CED44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8" w:history="1">
            <w:r w:rsidRPr="00E24D78">
              <w:rPr>
                <w:rStyle w:val="Hyperlink"/>
                <w:noProof/>
              </w:rPr>
              <w:t>5.1.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E136B" w14:textId="41025C22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9" w:history="1">
            <w:r w:rsidRPr="00E24D78">
              <w:rPr>
                <w:rStyle w:val="Hyperlink"/>
                <w:noProof/>
              </w:rPr>
              <w:t>5.2.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BA90B" w14:textId="080906F1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0" w:history="1">
            <w:r w:rsidRPr="00E24D78">
              <w:rPr>
                <w:rStyle w:val="Hyperlink"/>
                <w:noProof/>
              </w:rPr>
              <w:t>5.3.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D52E" w14:textId="2CBE07F1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1" w:history="1">
            <w:r w:rsidRPr="00E24D78">
              <w:rPr>
                <w:rStyle w:val="Hyperlink"/>
                <w:noProof/>
              </w:rPr>
              <w:t>5.4.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EF271" w14:textId="637B6431" w:rsidR="008E7199" w:rsidRDefault="008E7199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2" w:history="1">
            <w:r w:rsidRPr="00E24D78">
              <w:rPr>
                <w:rStyle w:val="Hyperlink"/>
                <w:noProof/>
              </w:rPr>
              <w:t>5.5.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C3BF" w14:textId="43CC9B5A" w:rsidR="008E7199" w:rsidRDefault="008E7199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3" w:history="1">
            <w:r w:rsidRPr="00E24D78">
              <w:rPr>
                <w:rStyle w:val="Hyperlink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88D79" w14:textId="7A4D6966" w:rsidR="00B72B14" w:rsidRDefault="00B72B14">
          <w:r>
            <w:rPr>
              <w:b/>
              <w:bCs/>
              <w:noProof/>
            </w:rPr>
            <w:fldChar w:fldCharType="end"/>
          </w:r>
        </w:p>
      </w:sdtContent>
    </w:sdt>
    <w:p w14:paraId="5BFEBE56" w14:textId="77777777" w:rsidR="00B72B14" w:rsidRDefault="00B72B1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F8755C0" w14:textId="436BFE36" w:rsidR="00024755" w:rsidRDefault="00DF72E1" w:rsidP="00B72B14">
      <w:pPr>
        <w:pStyle w:val="Heading2"/>
        <w:numPr>
          <w:ilvl w:val="0"/>
          <w:numId w:val="10"/>
        </w:numPr>
      </w:pPr>
      <w:bookmarkStart w:id="0" w:name="_Toc220513504"/>
      <w:r>
        <w:lastRenderedPageBreak/>
        <w:t>Introduction</w:t>
      </w:r>
      <w:bookmarkEnd w:id="0"/>
    </w:p>
    <w:p w14:paraId="6EDB4BEC" w14:textId="77777777" w:rsidR="00B72B14" w:rsidRDefault="00DF72E1" w:rsidP="00B72B14">
      <w:pPr>
        <w:pStyle w:val="Heading3"/>
        <w:numPr>
          <w:ilvl w:val="1"/>
          <w:numId w:val="10"/>
        </w:numPr>
        <w:ind w:right="432"/>
      </w:pPr>
      <w:bookmarkStart w:id="1" w:name="_Toc220513505"/>
      <w:r>
        <w:t>Purpose</w:t>
      </w:r>
      <w:bookmarkEnd w:id="1"/>
    </w:p>
    <w:p w14:paraId="08DAF66D" w14:textId="63E5B5A3" w:rsidR="00024755" w:rsidRDefault="00DF72E1" w:rsidP="00B72B14">
      <w:pPr>
        <w:pStyle w:val="Heading3"/>
        <w:numPr>
          <w:ilvl w:val="1"/>
          <w:numId w:val="10"/>
        </w:numPr>
        <w:ind w:right="432"/>
      </w:pPr>
      <w:bookmarkStart w:id="2" w:name="_Toc220513506"/>
      <w:r>
        <w:t>Scope</w:t>
      </w:r>
      <w:bookmarkEnd w:id="2"/>
    </w:p>
    <w:p w14:paraId="532C565D" w14:textId="77777777" w:rsidR="00024755" w:rsidRDefault="00DF72E1" w:rsidP="00B72B14">
      <w:pPr>
        <w:ind w:left="360"/>
      </w:pPr>
      <w:r>
        <w:t>Describe what the system will do and its boundaries.</w:t>
      </w:r>
    </w:p>
    <w:p w14:paraId="66FA1269" w14:textId="62B89CB9" w:rsidR="00024755" w:rsidRDefault="00DF72E1" w:rsidP="00B72B14">
      <w:pPr>
        <w:pStyle w:val="Heading3"/>
        <w:numPr>
          <w:ilvl w:val="1"/>
          <w:numId w:val="10"/>
        </w:numPr>
        <w:ind w:right="432"/>
      </w:pPr>
      <w:bookmarkStart w:id="3" w:name="_Toc220513507"/>
      <w:r>
        <w:t>Definitions, Acronyms, and Abbreviations</w:t>
      </w:r>
      <w:bookmarkEnd w:id="3"/>
    </w:p>
    <w:p w14:paraId="22A1442D" w14:textId="77777777" w:rsidR="00024755" w:rsidRDefault="00DF72E1" w:rsidP="00B72B14">
      <w:pPr>
        <w:ind w:left="360"/>
      </w:pPr>
      <w:r>
        <w:t>List and define important terms used in this document.</w:t>
      </w:r>
    </w:p>
    <w:p w14:paraId="1FC139C2" w14:textId="522A2227" w:rsidR="00024755" w:rsidRDefault="00DF72E1" w:rsidP="00B72B14">
      <w:pPr>
        <w:pStyle w:val="Heading2"/>
        <w:numPr>
          <w:ilvl w:val="0"/>
          <w:numId w:val="10"/>
        </w:numPr>
      </w:pPr>
      <w:bookmarkStart w:id="4" w:name="_Toc220513508"/>
      <w:r>
        <w:t>Overall Description</w:t>
      </w:r>
      <w:bookmarkEnd w:id="4"/>
    </w:p>
    <w:p w14:paraId="52D17EEC" w14:textId="17FE7269" w:rsidR="00024755" w:rsidRDefault="00DF72E1" w:rsidP="00B72B14">
      <w:pPr>
        <w:pStyle w:val="Heading3"/>
        <w:numPr>
          <w:ilvl w:val="1"/>
          <w:numId w:val="10"/>
        </w:numPr>
      </w:pPr>
      <w:bookmarkStart w:id="5" w:name="_Toc220513509"/>
      <w:r>
        <w:t>System Perspective</w:t>
      </w:r>
      <w:bookmarkEnd w:id="5"/>
    </w:p>
    <w:p w14:paraId="49FF0D75" w14:textId="77777777" w:rsidR="00024755" w:rsidRDefault="00DF72E1" w:rsidP="00B72B14">
      <w:pPr>
        <w:ind w:left="360"/>
      </w:pPr>
      <w:r>
        <w:t>Describe how the system fits into a larger context or environment.</w:t>
      </w:r>
    </w:p>
    <w:p w14:paraId="58B426A8" w14:textId="363FF2BF" w:rsidR="00024755" w:rsidRDefault="00DF72E1" w:rsidP="00B72B14">
      <w:pPr>
        <w:pStyle w:val="Heading3"/>
        <w:numPr>
          <w:ilvl w:val="1"/>
          <w:numId w:val="10"/>
        </w:numPr>
      </w:pPr>
      <w:bookmarkStart w:id="6" w:name="_Toc220513510"/>
      <w:r>
        <w:t>User Classes and Characteristics</w:t>
      </w:r>
      <w:bookmarkEnd w:id="6"/>
    </w:p>
    <w:p w14:paraId="123BDD1E" w14:textId="77777777" w:rsidR="00024755" w:rsidRDefault="00DF72E1" w:rsidP="00B72B14">
      <w:pPr>
        <w:ind w:left="360"/>
      </w:pPr>
      <w:r>
        <w:t>Identify the different types of users and their characteristics.</w:t>
      </w:r>
    </w:p>
    <w:p w14:paraId="1D9E7276" w14:textId="0A832E78" w:rsidR="00024755" w:rsidRDefault="00DF72E1" w:rsidP="00B72B14">
      <w:pPr>
        <w:pStyle w:val="Heading3"/>
        <w:numPr>
          <w:ilvl w:val="1"/>
          <w:numId w:val="10"/>
        </w:numPr>
      </w:pPr>
      <w:bookmarkStart w:id="7" w:name="_Toc220513511"/>
      <w:r>
        <w:t>Operating Environment</w:t>
      </w:r>
      <w:bookmarkEnd w:id="7"/>
    </w:p>
    <w:p w14:paraId="6299D2EF" w14:textId="77777777" w:rsidR="00024755" w:rsidRDefault="00DF72E1" w:rsidP="00B72B14">
      <w:pPr>
        <w:ind w:left="360"/>
      </w:pPr>
      <w:r>
        <w:t>Specify the hardware, software, and tools required to operate the system.</w:t>
      </w:r>
    </w:p>
    <w:p w14:paraId="423E1243" w14:textId="24CB31DF" w:rsidR="00024755" w:rsidRDefault="00DF72E1" w:rsidP="00B72B14">
      <w:pPr>
        <w:pStyle w:val="Heading3"/>
        <w:numPr>
          <w:ilvl w:val="1"/>
          <w:numId w:val="10"/>
        </w:numPr>
      </w:pPr>
      <w:bookmarkStart w:id="8" w:name="_Toc220513512"/>
      <w:r>
        <w:t>Assumptions and Dependencies</w:t>
      </w:r>
      <w:bookmarkEnd w:id="8"/>
    </w:p>
    <w:p w14:paraId="624F5C58" w14:textId="77777777" w:rsidR="00024755" w:rsidRDefault="00DF72E1" w:rsidP="00B72B14">
      <w:pPr>
        <w:ind w:left="360"/>
      </w:pPr>
      <w:r>
        <w:t>List any assumptions and external dependencies that may affect the system.</w:t>
      </w:r>
    </w:p>
    <w:p w14:paraId="19968B2A" w14:textId="57655A89" w:rsidR="00024755" w:rsidRDefault="00DF72E1" w:rsidP="00B72B14">
      <w:pPr>
        <w:pStyle w:val="Heading2"/>
        <w:numPr>
          <w:ilvl w:val="0"/>
          <w:numId w:val="10"/>
        </w:numPr>
      </w:pPr>
      <w:bookmarkStart w:id="9" w:name="_Toc220513513"/>
      <w:r>
        <w:t>System Features and Functional Requirements</w:t>
      </w:r>
      <w:bookmarkEnd w:id="9"/>
    </w:p>
    <w:p w14:paraId="3F659303" w14:textId="77777777" w:rsidR="00024755" w:rsidRDefault="00DF72E1" w:rsidP="00B72B14">
      <w:pPr>
        <w:ind w:left="360"/>
      </w:pPr>
      <w:r>
        <w:t>Describe each major feature of the system and its functional requirements.</w:t>
      </w:r>
    </w:p>
    <w:p w14:paraId="36C5C23E" w14:textId="1E817D2B" w:rsidR="00024755" w:rsidRDefault="00DF72E1" w:rsidP="00B72B14">
      <w:pPr>
        <w:pStyle w:val="Heading3"/>
        <w:numPr>
          <w:ilvl w:val="1"/>
          <w:numId w:val="10"/>
        </w:numPr>
      </w:pPr>
      <w:bookmarkStart w:id="10" w:name="_Toc220513514"/>
      <w:r>
        <w:t>Feature 1:</w:t>
      </w:r>
      <w:bookmarkEnd w:id="10"/>
    </w:p>
    <w:p w14:paraId="5BB98A6E" w14:textId="77777777" w:rsidR="00024755" w:rsidRDefault="00DF72E1" w:rsidP="00B72B14">
      <w:pPr>
        <w:ind w:left="360"/>
      </w:pPr>
      <w:r>
        <w:t>Description:</w:t>
      </w:r>
      <w:r>
        <w:br/>
        <w:t>Functional Requirements:</w:t>
      </w:r>
      <w:r>
        <w:br/>
        <w:t xml:space="preserve">- </w:t>
      </w:r>
      <w:r>
        <w:br/>
        <w:t xml:space="preserve">- </w:t>
      </w:r>
      <w:r>
        <w:br/>
        <w:t xml:space="preserve">- </w:t>
      </w:r>
    </w:p>
    <w:p w14:paraId="780089DB" w14:textId="198B1A57" w:rsidR="00024755" w:rsidRDefault="00DF72E1" w:rsidP="00B72B14">
      <w:pPr>
        <w:pStyle w:val="Heading3"/>
        <w:numPr>
          <w:ilvl w:val="1"/>
          <w:numId w:val="10"/>
        </w:numPr>
      </w:pPr>
      <w:bookmarkStart w:id="11" w:name="_Toc220513515"/>
      <w:r>
        <w:t>Feature 2:</w:t>
      </w:r>
      <w:bookmarkEnd w:id="11"/>
      <w:r>
        <w:t xml:space="preserve"> </w:t>
      </w:r>
    </w:p>
    <w:p w14:paraId="47B585FA" w14:textId="77777777" w:rsidR="00024755" w:rsidRDefault="00DF72E1" w:rsidP="00B72B14">
      <w:pPr>
        <w:ind w:left="360"/>
      </w:pPr>
      <w:r>
        <w:t>Description:</w:t>
      </w:r>
      <w:r>
        <w:br/>
        <w:t>Functional Requirements:</w:t>
      </w:r>
      <w:r>
        <w:br/>
        <w:t xml:space="preserve">- </w:t>
      </w:r>
      <w:r>
        <w:br/>
        <w:t xml:space="preserve">- </w:t>
      </w:r>
      <w:r>
        <w:br/>
        <w:t xml:space="preserve">- </w:t>
      </w:r>
    </w:p>
    <w:p w14:paraId="18D22C70" w14:textId="51FF8D38" w:rsidR="00B72B14" w:rsidRDefault="00DF72E1" w:rsidP="00B72B14">
      <w:pPr>
        <w:pStyle w:val="Heading2"/>
        <w:numPr>
          <w:ilvl w:val="0"/>
          <w:numId w:val="10"/>
        </w:numPr>
      </w:pPr>
      <w:bookmarkStart w:id="12" w:name="_Toc220513516"/>
      <w:r>
        <w:t>Non-Functional Requirements</w:t>
      </w:r>
      <w:bookmarkEnd w:id="12"/>
    </w:p>
    <w:p w14:paraId="00991B58" w14:textId="27A24F8A" w:rsidR="00024755" w:rsidRDefault="00DF72E1" w:rsidP="00B72B14">
      <w:pPr>
        <w:ind w:left="360"/>
      </w:pPr>
      <w:r>
        <w:t>Specify system quality attributes such as performance, security, usability, reliability, etc.</w:t>
      </w:r>
    </w:p>
    <w:p w14:paraId="27CFF0C6" w14:textId="6F54B2B2" w:rsidR="00B72B14" w:rsidRDefault="00DF72E1" w:rsidP="00B72B14">
      <w:pPr>
        <w:pStyle w:val="Heading2"/>
        <w:numPr>
          <w:ilvl w:val="0"/>
          <w:numId w:val="10"/>
        </w:numPr>
      </w:pPr>
      <w:bookmarkStart w:id="13" w:name="_Toc220513517"/>
      <w:r>
        <w:lastRenderedPageBreak/>
        <w:t>System Models (Diagrams)</w:t>
      </w:r>
      <w:bookmarkEnd w:id="13"/>
    </w:p>
    <w:p w14:paraId="56962473" w14:textId="237D0614" w:rsidR="00B72B14" w:rsidRDefault="00DF72E1" w:rsidP="00B72B14">
      <w:pPr>
        <w:pStyle w:val="Heading3"/>
        <w:numPr>
          <w:ilvl w:val="1"/>
          <w:numId w:val="10"/>
        </w:numPr>
      </w:pPr>
      <w:bookmarkStart w:id="14" w:name="_Toc220513518"/>
      <w:r>
        <w:t>ERD</w:t>
      </w:r>
      <w:bookmarkEnd w:id="14"/>
    </w:p>
    <w:p w14:paraId="0E5EE850" w14:textId="3768FC6F" w:rsidR="001716AD" w:rsidRPr="001716AD" w:rsidRDefault="001716AD" w:rsidP="001716AD">
      <w:r>
        <w:rPr>
          <w:noProof/>
        </w:rPr>
        <w:drawing>
          <wp:inline distT="0" distB="0" distL="0" distR="0" wp14:anchorId="1B0AA61B" wp14:editId="54D12FCE">
            <wp:extent cx="4397245" cy="3951515"/>
            <wp:effectExtent l="0" t="0" r="0" b="0"/>
            <wp:docPr id="3" name="Picture 3" descr="C:\Users\L24X09W13\AppData\Local\Microsoft\Windows\INetCache\Content.MSO\3F55105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24X09W13\AppData\Local\Microsoft\Windows\INetCache\Content.MSO\3F551052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219" cy="397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43FFA" w14:textId="1C330777" w:rsidR="00B72B14" w:rsidRDefault="00DF72E1" w:rsidP="00B72B14">
      <w:pPr>
        <w:pStyle w:val="Heading3"/>
        <w:numPr>
          <w:ilvl w:val="1"/>
          <w:numId w:val="10"/>
        </w:numPr>
      </w:pPr>
      <w:bookmarkStart w:id="15" w:name="_Toc220513519"/>
      <w:r>
        <w:t>Use Case Diagram</w:t>
      </w:r>
      <w:bookmarkEnd w:id="15"/>
    </w:p>
    <w:p w14:paraId="6CB215CD" w14:textId="59155D2A" w:rsidR="0040381B" w:rsidRPr="0040381B" w:rsidRDefault="0040381B" w:rsidP="0040381B">
      <w:r>
        <w:rPr>
          <w:noProof/>
        </w:rPr>
        <w:drawing>
          <wp:inline distT="0" distB="0" distL="0" distR="0" wp14:anchorId="7D2B32A4" wp14:editId="63D428D3">
            <wp:extent cx="4334494" cy="2368996"/>
            <wp:effectExtent l="0" t="0" r="0" b="0"/>
            <wp:docPr id="5" name="Picture 5" descr="C:\Users\L24X09W13\AppData\Local\Microsoft\Windows\INetCache\Content.MSO\4509B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24X09W13\AppData\Local\Microsoft\Windows\INetCache\Content.MSO\4509BE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647" cy="237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16FC" w14:textId="77777777" w:rsidR="00B72B14" w:rsidRDefault="00DF72E1" w:rsidP="00B72B14">
      <w:pPr>
        <w:pStyle w:val="Heading3"/>
        <w:numPr>
          <w:ilvl w:val="1"/>
          <w:numId w:val="10"/>
        </w:numPr>
      </w:pPr>
      <w:bookmarkStart w:id="16" w:name="_Toc220513520"/>
      <w:r>
        <w:lastRenderedPageBreak/>
        <w:t>Activity Diagram</w:t>
      </w:r>
      <w:bookmarkEnd w:id="16"/>
    </w:p>
    <w:p w14:paraId="0871B449" w14:textId="637E1F60" w:rsidR="00AC5E29" w:rsidRPr="00AC5E29" w:rsidRDefault="001827B0" w:rsidP="00AC5E29">
      <w:r>
        <w:rPr>
          <w:noProof/>
        </w:rPr>
        <w:drawing>
          <wp:inline distT="0" distB="0" distL="0" distR="0" wp14:anchorId="46340709" wp14:editId="0BE5F2A6">
            <wp:extent cx="3230088" cy="4277711"/>
            <wp:effectExtent l="0" t="0" r="8890" b="8890"/>
            <wp:docPr id="10" name="Picture 10" descr="C:\Users\L24X09W13\AppData\Local\Microsoft\Windows\INetCache\Content.MSO\8731555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L24X09W13\AppData\Local\Microsoft\Windows\INetCache\Content.MSO\87315554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466" cy="428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E874B" w14:textId="02D4E5B8" w:rsidR="00B72B14" w:rsidRDefault="00DF72E1" w:rsidP="00B72B14">
      <w:pPr>
        <w:pStyle w:val="Heading3"/>
        <w:numPr>
          <w:ilvl w:val="1"/>
          <w:numId w:val="10"/>
        </w:numPr>
      </w:pPr>
      <w:bookmarkStart w:id="17" w:name="_Toc220513521"/>
      <w:r>
        <w:t>Class Diagram</w:t>
      </w:r>
      <w:bookmarkEnd w:id="17"/>
    </w:p>
    <w:p w14:paraId="6146712D" w14:textId="3465C150" w:rsidR="000366F8" w:rsidRPr="000366F8" w:rsidRDefault="000366F8" w:rsidP="00036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Toc220513522"/>
      <w:r w:rsidRPr="000366F8">
        <w:rPr>
          <w:noProof/>
        </w:rPr>
        <w:drawing>
          <wp:inline distT="0" distB="0" distL="0" distR="0" wp14:anchorId="3EE7E4EF" wp14:editId="0AECA0FA">
            <wp:extent cx="5301148" cy="2659380"/>
            <wp:effectExtent l="0" t="0" r="0" b="0"/>
            <wp:docPr id="166993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087" cy="266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CB671" w14:textId="253A594F" w:rsidR="00024755" w:rsidRDefault="00DF72E1" w:rsidP="00B72B14">
      <w:pPr>
        <w:pStyle w:val="Heading3"/>
        <w:numPr>
          <w:ilvl w:val="1"/>
          <w:numId w:val="10"/>
        </w:numPr>
      </w:pPr>
      <w:r>
        <w:lastRenderedPageBreak/>
        <w:t>Sequence Diagram</w:t>
      </w:r>
      <w:bookmarkEnd w:id="18"/>
    </w:p>
    <w:p w14:paraId="7942F3E7" w14:textId="392EA71F" w:rsidR="00AF2305" w:rsidRPr="00AF2305" w:rsidRDefault="00AF2305" w:rsidP="00AF2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Toc220513523"/>
      <w:r w:rsidRPr="00AF2305">
        <w:rPr>
          <w:noProof/>
        </w:rPr>
        <w:drawing>
          <wp:inline distT="0" distB="0" distL="0" distR="0" wp14:anchorId="1B93341D" wp14:editId="239FB9E9">
            <wp:extent cx="5044440" cy="5151768"/>
            <wp:effectExtent l="0" t="0" r="3810" b="0"/>
            <wp:docPr id="1244855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273" cy="515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F7E3B" w14:textId="07E041A2" w:rsidR="00AF2305" w:rsidRPr="00AF2305" w:rsidRDefault="00AF2305" w:rsidP="00AF23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DF9FB8" w14:textId="39688F21" w:rsidR="00AF2305" w:rsidRPr="00AF2305" w:rsidRDefault="00AF2305" w:rsidP="00AF230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15FBCBF" w14:textId="60D8DACE" w:rsidR="00B72B14" w:rsidRDefault="00DF72E1" w:rsidP="00B72B14">
      <w:pPr>
        <w:pStyle w:val="Heading2"/>
        <w:numPr>
          <w:ilvl w:val="0"/>
          <w:numId w:val="10"/>
        </w:numPr>
      </w:pPr>
      <w:r>
        <w:t>Appendices</w:t>
      </w:r>
      <w:bookmarkEnd w:id="19"/>
    </w:p>
    <w:p w14:paraId="06538DDC" w14:textId="14C7C62A" w:rsidR="00024755" w:rsidRDefault="00024755" w:rsidP="00B72B14">
      <w:pPr>
        <w:ind w:left="360"/>
      </w:pPr>
    </w:p>
    <w:sectPr w:rsidR="000247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175F6"/>
    <w:multiLevelType w:val="multilevel"/>
    <w:tmpl w:val="BCD0F7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5E838C3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60435011">
    <w:abstractNumId w:val="8"/>
  </w:num>
  <w:num w:numId="2" w16cid:durableId="207840219">
    <w:abstractNumId w:val="6"/>
  </w:num>
  <w:num w:numId="3" w16cid:durableId="771558677">
    <w:abstractNumId w:val="5"/>
  </w:num>
  <w:num w:numId="4" w16cid:durableId="50883214">
    <w:abstractNumId w:val="4"/>
  </w:num>
  <w:num w:numId="5" w16cid:durableId="1605649471">
    <w:abstractNumId w:val="7"/>
  </w:num>
  <w:num w:numId="6" w16cid:durableId="1594048425">
    <w:abstractNumId w:val="3"/>
  </w:num>
  <w:num w:numId="7" w16cid:durableId="1141269986">
    <w:abstractNumId w:val="2"/>
  </w:num>
  <w:num w:numId="8" w16cid:durableId="1641112653">
    <w:abstractNumId w:val="1"/>
  </w:num>
  <w:num w:numId="9" w16cid:durableId="633490962">
    <w:abstractNumId w:val="0"/>
  </w:num>
  <w:num w:numId="10" w16cid:durableId="1769306868">
    <w:abstractNumId w:val="10"/>
  </w:num>
  <w:num w:numId="11" w16cid:durableId="2984584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94"/>
    <w:rsid w:val="00024755"/>
    <w:rsid w:val="00034616"/>
    <w:rsid w:val="000366F8"/>
    <w:rsid w:val="0006063C"/>
    <w:rsid w:val="0015074B"/>
    <w:rsid w:val="001716AD"/>
    <w:rsid w:val="001827B0"/>
    <w:rsid w:val="0029639D"/>
    <w:rsid w:val="00313EB4"/>
    <w:rsid w:val="00326F90"/>
    <w:rsid w:val="0040381B"/>
    <w:rsid w:val="005A7051"/>
    <w:rsid w:val="008E7199"/>
    <w:rsid w:val="009B1DC9"/>
    <w:rsid w:val="00A53C41"/>
    <w:rsid w:val="00AA1D8D"/>
    <w:rsid w:val="00AC5E29"/>
    <w:rsid w:val="00AF2305"/>
    <w:rsid w:val="00B33746"/>
    <w:rsid w:val="00B47730"/>
    <w:rsid w:val="00B72B14"/>
    <w:rsid w:val="00CB0664"/>
    <w:rsid w:val="00DF72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1861C"/>
  <w14:defaultImageDpi w14:val="300"/>
  <w15:docId w15:val="{0E0B1220-B2AB-4C83-8A14-148F2A3B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72B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B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2B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72B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8CE322-B607-429A-A36A-1068C88F4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6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Niña Isabelle C. Tupas</cp:lastModifiedBy>
  <cp:revision>6</cp:revision>
  <dcterms:created xsi:type="dcterms:W3CDTF">2013-12-23T23:15:00Z</dcterms:created>
  <dcterms:modified xsi:type="dcterms:W3CDTF">2026-02-05T23:53:00Z</dcterms:modified>
  <cp:category/>
</cp:coreProperties>
</file>