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A5A2" w14:textId="3DF567D5" w:rsidR="00150E19" w:rsidRPr="002A6C20" w:rsidRDefault="00C12587" w:rsidP="00465E9E">
      <w:pPr>
        <w:pStyle w:val="Nzov"/>
        <w:jc w:val="center"/>
        <w:rPr>
          <w:b/>
          <w:bCs/>
          <w:lang w:val="sk-SK"/>
        </w:rPr>
      </w:pPr>
      <w:r w:rsidRPr="002A6C20">
        <w:rPr>
          <w:b/>
          <w:bCs/>
          <w:lang w:val="sk-SK"/>
        </w:rPr>
        <w:t>Krajiny bývalej Juhoslávie</w:t>
      </w:r>
    </w:p>
    <w:p w14:paraId="4B1AFDC2" w14:textId="77777777" w:rsidR="00465E9E" w:rsidRPr="00D71B50" w:rsidRDefault="00465E9E" w:rsidP="00D71B50">
      <w:pPr>
        <w:rPr>
          <w:rFonts w:cstheme="minorHAnsi"/>
          <w:sz w:val="24"/>
          <w:szCs w:val="24"/>
          <w:lang w:val="sk-SK"/>
        </w:rPr>
      </w:pPr>
    </w:p>
    <w:p w14:paraId="6585E75F" w14:textId="3C92EFE0" w:rsidR="00465E9E" w:rsidRPr="00D71B50" w:rsidRDefault="00C12587" w:rsidP="00D71B50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1991 – začala sa Juhoslávia rozpadať</w:t>
      </w:r>
    </w:p>
    <w:p w14:paraId="6C093140" w14:textId="7421FBEC" w:rsidR="00C12587" w:rsidRPr="00D71B50" w:rsidRDefault="00C12587" w:rsidP="00D71B50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Nástupnícke štáty – Slovinsko, Chorvátsko, Bosna a Hercegovina, Srbsko, Čierna hora, Severné Macedónsko, Kosovo (odtrhlo sa od Srbska v r. 2008)</w:t>
      </w:r>
    </w:p>
    <w:p w14:paraId="56CA799B" w14:textId="77777777" w:rsidR="005A5B82" w:rsidRPr="00D71B50" w:rsidRDefault="005A5B82" w:rsidP="00D71B50">
      <w:pPr>
        <w:rPr>
          <w:rFonts w:cstheme="minorHAnsi"/>
          <w:sz w:val="24"/>
          <w:szCs w:val="24"/>
          <w:lang w:val="sk-SK"/>
        </w:rPr>
      </w:pPr>
    </w:p>
    <w:p w14:paraId="2F21490C" w14:textId="4B92F4D9" w:rsidR="005A5B82" w:rsidRPr="00D71B50" w:rsidRDefault="005A5B82" w:rsidP="00D71B50">
      <w:pPr>
        <w:pStyle w:val="Odsekzoznamu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Príčiny rozpadu:</w:t>
      </w:r>
    </w:p>
    <w:p w14:paraId="302FA6DD" w14:textId="42F49F54" w:rsidR="005A5B82" w:rsidRPr="00D71B50" w:rsidRDefault="005A5B82" w:rsidP="00D71B50">
      <w:pPr>
        <w:pStyle w:val="Odsekzoznamu"/>
        <w:numPr>
          <w:ilvl w:val="1"/>
          <w:numId w:val="1"/>
        </w:numPr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 </w:t>
      </w:r>
      <w:r w:rsidRPr="00D71B50">
        <w:rPr>
          <w:rFonts w:cstheme="minorHAnsi"/>
          <w:sz w:val="24"/>
          <w:szCs w:val="24"/>
          <w:lang w:val="sk-SK"/>
        </w:rPr>
        <w:t xml:space="preserve">Politická nestabilita </w:t>
      </w:r>
    </w:p>
    <w:p w14:paraId="737BBE8F" w14:textId="7ABB2AA6" w:rsidR="005A5B82" w:rsidRPr="00D71B50" w:rsidRDefault="005A5B82" w:rsidP="00D71B50">
      <w:pPr>
        <w:pStyle w:val="Odsekzoznamu"/>
        <w:numPr>
          <w:ilvl w:val="1"/>
          <w:numId w:val="1"/>
        </w:numPr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022A7" wp14:editId="03E53E27">
                <wp:simplePos x="0" y="0"/>
                <wp:positionH relativeFrom="column">
                  <wp:posOffset>1970313</wp:posOffset>
                </wp:positionH>
                <wp:positionV relativeFrom="paragraph">
                  <wp:posOffset>93617</wp:posOffset>
                </wp:positionV>
                <wp:extent cx="1121229" cy="195943"/>
                <wp:effectExtent l="0" t="0" r="22225" b="3302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229" cy="1959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6C6B5" id="Rovná spojnica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7.35pt" to="243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D71B50">
        <w:rPr>
          <w:rFonts w:cstheme="minorHAnsi"/>
          <w:sz w:val="24"/>
          <w:szCs w:val="24"/>
          <w:lang w:val="sk-SK"/>
        </w:rPr>
        <w:t> Veľa národností</w:t>
      </w:r>
    </w:p>
    <w:p w14:paraId="05F3412A" w14:textId="055303CA" w:rsidR="005A5B82" w:rsidRPr="00D71B50" w:rsidRDefault="005A5B82" w:rsidP="00D71B50">
      <w:pPr>
        <w:pStyle w:val="Odsekzoznamu"/>
        <w:numPr>
          <w:ilvl w:val="1"/>
          <w:numId w:val="1"/>
        </w:numPr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E29EC" wp14:editId="73553117">
                <wp:simplePos x="0" y="0"/>
                <wp:positionH relativeFrom="column">
                  <wp:posOffset>2188029</wp:posOffset>
                </wp:positionH>
                <wp:positionV relativeFrom="paragraph">
                  <wp:posOffset>72753</wp:posOffset>
                </wp:positionV>
                <wp:extent cx="903060" cy="32294"/>
                <wp:effectExtent l="0" t="0" r="30480" b="2540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060" cy="3229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FDAB" id="Rovná spojnica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5.75pt" to="243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D71B50">
        <w:rPr>
          <w:rFonts w:cstheme="minorHAnsi"/>
          <w:sz w:val="24"/>
          <w:szCs w:val="24"/>
          <w:lang w:val="sk-SK"/>
        </w:rPr>
        <w:t> Náboženské rozdiely</w:t>
      </w:r>
      <w:r w:rsidRPr="00D71B50">
        <w:rPr>
          <w:rFonts w:cstheme="minorHAnsi"/>
          <w:sz w:val="24"/>
          <w:szCs w:val="24"/>
          <w:lang w:val="sk-SK"/>
        </w:rPr>
        <w:tab/>
      </w:r>
      <w:r w:rsidRPr="00D71B50">
        <w:rPr>
          <w:rFonts w:cstheme="minorHAnsi"/>
          <w:sz w:val="24"/>
          <w:szCs w:val="24"/>
          <w:lang w:val="sk-SK"/>
        </w:rPr>
        <w:tab/>
      </w:r>
      <w:r w:rsidRPr="00D71B50">
        <w:rPr>
          <w:rFonts w:cstheme="minorHAnsi"/>
          <w:sz w:val="24"/>
          <w:szCs w:val="24"/>
          <w:lang w:val="sk-SK"/>
        </w:rPr>
        <w:tab/>
        <w:t>spôsobili občianske nepokoje</w:t>
      </w:r>
    </w:p>
    <w:p w14:paraId="24B8F671" w14:textId="77777777" w:rsidR="002A6C20" w:rsidRPr="00D71B50" w:rsidRDefault="002A6C20" w:rsidP="00D71B50">
      <w:pPr>
        <w:rPr>
          <w:rFonts w:cstheme="minorHAnsi"/>
          <w:bCs/>
          <w:sz w:val="24"/>
          <w:szCs w:val="24"/>
          <w:highlight w:val="cyan"/>
          <w:lang w:val="sk-SK"/>
        </w:rPr>
      </w:pPr>
    </w:p>
    <w:p w14:paraId="66D31C19" w14:textId="5450FB61" w:rsidR="002A6C20" w:rsidRPr="00D71B50" w:rsidRDefault="002A6C20" w:rsidP="00D71B50">
      <w:pPr>
        <w:pStyle w:val="Odsekzoznamu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Slovinsko</w:t>
      </w:r>
    </w:p>
    <w:p w14:paraId="4BE9DD1F" w14:textId="77777777" w:rsidR="002A6C20" w:rsidRPr="00D71B50" w:rsidRDefault="002A6C2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Hlavné mesto: </w:t>
      </w:r>
      <w:r w:rsidRPr="00D71B50">
        <w:rPr>
          <w:rFonts w:cstheme="minorHAnsi"/>
          <w:b/>
          <w:bCs/>
          <w:sz w:val="24"/>
          <w:szCs w:val="24"/>
          <w:lang w:val="sk-SK"/>
        </w:rPr>
        <w:t>Ľubľana</w:t>
      </w:r>
    </w:p>
    <w:p w14:paraId="65D4D9A2" w14:textId="77777777" w:rsidR="002A6C20" w:rsidRPr="00D71B50" w:rsidRDefault="002A6C2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Počet obyvateľov: 2 070 050 </w:t>
      </w:r>
    </w:p>
    <w:p w14:paraId="31AE00DB" w14:textId="77777777" w:rsidR="002A6C20" w:rsidRPr="00D71B50" w:rsidRDefault="002A6C2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Štátne zriadenie: republika</w:t>
      </w:r>
    </w:p>
    <w:p w14:paraId="7B63A5B3" w14:textId="77777777" w:rsidR="002A6C20" w:rsidRPr="00D71B50" w:rsidRDefault="002A6C2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Mena: euro</w:t>
      </w:r>
    </w:p>
    <w:p w14:paraId="38D8C38E" w14:textId="77777777" w:rsidR="002A6C20" w:rsidRPr="00D71B50" w:rsidRDefault="002A6C2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Najrozvinutejší štát bývalej Juhoslávie</w:t>
      </w:r>
    </w:p>
    <w:p w14:paraId="6ED2FE6B" w14:textId="77777777" w:rsidR="002A6C20" w:rsidRPr="00D71B50" w:rsidRDefault="002A6C2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Významné mestá Ľubľana,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Maribor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Piran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 </w:t>
      </w:r>
    </w:p>
    <w:p w14:paraId="2F7734ED" w14:textId="77777777" w:rsidR="002A6C20" w:rsidRPr="00D71B5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0B362ADD" w14:textId="77777777" w:rsidR="002A6C20" w:rsidRPr="00D71B50" w:rsidRDefault="002A6C2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Prírodné podmienky</w:t>
      </w:r>
    </w:p>
    <w:p w14:paraId="38170DB1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Štáty bývalej Juhoslávie ležia na </w:t>
      </w:r>
      <w:r w:rsidRPr="00D71B50">
        <w:rPr>
          <w:rFonts w:cstheme="minorHAnsi"/>
          <w:b/>
          <w:bCs/>
          <w:sz w:val="24"/>
          <w:szCs w:val="24"/>
          <w:lang w:val="sk-SK"/>
        </w:rPr>
        <w:t>Balkánskom polostrove</w:t>
      </w:r>
      <w:r w:rsidRPr="00D71B50">
        <w:rPr>
          <w:rFonts w:cstheme="minorHAnsi"/>
          <w:sz w:val="24"/>
          <w:szCs w:val="24"/>
          <w:lang w:val="sk-SK"/>
        </w:rPr>
        <w:t>!</w:t>
      </w:r>
    </w:p>
    <w:p w14:paraId="67751BFC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Hornatý povrch</w:t>
      </w:r>
    </w:p>
    <w:p w14:paraId="12BF86D7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Najvyššie pohorie – </w:t>
      </w: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Julské</w:t>
      </w:r>
      <w:proofErr w:type="spellEnd"/>
      <w:r w:rsidRPr="00D71B50">
        <w:rPr>
          <w:rFonts w:cstheme="minorHAnsi"/>
          <w:b/>
          <w:bCs/>
          <w:sz w:val="24"/>
          <w:szCs w:val="24"/>
          <w:lang w:val="sk-SK"/>
        </w:rPr>
        <w:t xml:space="preserve"> Alpy</w:t>
      </w:r>
    </w:p>
    <w:p w14:paraId="58A495FC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Významné pohorie </w:t>
      </w:r>
      <w:r w:rsidRPr="00D71B50">
        <w:rPr>
          <w:rFonts w:cstheme="minorHAnsi"/>
          <w:b/>
          <w:bCs/>
          <w:sz w:val="24"/>
          <w:szCs w:val="24"/>
          <w:lang w:val="sk-SK"/>
        </w:rPr>
        <w:t xml:space="preserve">Kras </w:t>
      </w:r>
      <w:r w:rsidRPr="00D71B50">
        <w:rPr>
          <w:rFonts w:cstheme="minorHAnsi"/>
          <w:sz w:val="24"/>
          <w:szCs w:val="24"/>
          <w:lang w:val="sk-SK"/>
        </w:rPr>
        <w:t>(krasové pohorie – vápence)</w:t>
      </w:r>
    </w:p>
    <w:p w14:paraId="3D1AC102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Rieky – Sáva, Dráva, Mura</w:t>
      </w:r>
    </w:p>
    <w:p w14:paraId="466B491C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b/>
          <w:bCs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Najvýznamnejšie jazero je </w:t>
      </w: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Bledské</w:t>
      </w:r>
      <w:proofErr w:type="spellEnd"/>
      <w:r w:rsidRPr="00D71B50">
        <w:rPr>
          <w:rFonts w:cstheme="minorHAnsi"/>
          <w:b/>
          <w:bCs/>
          <w:sz w:val="24"/>
          <w:szCs w:val="24"/>
          <w:lang w:val="sk-SK"/>
        </w:rPr>
        <w:t xml:space="preserve"> </w:t>
      </w:r>
    </w:p>
    <w:p w14:paraId="1CE099C8" w14:textId="77777777" w:rsidR="002A6C20" w:rsidRPr="00D71B50" w:rsidRDefault="002A6C20" w:rsidP="00D71B50">
      <w:pPr>
        <w:spacing w:after="0"/>
        <w:rPr>
          <w:rFonts w:cstheme="minorHAnsi"/>
          <w:b/>
          <w:bCs/>
          <w:sz w:val="24"/>
          <w:szCs w:val="24"/>
          <w:lang w:val="sk-SK"/>
        </w:rPr>
      </w:pPr>
    </w:p>
    <w:p w14:paraId="6F7842A1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Prevažuje živočíšna výroba – chov hovädzieho dobytka</w:t>
      </w:r>
    </w:p>
    <w:p w14:paraId="73A1046F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Drevospracujúci priemysel, strojársky priemysel</w:t>
      </w:r>
    </w:p>
    <w:p w14:paraId="03341089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Námorná doprava</w:t>
      </w:r>
    </w:p>
    <w:p w14:paraId="7F6B1522" w14:textId="77777777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Najväčší prístav </w:t>
      </w: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Koper</w:t>
      </w:r>
      <w:proofErr w:type="spellEnd"/>
      <w:r w:rsidRPr="00D71B50">
        <w:rPr>
          <w:rFonts w:cstheme="minorHAnsi"/>
          <w:b/>
          <w:bCs/>
          <w:sz w:val="24"/>
          <w:szCs w:val="24"/>
          <w:lang w:val="sk-SK"/>
        </w:rPr>
        <w:t xml:space="preserve"> </w:t>
      </w:r>
    </w:p>
    <w:p w14:paraId="4A16B07D" w14:textId="77777777" w:rsidR="002A6C20" w:rsidRPr="00D71B5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637D94FB" w14:textId="311BA1AC" w:rsidR="002A6C20" w:rsidRPr="00D71B50" w:rsidRDefault="00D71B5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t> </w:t>
      </w:r>
      <w:r w:rsidR="002A6C20" w:rsidRPr="00D71B50">
        <w:rPr>
          <w:rFonts w:cstheme="minorHAnsi"/>
          <w:b/>
          <w:bCs/>
          <w:sz w:val="24"/>
          <w:szCs w:val="24"/>
          <w:lang w:val="sk-SK"/>
        </w:rPr>
        <w:t>Obyvateľstvo</w:t>
      </w:r>
    </w:p>
    <w:p w14:paraId="63C95EC3" w14:textId="0594130E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Slovinci 83%</w:t>
      </w:r>
    </w:p>
    <w:p w14:paraId="04E91494" w14:textId="77777777" w:rsid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Rímskokatolíci, moslimovia, pravoslávni</w:t>
      </w:r>
    </w:p>
    <w:p w14:paraId="61525312" w14:textId="5E47ECD4" w:rsid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Jazyk </w:t>
      </w:r>
      <w:r w:rsidR="00D71B50">
        <w:rPr>
          <w:rFonts w:cstheme="minorHAnsi"/>
          <w:sz w:val="24"/>
          <w:szCs w:val="24"/>
          <w:lang w:val="sk-SK"/>
        </w:rPr>
        <w:t>–</w:t>
      </w:r>
      <w:r w:rsidRPr="00D71B50">
        <w:rPr>
          <w:rFonts w:cstheme="minorHAnsi"/>
          <w:sz w:val="24"/>
          <w:szCs w:val="24"/>
          <w:lang w:val="sk-SK"/>
        </w:rPr>
        <w:t xml:space="preserve"> slovinčina</w:t>
      </w:r>
    </w:p>
    <w:p w14:paraId="125B8371" w14:textId="448FF261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Súčasťou kultúry sú pestrofarebné výšivky a charakteristické čepce </w:t>
      </w:r>
    </w:p>
    <w:p w14:paraId="5BCE339B" w14:textId="5895EB46" w:rsidR="002A6C2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0A6FAF01" w14:textId="5FC80DAF" w:rsidR="00D71B50" w:rsidRDefault="00D71B5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18C1DF26" w14:textId="77777777" w:rsidR="00D71B50" w:rsidRDefault="00D71B5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0EE87AA9" w14:textId="77777777" w:rsidR="00D71B50" w:rsidRPr="00D71B50" w:rsidRDefault="00D71B5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109EABEF" w14:textId="33ABF972" w:rsidR="002A6C20" w:rsidRPr="00D71B50" w:rsidRDefault="00D71B50" w:rsidP="00D71B50">
      <w:pPr>
        <w:pStyle w:val="Odsekzoznamu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sk-SK"/>
        </w:rPr>
      </w:pPr>
      <w:r>
        <w:rPr>
          <w:rFonts w:cstheme="minorHAnsi"/>
          <w:b/>
          <w:bCs/>
          <w:sz w:val="24"/>
          <w:szCs w:val="24"/>
          <w:lang w:val="sk-SK"/>
        </w:rPr>
        <w:lastRenderedPageBreak/>
        <w:t> </w:t>
      </w:r>
      <w:r w:rsidR="002A6C20" w:rsidRPr="00D71B50">
        <w:rPr>
          <w:rFonts w:cstheme="minorHAnsi"/>
          <w:b/>
          <w:bCs/>
          <w:sz w:val="24"/>
          <w:szCs w:val="24"/>
          <w:lang w:val="sk-SK"/>
        </w:rPr>
        <w:t>Zaujímavosti</w:t>
      </w:r>
    </w:p>
    <w:p w14:paraId="77DE1337" w14:textId="2DC0CD6F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Bledské</w:t>
      </w:r>
      <w:proofErr w:type="spellEnd"/>
      <w:r w:rsidRPr="00D71B50">
        <w:rPr>
          <w:rFonts w:cstheme="minorHAnsi"/>
          <w:b/>
          <w:bCs/>
          <w:sz w:val="24"/>
          <w:szCs w:val="24"/>
          <w:lang w:val="sk-SK"/>
        </w:rPr>
        <w:t xml:space="preserve"> jazero </w:t>
      </w:r>
      <w:r w:rsidRPr="00D71B50">
        <w:rPr>
          <w:rFonts w:cstheme="minorHAnsi"/>
          <w:sz w:val="24"/>
          <w:szCs w:val="24"/>
          <w:lang w:val="sk-SK"/>
        </w:rPr>
        <w:t>– významné centrum cestovného ruchu, uprostred</w:t>
      </w:r>
      <w:r w:rsidR="00D71B50">
        <w:rPr>
          <w:rFonts w:cstheme="minorHAnsi"/>
          <w:sz w:val="24"/>
          <w:szCs w:val="24"/>
          <w:lang w:val="sk-SK"/>
        </w:rPr>
        <w:t xml:space="preserve"> </w:t>
      </w:r>
      <w:r w:rsidRPr="00D71B50">
        <w:rPr>
          <w:rFonts w:cstheme="minorHAnsi"/>
          <w:sz w:val="24"/>
          <w:szCs w:val="24"/>
          <w:lang w:val="sk-SK"/>
        </w:rPr>
        <w:t xml:space="preserve">jazera sa nachádza kostol Panny Márie. </w:t>
      </w:r>
    </w:p>
    <w:p w14:paraId="1D9420C4" w14:textId="09C904F6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Historické mesto </w:t>
      </w: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Piran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 – ,,</w:t>
      </w:r>
      <w:r w:rsidRPr="00D71B50">
        <w:rPr>
          <w:rFonts w:cstheme="minorHAnsi"/>
          <w:b/>
          <w:bCs/>
          <w:sz w:val="24"/>
          <w:szCs w:val="24"/>
          <w:lang w:val="sk-SK"/>
        </w:rPr>
        <w:t>Slovinské Benátky</w:t>
      </w:r>
      <w:r w:rsidRPr="00D71B50">
        <w:rPr>
          <w:rFonts w:cstheme="minorHAnsi"/>
          <w:sz w:val="24"/>
          <w:szCs w:val="24"/>
          <w:lang w:val="sk-SK"/>
        </w:rPr>
        <w:t>´´, nachádza sa na pobreží Jadranského mora</w:t>
      </w:r>
    </w:p>
    <w:p w14:paraId="56B9B560" w14:textId="5EC24296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Mesto </w:t>
      </w: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Maribor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 – mesto vína </w:t>
      </w:r>
    </w:p>
    <w:p w14:paraId="2D700A3A" w14:textId="6113FAED" w:rsidR="002A6C20" w:rsidRPr="00D71B50" w:rsidRDefault="002A6C20" w:rsidP="00D71B50">
      <w:pPr>
        <w:pStyle w:val="Odsekzoznamu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sk-SK"/>
        </w:rPr>
      </w:pP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Trimostovie</w:t>
      </w:r>
      <w:proofErr w:type="spellEnd"/>
      <w:r w:rsidRPr="00D71B50">
        <w:rPr>
          <w:rFonts w:cstheme="minorHAnsi"/>
          <w:b/>
          <w:bCs/>
          <w:sz w:val="24"/>
          <w:szCs w:val="24"/>
          <w:lang w:val="sk-SK"/>
        </w:rPr>
        <w:t xml:space="preserve"> </w:t>
      </w:r>
      <w:r w:rsidRPr="00D71B50">
        <w:rPr>
          <w:rFonts w:cstheme="minorHAnsi"/>
          <w:sz w:val="24"/>
          <w:szCs w:val="24"/>
          <w:lang w:val="sk-SK"/>
        </w:rPr>
        <w:t xml:space="preserve">– v hlavnom meste Ľubľana </w:t>
      </w:r>
    </w:p>
    <w:p w14:paraId="3E45318E" w14:textId="76D82C18" w:rsidR="002A6C20" w:rsidRPr="00D71B5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5E2080C4" w14:textId="77777777" w:rsidR="002A6C20" w:rsidRPr="00D71B5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23783153" w14:textId="34685C15" w:rsidR="002A6C20" w:rsidRPr="00D71B50" w:rsidRDefault="002A6C20" w:rsidP="00D71B50">
      <w:pPr>
        <w:pStyle w:val="Odsekzoznamu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Chorvátsko</w:t>
      </w:r>
    </w:p>
    <w:p w14:paraId="10317A0A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Hlavné mesto: </w:t>
      </w:r>
      <w:r w:rsidRPr="00D71B50">
        <w:rPr>
          <w:rFonts w:cstheme="minorHAnsi"/>
          <w:b/>
          <w:bCs/>
          <w:sz w:val="24"/>
          <w:szCs w:val="24"/>
          <w:lang w:val="sk-SK"/>
        </w:rPr>
        <w:t>Záhreb</w:t>
      </w:r>
    </w:p>
    <w:p w14:paraId="552390CC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Počet obyvateľov: 4 284 889</w:t>
      </w:r>
    </w:p>
    <w:p w14:paraId="5076C0AB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Štátne zriadenie: republika</w:t>
      </w:r>
    </w:p>
    <w:p w14:paraId="76CA42CC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Mena: </w:t>
      </w:r>
      <w:r w:rsidRPr="00D71B50">
        <w:rPr>
          <w:rFonts w:cstheme="minorHAnsi"/>
          <w:b/>
          <w:bCs/>
          <w:sz w:val="24"/>
          <w:szCs w:val="24"/>
          <w:lang w:val="sk-SK"/>
        </w:rPr>
        <w:t>Kuna</w:t>
      </w:r>
    </w:p>
    <w:p w14:paraId="487194C7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 xml:space="preserve">Krajina cestovného ruchu </w:t>
      </w:r>
    </w:p>
    <w:p w14:paraId="48657C1F" w14:textId="77777777" w:rsidR="002A6C20" w:rsidRPr="00D71B5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78578554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b/>
          <w:bCs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Prírodné podmienky</w:t>
      </w:r>
    </w:p>
    <w:p w14:paraId="50A2E013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Členité pobrežie</w:t>
      </w:r>
    </w:p>
    <w:p w14:paraId="137B1CC9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Pohorie </w:t>
      </w:r>
      <w:r w:rsidRPr="00D71B50">
        <w:rPr>
          <w:rFonts w:cstheme="minorHAnsi"/>
          <w:b/>
          <w:bCs/>
          <w:sz w:val="24"/>
          <w:szCs w:val="24"/>
          <w:lang w:val="sk-SK"/>
        </w:rPr>
        <w:t>Dináre</w:t>
      </w:r>
    </w:p>
    <w:p w14:paraId="750C035D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Najväčšie ostrovy – Krk, Rab,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Pag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, Brač,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Korčula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 </w:t>
      </w:r>
    </w:p>
    <w:p w14:paraId="68E9F766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Pobrežie Jadranského mora sa nazýva </w:t>
      </w:r>
      <w:r w:rsidRPr="00D71B50">
        <w:rPr>
          <w:rFonts w:cstheme="minorHAnsi"/>
          <w:b/>
          <w:bCs/>
          <w:sz w:val="24"/>
          <w:szCs w:val="24"/>
          <w:lang w:val="sk-SK"/>
        </w:rPr>
        <w:t>Dalmácia</w:t>
      </w:r>
    </w:p>
    <w:p w14:paraId="72C5048E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Rieky – Dunaj, Dráva, Sáva (</w:t>
      </w:r>
      <w:r w:rsidRPr="00D71B50">
        <w:rPr>
          <w:rFonts w:cstheme="minorHAnsi"/>
          <w:b/>
          <w:bCs/>
          <w:sz w:val="24"/>
          <w:szCs w:val="24"/>
          <w:lang w:val="sk-SK"/>
        </w:rPr>
        <w:t>využívajú ich na výrobu elektrickej energie</w:t>
      </w:r>
      <w:r w:rsidRPr="00D71B50">
        <w:rPr>
          <w:rFonts w:cstheme="minorHAnsi"/>
          <w:sz w:val="24"/>
          <w:szCs w:val="24"/>
          <w:lang w:val="sk-SK"/>
        </w:rPr>
        <w:t xml:space="preserve">) </w:t>
      </w:r>
    </w:p>
    <w:p w14:paraId="0B4CA922" w14:textId="77777777" w:rsidR="002A6C20" w:rsidRPr="00D71B5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17014669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Vinohradníctvo</w:t>
      </w:r>
    </w:p>
    <w:p w14:paraId="26F6E172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Pri pobreží pestovanie olív, fíg, citrusov</w:t>
      </w:r>
    </w:p>
    <w:p w14:paraId="683387D6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Vnútrozemie – pšenica, kukurica, cukrová repa</w:t>
      </w:r>
    </w:p>
    <w:p w14:paraId="1BEF0A24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Spracovanie</w:t>
      </w:r>
      <w:r w:rsidRPr="00D71B50">
        <w:rPr>
          <w:rFonts w:cstheme="minorHAnsi"/>
          <w:b/>
          <w:bCs/>
          <w:sz w:val="24"/>
          <w:szCs w:val="24"/>
          <w:lang w:val="sk-SK"/>
        </w:rPr>
        <w:t xml:space="preserve"> bauxitu</w:t>
      </w:r>
    </w:p>
    <w:p w14:paraId="3C64C20C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Strojársky, potravinársky priemysel</w:t>
      </w:r>
    </w:p>
    <w:p w14:paraId="00751E54" w14:textId="77777777" w:rsidR="002A6C20" w:rsidRPr="00D71B50" w:rsidRDefault="002A6C20" w:rsidP="00D71B50">
      <w:pPr>
        <w:spacing w:after="0"/>
        <w:ind w:left="360"/>
        <w:rPr>
          <w:rFonts w:cstheme="minorHAnsi"/>
          <w:sz w:val="24"/>
          <w:szCs w:val="24"/>
          <w:lang w:val="sk-SK"/>
        </w:rPr>
      </w:pPr>
    </w:p>
    <w:p w14:paraId="2819396F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b/>
          <w:bCs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Obyvateľstvo a cestovný ruch</w:t>
      </w:r>
    </w:p>
    <w:p w14:paraId="6ABD24A6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Chorváti 89%, Srbi, Bosniaci</w:t>
      </w:r>
    </w:p>
    <w:p w14:paraId="7533EB07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V Slavónii žije početná srbská menšina</w:t>
      </w:r>
    </w:p>
    <w:p w14:paraId="63CC514B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>Náboženstvo – rímskokatolícke a pravoslávna cirkev</w:t>
      </w:r>
    </w:p>
    <w:p w14:paraId="30579DDD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Strediská cestovného ruchu</w:t>
      </w:r>
      <w:r w:rsidRPr="00D71B50">
        <w:rPr>
          <w:rFonts w:cstheme="minorHAnsi"/>
          <w:sz w:val="24"/>
          <w:szCs w:val="24"/>
          <w:lang w:val="sk-SK"/>
        </w:rPr>
        <w:t xml:space="preserve">: Dalmácia,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Šibenik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Split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Makarska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, Dubrovník,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Zadar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 </w:t>
      </w:r>
    </w:p>
    <w:p w14:paraId="2C4FE52D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Významné prístavy: </w:t>
      </w:r>
      <w:r w:rsidRPr="00D71B50">
        <w:rPr>
          <w:rFonts w:cstheme="minorHAnsi"/>
          <w:b/>
          <w:bCs/>
          <w:sz w:val="24"/>
          <w:szCs w:val="24"/>
          <w:lang w:val="sk-SK"/>
        </w:rPr>
        <w:t>Rijeka</w:t>
      </w:r>
      <w:r w:rsidRPr="00D71B50">
        <w:rPr>
          <w:rFonts w:cstheme="minorHAnsi"/>
          <w:sz w:val="24"/>
          <w:szCs w:val="24"/>
          <w:lang w:val="sk-SK"/>
        </w:rPr>
        <w:t xml:space="preserve">, </w:t>
      </w: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Split</w:t>
      </w:r>
      <w:proofErr w:type="spellEnd"/>
      <w:r w:rsidRPr="00D71B50">
        <w:rPr>
          <w:rFonts w:cstheme="minorHAnsi"/>
          <w:b/>
          <w:bCs/>
          <w:sz w:val="24"/>
          <w:szCs w:val="24"/>
          <w:lang w:val="sk-SK"/>
        </w:rPr>
        <w:t xml:space="preserve"> </w:t>
      </w:r>
    </w:p>
    <w:p w14:paraId="1017CA8A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Národné parky: </w:t>
      </w:r>
      <w:proofErr w:type="spellStart"/>
      <w:r w:rsidRPr="00D71B50">
        <w:rPr>
          <w:rFonts w:cstheme="minorHAnsi"/>
          <w:sz w:val="24"/>
          <w:szCs w:val="24"/>
          <w:lang w:val="sk-SK"/>
        </w:rPr>
        <w:t>Plitvice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, </w:t>
      </w:r>
      <w:proofErr w:type="spellStart"/>
      <w:r w:rsidRPr="00D71B50">
        <w:rPr>
          <w:rFonts w:cstheme="minorHAnsi"/>
          <w:sz w:val="24"/>
          <w:szCs w:val="24"/>
          <w:lang w:val="sk-SK"/>
        </w:rPr>
        <w:t>Paklenica</w:t>
      </w:r>
      <w:proofErr w:type="spellEnd"/>
      <w:r w:rsidRPr="00D71B50">
        <w:rPr>
          <w:rFonts w:cstheme="minorHAnsi"/>
          <w:sz w:val="24"/>
          <w:szCs w:val="24"/>
          <w:lang w:val="sk-SK"/>
        </w:rPr>
        <w:t xml:space="preserve"> </w:t>
      </w:r>
    </w:p>
    <w:p w14:paraId="7BC1C5C7" w14:textId="77777777" w:rsidR="002A6C20" w:rsidRPr="00D71B5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53CD6598" w14:textId="77777777" w:rsidR="002A6C20" w:rsidRPr="00D71B50" w:rsidRDefault="002A6C20" w:rsidP="00D71B50">
      <w:pPr>
        <w:pStyle w:val="Odsekzoznamu"/>
        <w:numPr>
          <w:ilvl w:val="1"/>
          <w:numId w:val="7"/>
        </w:numPr>
        <w:spacing w:after="0"/>
        <w:rPr>
          <w:rFonts w:cstheme="minorHAnsi"/>
          <w:b/>
          <w:bCs/>
          <w:sz w:val="24"/>
          <w:szCs w:val="24"/>
          <w:lang w:val="sk-SK"/>
        </w:rPr>
      </w:pPr>
      <w:r w:rsidRPr="00D71B50">
        <w:rPr>
          <w:rFonts w:cstheme="minorHAnsi"/>
          <w:b/>
          <w:bCs/>
          <w:sz w:val="24"/>
          <w:szCs w:val="24"/>
          <w:lang w:val="sk-SK"/>
        </w:rPr>
        <w:t>Zaujímavosti</w:t>
      </w:r>
    </w:p>
    <w:p w14:paraId="09BF4D44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proofErr w:type="spellStart"/>
      <w:r w:rsidRPr="00D71B50">
        <w:rPr>
          <w:rFonts w:cstheme="minorHAnsi"/>
          <w:b/>
          <w:bCs/>
          <w:sz w:val="24"/>
          <w:szCs w:val="24"/>
          <w:lang w:val="sk-SK"/>
        </w:rPr>
        <w:t>Plitvické</w:t>
      </w:r>
      <w:proofErr w:type="spellEnd"/>
      <w:r w:rsidRPr="00D71B50">
        <w:rPr>
          <w:rFonts w:cstheme="minorHAnsi"/>
          <w:b/>
          <w:bCs/>
          <w:sz w:val="24"/>
          <w:szCs w:val="24"/>
          <w:lang w:val="sk-SK"/>
        </w:rPr>
        <w:t xml:space="preserve"> jazerá </w:t>
      </w:r>
    </w:p>
    <w:p w14:paraId="0B03E367" w14:textId="77777777" w:rsidR="002A6C20" w:rsidRPr="00D71B50" w:rsidRDefault="002A6C20" w:rsidP="00D71B50">
      <w:pPr>
        <w:pStyle w:val="Odsekzoznamu"/>
        <w:numPr>
          <w:ilvl w:val="2"/>
          <w:numId w:val="7"/>
        </w:numPr>
        <w:spacing w:after="0"/>
        <w:rPr>
          <w:rFonts w:cstheme="minorHAnsi"/>
          <w:sz w:val="24"/>
          <w:szCs w:val="24"/>
          <w:lang w:val="sk-SK"/>
        </w:rPr>
      </w:pPr>
      <w:r w:rsidRPr="00D71B50">
        <w:rPr>
          <w:rFonts w:cstheme="minorHAnsi"/>
          <w:sz w:val="24"/>
          <w:szCs w:val="24"/>
          <w:lang w:val="sk-SK"/>
        </w:rPr>
        <w:t xml:space="preserve">Hlavné mesto </w:t>
      </w:r>
      <w:r w:rsidRPr="00D71B50">
        <w:rPr>
          <w:rFonts w:cstheme="minorHAnsi"/>
          <w:b/>
          <w:bCs/>
          <w:sz w:val="24"/>
          <w:szCs w:val="24"/>
          <w:lang w:val="sk-SK"/>
        </w:rPr>
        <w:t>Záhreb</w:t>
      </w:r>
      <w:r w:rsidRPr="00D71B50">
        <w:rPr>
          <w:rFonts w:cstheme="minorHAnsi"/>
          <w:sz w:val="24"/>
          <w:szCs w:val="24"/>
          <w:lang w:val="sk-SK"/>
        </w:rPr>
        <w:t xml:space="preserve"> (priemyselné mesto)</w:t>
      </w:r>
    </w:p>
    <w:p w14:paraId="2F3794A6" w14:textId="77777777" w:rsidR="002A6C20" w:rsidRPr="00D71B50" w:rsidRDefault="002A6C20" w:rsidP="00D71B50">
      <w:pPr>
        <w:spacing w:after="0"/>
        <w:rPr>
          <w:rFonts w:cstheme="minorHAnsi"/>
          <w:sz w:val="24"/>
          <w:szCs w:val="24"/>
          <w:lang w:val="sk-SK"/>
        </w:rPr>
      </w:pPr>
    </w:p>
    <w:p w14:paraId="6168F618" w14:textId="77777777" w:rsidR="005A5B82" w:rsidRPr="00D71B50" w:rsidRDefault="005A5B82" w:rsidP="00D71B50">
      <w:pPr>
        <w:pStyle w:val="Odsekzoznamu"/>
        <w:rPr>
          <w:rFonts w:cstheme="minorHAnsi"/>
          <w:sz w:val="24"/>
          <w:szCs w:val="24"/>
          <w:lang w:val="sk-SK"/>
        </w:rPr>
      </w:pPr>
    </w:p>
    <w:sectPr w:rsidR="005A5B82" w:rsidRPr="00D71B50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04A"/>
    <w:multiLevelType w:val="hybridMultilevel"/>
    <w:tmpl w:val="FD66FAB6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6E28"/>
    <w:multiLevelType w:val="hybridMultilevel"/>
    <w:tmpl w:val="764229B4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864"/>
    <w:multiLevelType w:val="hybridMultilevel"/>
    <w:tmpl w:val="0B889B9E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61C8"/>
    <w:multiLevelType w:val="hybridMultilevel"/>
    <w:tmpl w:val="DEFE5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454384"/>
    <w:multiLevelType w:val="hybridMultilevel"/>
    <w:tmpl w:val="DAC8C60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C624C"/>
    <w:multiLevelType w:val="hybridMultilevel"/>
    <w:tmpl w:val="ACFE2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94EAA"/>
    <w:multiLevelType w:val="hybridMultilevel"/>
    <w:tmpl w:val="3656F95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87"/>
    <w:rsid w:val="00150E19"/>
    <w:rsid w:val="00205D9E"/>
    <w:rsid w:val="002A6C20"/>
    <w:rsid w:val="00465E9E"/>
    <w:rsid w:val="005A5B82"/>
    <w:rsid w:val="006A500F"/>
    <w:rsid w:val="00C12587"/>
    <w:rsid w:val="00D65142"/>
    <w:rsid w:val="00D7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861F"/>
  <w15:chartTrackingRefBased/>
  <w15:docId w15:val="{73C1FDA5-2B68-4174-B115-E9986D87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19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2022-03-09T07:16:00Z</dcterms:created>
  <dcterms:modified xsi:type="dcterms:W3CDTF">2022-11-09T19:50:00Z</dcterms:modified>
</cp:coreProperties>
</file>