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AF3E" w14:textId="228FBBD7" w:rsidR="00B26D3F" w:rsidRDefault="00691BFF" w:rsidP="00691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BFF">
        <w:rPr>
          <w:rFonts w:ascii="Times New Roman" w:hAnsi="Times New Roman" w:cs="Times New Roman"/>
          <w:b/>
          <w:bCs/>
          <w:sz w:val="28"/>
          <w:szCs w:val="28"/>
        </w:rPr>
        <w:t>Poľsko</w:t>
      </w:r>
    </w:p>
    <w:p w14:paraId="6A70359A" w14:textId="77777777" w:rsidR="00D60E97" w:rsidRDefault="00D60E97" w:rsidP="00D60E9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Zaujímavosti Poľska</w:t>
      </w:r>
    </w:p>
    <w:p w14:paraId="6DC53513" w14:textId="77777777" w:rsidR="00D60E97" w:rsidRDefault="00D60E97" w:rsidP="00D60E9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1BFF">
        <w:rPr>
          <w:rFonts w:ascii="Times New Roman" w:hAnsi="Times New Roman" w:cs="Times New Roman"/>
          <w:b/>
          <w:bCs/>
          <w:sz w:val="24"/>
          <w:szCs w:val="24"/>
        </w:rPr>
        <w:t>Wieliczka- soľná jaskyňa</w:t>
      </w:r>
    </w:p>
    <w:p w14:paraId="41921BD4" w14:textId="77777777" w:rsidR="00D60E97" w:rsidRDefault="00D60E97" w:rsidP="00D60E9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Pirohy sú národné jedlo</w:t>
      </w:r>
    </w:p>
    <w:p w14:paraId="1D426CA9" w14:textId="77777777" w:rsidR="00D60E97" w:rsidRDefault="00D60E97" w:rsidP="00D60E9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Ján Pavol II. sa tu narodil</w:t>
      </w:r>
    </w:p>
    <w:p w14:paraId="184F3E4D" w14:textId="77777777" w:rsidR="00D60E97" w:rsidRPr="00691BFF" w:rsidRDefault="00D60E97" w:rsidP="00D60E9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Osvienčim tam je</w:t>
      </w:r>
    </w:p>
    <w:p w14:paraId="7F25DBDA" w14:textId="77777777" w:rsidR="00D60E97" w:rsidRDefault="00D60E97" w:rsidP="00691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E9738" w14:textId="65DB1238" w:rsidR="00B26D3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>Počet obyvateľov</w:t>
      </w:r>
      <w:r w:rsidR="003C7587">
        <w:rPr>
          <w:rFonts w:ascii="Times New Roman" w:hAnsi="Times New Roman" w:cs="Times New Roman"/>
          <w:sz w:val="24"/>
          <w:szCs w:val="24"/>
        </w:rPr>
        <w:t xml:space="preserve"> </w:t>
      </w:r>
      <w:r w:rsidRPr="00691BFF">
        <w:rPr>
          <w:rFonts w:ascii="Times New Roman" w:hAnsi="Times New Roman" w:cs="Times New Roman"/>
          <w:sz w:val="24"/>
          <w:szCs w:val="24"/>
        </w:rPr>
        <w:t xml:space="preserve">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cca. 3</w:t>
      </w:r>
      <w:r w:rsidR="003C758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miliónov </w:t>
      </w:r>
    </w:p>
    <w:p w14:paraId="10EC13F1" w14:textId="6E0235E9" w:rsidR="00B26D3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91BFF">
        <w:rPr>
          <w:rFonts w:ascii="Times New Roman" w:hAnsi="Times New Roman" w:cs="Times New Roman"/>
          <w:sz w:val="24"/>
          <w:szCs w:val="24"/>
        </w:rPr>
        <w:t>Rozloha</w:t>
      </w:r>
      <w:r w:rsidR="003C7587">
        <w:rPr>
          <w:rFonts w:ascii="Times New Roman" w:hAnsi="Times New Roman" w:cs="Times New Roman"/>
          <w:sz w:val="24"/>
          <w:szCs w:val="24"/>
        </w:rPr>
        <w:t xml:space="preserve"> </w:t>
      </w:r>
      <w:r w:rsidRPr="00691BFF">
        <w:rPr>
          <w:rFonts w:ascii="Times New Roman" w:hAnsi="Times New Roman" w:cs="Times New Roman"/>
          <w:sz w:val="24"/>
          <w:szCs w:val="24"/>
        </w:rPr>
        <w:t xml:space="preserve">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3C7587">
        <w:rPr>
          <w:rFonts w:ascii="Times New Roman" w:hAnsi="Times New Roman" w:cs="Times New Roman"/>
          <w:b/>
          <w:bCs/>
          <w:sz w:val="24"/>
          <w:szCs w:val="24"/>
        </w:rPr>
        <w:t>3 000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1BFF">
        <w:rPr>
          <w:rFonts w:ascii="Times New Roman" w:hAnsi="Times New Roman" w:cs="Times New Roman"/>
          <w:sz w:val="24"/>
          <w:szCs w:val="24"/>
        </w:rPr>
        <w:t>km</w:t>
      </w:r>
      <w:r w:rsidRPr="003C758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803571C" w14:textId="49D43BAD" w:rsidR="003C7587" w:rsidRPr="00691BFF" w:rsidRDefault="003C7587" w:rsidP="003C75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Štátne zriadenie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Parlamentná demokracia, Republika – parlamentná, unitárny štá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BC5BACC" w14:textId="3241E9DE" w:rsidR="00B26D3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1BFF">
        <w:rPr>
          <w:rFonts w:ascii="Times New Roman" w:hAnsi="Times New Roman" w:cs="Times New Roman"/>
          <w:sz w:val="24"/>
          <w:szCs w:val="24"/>
        </w:rPr>
        <w:t>Hlavné mesto</w:t>
      </w:r>
      <w:r w:rsidR="003C7587">
        <w:rPr>
          <w:rFonts w:ascii="Times New Roman" w:hAnsi="Times New Roman" w:cs="Times New Roman"/>
          <w:sz w:val="24"/>
          <w:szCs w:val="24"/>
        </w:rPr>
        <w:t xml:space="preserve"> </w:t>
      </w:r>
      <w:r w:rsidRPr="00691BFF">
        <w:rPr>
          <w:rFonts w:ascii="Times New Roman" w:hAnsi="Times New Roman" w:cs="Times New Roman"/>
          <w:sz w:val="24"/>
          <w:szCs w:val="24"/>
        </w:rPr>
        <w:t xml:space="preserve">- </w:t>
      </w:r>
      <w:r w:rsidRPr="00691BFF">
        <w:rPr>
          <w:rFonts w:ascii="Times New Roman" w:hAnsi="Times New Roman" w:cs="Times New Roman"/>
          <w:b/>
          <w:bCs/>
          <w:sz w:val="24"/>
          <w:szCs w:val="24"/>
        </w:rPr>
        <w:t>Varšava</w:t>
      </w:r>
      <w:r w:rsidR="003C7587">
        <w:rPr>
          <w:rFonts w:ascii="Times New Roman" w:hAnsi="Times New Roman" w:cs="Times New Roman"/>
          <w:b/>
          <w:bCs/>
          <w:sz w:val="24"/>
          <w:szCs w:val="24"/>
        </w:rPr>
        <w:t xml:space="preserve"> (rieka Visla)</w:t>
      </w:r>
    </w:p>
    <w:p w14:paraId="2D558353" w14:textId="25B5C85C" w:rsidR="00B26D3F" w:rsidRPr="003C7587" w:rsidRDefault="003C7587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Poloha </w:t>
      </w:r>
      <w:r w:rsidR="00691BFF" w:rsidRPr="00691BF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štát strednej Európy, prímorská krajina, na severe – baltské more, 7 susedných štátov (Slovensko, Litva, Rusko, Česko, Nemecko, Bielorusko, Ukrajina)</w:t>
      </w:r>
    </w:p>
    <w:p w14:paraId="37E3170D" w14:textId="77777777" w:rsidR="00691BFF" w:rsidRDefault="00691BFF" w:rsidP="00691BFF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F81BE0" w14:textId="2441C77F" w:rsidR="00691BFF" w:rsidRDefault="003C7587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Povrch</w:t>
      </w:r>
    </w:p>
    <w:p w14:paraId="52522529" w14:textId="46472421" w:rsidR="00691BFF" w:rsidRPr="003C7587" w:rsidRDefault="003C7587" w:rsidP="003C758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87">
        <w:rPr>
          <w:rFonts w:ascii="Times New Roman" w:hAnsi="Times New Roman" w:cs="Times New Roman"/>
          <w:sz w:val="24"/>
          <w:szCs w:val="24"/>
        </w:rPr>
        <w:t>N</w:t>
      </w:r>
      <w:r w:rsidR="00691BFF" w:rsidRPr="003C7587">
        <w:rPr>
          <w:rFonts w:ascii="Times New Roman" w:hAnsi="Times New Roman" w:cs="Times New Roman"/>
          <w:sz w:val="24"/>
          <w:szCs w:val="24"/>
        </w:rPr>
        <w:t>ížinatý</w:t>
      </w:r>
      <w:r w:rsidRPr="003C7587">
        <w:rPr>
          <w:rFonts w:ascii="Times New Roman" w:hAnsi="Times New Roman" w:cs="Times New Roman"/>
          <w:sz w:val="24"/>
          <w:szCs w:val="24"/>
        </w:rPr>
        <w:t xml:space="preserve"> - </w:t>
      </w:r>
      <w:r w:rsidRPr="003C7587">
        <w:rPr>
          <w:rFonts w:ascii="Times New Roman" w:hAnsi="Times New Roman" w:cs="Times New Roman"/>
          <w:b/>
          <w:bCs/>
          <w:sz w:val="24"/>
          <w:szCs w:val="24"/>
        </w:rPr>
        <w:t>ľadovcový pôvod</w:t>
      </w:r>
    </w:p>
    <w:p w14:paraId="346865FE" w14:textId="6647B6E8" w:rsidR="00691BFF" w:rsidRPr="003C7587" w:rsidRDefault="00691BFF" w:rsidP="003C758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7587">
        <w:rPr>
          <w:rFonts w:ascii="Times New Roman" w:hAnsi="Times New Roman" w:cs="Times New Roman"/>
          <w:sz w:val="24"/>
          <w:szCs w:val="24"/>
        </w:rPr>
        <w:t xml:space="preserve">Nížiny – </w:t>
      </w:r>
      <w:r w:rsidRPr="003C7587">
        <w:rPr>
          <w:rFonts w:ascii="Times New Roman" w:hAnsi="Times New Roman" w:cs="Times New Roman"/>
          <w:b/>
          <w:bCs/>
          <w:sz w:val="24"/>
          <w:szCs w:val="24"/>
        </w:rPr>
        <w:t xml:space="preserve">Mazovská, </w:t>
      </w:r>
      <w:r w:rsidR="003C7587" w:rsidRPr="003C7587">
        <w:rPr>
          <w:rFonts w:ascii="Times New Roman" w:hAnsi="Times New Roman" w:cs="Times New Roman"/>
          <w:b/>
          <w:bCs/>
          <w:sz w:val="24"/>
          <w:szCs w:val="24"/>
        </w:rPr>
        <w:t>Veľká Poľská</w:t>
      </w:r>
    </w:p>
    <w:p w14:paraId="6840D24C" w14:textId="2056E1CF" w:rsidR="003C7587" w:rsidRPr="003C7587" w:rsidRDefault="003C7587" w:rsidP="003C758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7587">
        <w:rPr>
          <w:rFonts w:ascii="Times New Roman" w:hAnsi="Times New Roman" w:cs="Times New Roman"/>
          <w:sz w:val="24"/>
          <w:szCs w:val="24"/>
        </w:rPr>
        <w:t xml:space="preserve">Pahorkatiny – </w:t>
      </w:r>
      <w:r w:rsidRPr="003C7587">
        <w:rPr>
          <w:rFonts w:ascii="Times New Roman" w:hAnsi="Times New Roman" w:cs="Times New Roman"/>
          <w:b/>
          <w:bCs/>
          <w:sz w:val="24"/>
          <w:szCs w:val="24"/>
        </w:rPr>
        <w:t>Mazurská jazerná, Pomoranská jazerná</w:t>
      </w:r>
    </w:p>
    <w:p w14:paraId="40219884" w14:textId="689645FD" w:rsidR="003C7587" w:rsidRDefault="003C7587" w:rsidP="003C758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7587">
        <w:rPr>
          <w:rFonts w:ascii="Times New Roman" w:hAnsi="Times New Roman" w:cs="Times New Roman"/>
          <w:sz w:val="24"/>
          <w:szCs w:val="24"/>
        </w:rPr>
        <w:t xml:space="preserve">Pohoria – </w:t>
      </w:r>
      <w:r w:rsidRPr="003C7587">
        <w:rPr>
          <w:rFonts w:ascii="Times New Roman" w:hAnsi="Times New Roman" w:cs="Times New Roman"/>
          <w:b/>
          <w:bCs/>
          <w:sz w:val="24"/>
          <w:szCs w:val="24"/>
        </w:rPr>
        <w:t>iba na juhu – Tatry (najvyšší vrch – Rysy – 2499 m.n.m.)</w:t>
      </w:r>
    </w:p>
    <w:p w14:paraId="6807DE56" w14:textId="73A0D36E" w:rsidR="003C7587" w:rsidRDefault="003C7587" w:rsidP="003C758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Vodstvo – </w:t>
      </w:r>
      <w:r>
        <w:rPr>
          <w:rFonts w:ascii="Times New Roman" w:hAnsi="Times New Roman" w:cs="Times New Roman"/>
          <w:b/>
          <w:bCs/>
          <w:sz w:val="24"/>
          <w:szCs w:val="24"/>
        </w:rPr>
        <w:t>úmorie Baltského mora</w:t>
      </w:r>
    </w:p>
    <w:p w14:paraId="00463415" w14:textId="41C53340" w:rsidR="00D60E97" w:rsidRPr="00D60E97" w:rsidRDefault="00D60E97" w:rsidP="00D60E97">
      <w:pPr>
        <w:pStyle w:val="Odsekzoznamu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0E97">
        <w:rPr>
          <w:rFonts w:ascii="Times New Roman" w:hAnsi="Times New Roman" w:cs="Times New Roman"/>
          <w:sz w:val="24"/>
          <w:szCs w:val="24"/>
        </w:rPr>
        <w:t xml:space="preserve">Rieky – </w:t>
      </w:r>
      <w:r w:rsidRPr="00D60E97">
        <w:rPr>
          <w:rFonts w:ascii="Times New Roman" w:hAnsi="Times New Roman" w:cs="Times New Roman"/>
          <w:b/>
          <w:bCs/>
          <w:sz w:val="24"/>
          <w:szCs w:val="24"/>
        </w:rPr>
        <w:t>Odra, Visla</w:t>
      </w:r>
      <w:r>
        <w:rPr>
          <w:rFonts w:ascii="Times New Roman" w:hAnsi="Times New Roman" w:cs="Times New Roman"/>
          <w:b/>
          <w:bCs/>
          <w:sz w:val="24"/>
          <w:szCs w:val="24"/>
        </w:rPr>
        <w:t>, Dunajec</w:t>
      </w:r>
    </w:p>
    <w:p w14:paraId="454BEFEC" w14:textId="3155F47D" w:rsidR="00D60E97" w:rsidRPr="00D60E97" w:rsidRDefault="00D60E97" w:rsidP="00D60E97">
      <w:pPr>
        <w:pStyle w:val="Odsekzoznamu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Jazerá – </w:t>
      </w:r>
      <w:r>
        <w:rPr>
          <w:rFonts w:ascii="Times New Roman" w:hAnsi="Times New Roman" w:cs="Times New Roman"/>
          <w:b/>
          <w:bCs/>
          <w:sz w:val="24"/>
          <w:szCs w:val="24"/>
        </w:rPr>
        <w:t>Mamry, Sniardwy, M</w:t>
      </w:r>
      <w:r>
        <w:rPr>
          <w:rFonts w:ascii="Times New Roman" w:hAnsi="Times New Roman" w:cs="Times New Roman"/>
          <w:b/>
          <w:bCs/>
          <w:sz w:val="24"/>
          <w:szCs w:val="24"/>
        </w:rPr>
        <w:t>orské oko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ajväčšie </w:t>
      </w:r>
    </w:p>
    <w:p w14:paraId="499121DF" w14:textId="46A6EB44" w:rsidR="00D60E97" w:rsidRPr="00D60E97" w:rsidRDefault="00D60E97" w:rsidP="00D60E9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Rastlinstvo – </w:t>
      </w:r>
      <w:r>
        <w:rPr>
          <w:rFonts w:ascii="Times New Roman" w:hAnsi="Times New Roman" w:cs="Times New Roman"/>
          <w:b/>
          <w:bCs/>
          <w:sz w:val="24"/>
          <w:szCs w:val="24"/>
        </w:rPr>
        <w:t>lesy mierneho pásma (borovicové lesy na piesočnatých pôdach)</w:t>
      </w:r>
    </w:p>
    <w:p w14:paraId="7BDC2183" w14:textId="77777777" w:rsidR="00D60E97" w:rsidRPr="003C7587" w:rsidRDefault="00D60E97" w:rsidP="00D60E97">
      <w:pPr>
        <w:pStyle w:val="Odsekzoznamu"/>
        <w:spacing w:after="0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876E5" w14:textId="20D24773" w:rsidR="003C7587" w:rsidRDefault="003C7587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BCEB5" w14:textId="585EEC33" w:rsidR="003C7587" w:rsidRDefault="003C7587" w:rsidP="00691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Podnebie</w:t>
      </w:r>
    </w:p>
    <w:p w14:paraId="4C984D3F" w14:textId="35175673" w:rsidR="003C7587" w:rsidRPr="003C7587" w:rsidRDefault="003C7587" w:rsidP="003C758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87">
        <w:rPr>
          <w:rFonts w:ascii="Times New Roman" w:hAnsi="Times New Roman" w:cs="Times New Roman"/>
          <w:sz w:val="24"/>
          <w:szCs w:val="24"/>
        </w:rPr>
        <w:t>Mierne podnebné pásmo</w:t>
      </w:r>
    </w:p>
    <w:p w14:paraId="5B5C4D65" w14:textId="187BB32A" w:rsidR="003C7587" w:rsidRPr="003C7587" w:rsidRDefault="003C7587" w:rsidP="003C758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7587">
        <w:rPr>
          <w:rFonts w:ascii="Times New Roman" w:hAnsi="Times New Roman" w:cs="Times New Roman"/>
          <w:sz w:val="24"/>
          <w:szCs w:val="24"/>
        </w:rPr>
        <w:t>Prechodný typ</w:t>
      </w:r>
    </w:p>
    <w:p w14:paraId="28AEFA9B" w14:textId="0C9C66C6" w:rsidR="00691BFF" w:rsidRDefault="003C7587" w:rsidP="00D60E9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7587">
        <w:rPr>
          <w:rFonts w:ascii="Times New Roman" w:hAnsi="Times New Roman" w:cs="Times New Roman"/>
          <w:sz w:val="24"/>
          <w:szCs w:val="24"/>
        </w:rPr>
        <w:t>Na severe - prímorský</w:t>
      </w:r>
    </w:p>
    <w:p w14:paraId="1E55DD12" w14:textId="77777777" w:rsidR="00957BFD" w:rsidRDefault="00957BFD" w:rsidP="00957BF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FC7D88" w14:textId="2654CD54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single"/>
        </w:rPr>
        <w:t>Rastlinstvo a živočíšstvo</w:t>
      </w:r>
      <w:r>
        <w:rPr>
          <w:rFonts w:ascii="Times New Roman" w:hAnsi="Times New Roman" w:cs="Times New Roman"/>
          <w:sz w:val="24"/>
          <w:szCs w:val="24"/>
        </w:rPr>
        <w:t>: lesy mierneho pásma (typické borovicové lesy nachádzajúce sa na piesočnatých pôdach) poznámka: piesočnaté pôdy sú pozostatkom morenových nánosov</w:t>
      </w:r>
    </w:p>
    <w:p w14:paraId="1A68ACA4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HUMÁNNOGEOGRAFICKÁ CHARAKTERISTIKA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B3C813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a.)obyvateľstvo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0F5918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-sú Slovania</w:t>
      </w:r>
    </w:p>
    <w:p w14:paraId="5FD9BF8A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-národnostné zloženie: až </w:t>
      </w:r>
      <w:r w:rsidRPr="009A5415">
        <w:rPr>
          <w:rFonts w:ascii="Times New Roman" w:hAnsi="Times New Roman" w:cs="Times New Roman"/>
          <w:b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obyvateľstva – sú Poliaci</w:t>
      </w:r>
    </w:p>
    <w:p w14:paraId="3F95F876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-najvýznamnejšie národnostné menšiny: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Bielorusi </w:t>
      </w:r>
      <w:r>
        <w:rPr>
          <w:rFonts w:ascii="Times New Roman" w:hAnsi="Times New Roman" w:cs="Times New Roman"/>
          <w:sz w:val="24"/>
          <w:szCs w:val="24"/>
        </w:rPr>
        <w:t xml:space="preserve">(na východe krajiny),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Nemci </w:t>
      </w:r>
      <w:r>
        <w:rPr>
          <w:rFonts w:ascii="Times New Roman" w:hAnsi="Times New Roman" w:cs="Times New Roman"/>
          <w:sz w:val="24"/>
          <w:szCs w:val="24"/>
        </w:rPr>
        <w:t>(na západe krajiny)</w:t>
      </w:r>
    </w:p>
    <w:p w14:paraId="77698CD9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-prirodzený prírastok (silný vplyv katolíckej cirkvi)</w:t>
      </w:r>
    </w:p>
    <w:p w14:paraId="274D53B3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b.)sídla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90BF09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-väčšina ľudí žije v mestách</w:t>
      </w:r>
    </w:p>
    <w:p w14:paraId="37FDA146" w14:textId="77777777" w:rsidR="00957BFD" w:rsidRPr="009A5415" w:rsidRDefault="00957BFD" w:rsidP="00957B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-najväčšie a jediné miliónové mesto krajiny je hlavné mesto </w:t>
      </w:r>
      <w:r w:rsidRPr="009A5415">
        <w:rPr>
          <w:rFonts w:ascii="Times New Roman" w:hAnsi="Times New Roman" w:cs="Times New Roman"/>
          <w:b/>
          <w:sz w:val="24"/>
          <w:szCs w:val="24"/>
        </w:rPr>
        <w:t>Varšava</w:t>
      </w:r>
      <w:r>
        <w:rPr>
          <w:rFonts w:ascii="Times New Roman" w:hAnsi="Times New Roman" w:cs="Times New Roman"/>
          <w:sz w:val="24"/>
          <w:szCs w:val="24"/>
        </w:rPr>
        <w:t xml:space="preserve">, druhé najväčšie </w:t>
      </w:r>
      <w:r w:rsidRPr="009A5415">
        <w:rPr>
          <w:rFonts w:ascii="Times New Roman" w:hAnsi="Times New Roman" w:cs="Times New Roman"/>
          <w:b/>
          <w:sz w:val="24"/>
          <w:szCs w:val="24"/>
        </w:rPr>
        <w:t xml:space="preserve">Lodž </w:t>
      </w:r>
      <w:r>
        <w:rPr>
          <w:rFonts w:ascii="Times New Roman" w:hAnsi="Times New Roman" w:cs="Times New Roman"/>
          <w:sz w:val="24"/>
          <w:szCs w:val="24"/>
        </w:rPr>
        <w:t xml:space="preserve">a tretie </w:t>
      </w:r>
      <w:r w:rsidRPr="009A5415">
        <w:rPr>
          <w:rFonts w:ascii="Times New Roman" w:hAnsi="Times New Roman" w:cs="Times New Roman"/>
          <w:b/>
          <w:sz w:val="24"/>
          <w:szCs w:val="24"/>
        </w:rPr>
        <w:t>Krakow</w:t>
      </w:r>
    </w:p>
    <w:p w14:paraId="1820CE94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-najviac ľudí žije v Hornom Sliezsku (vyše 4 mil. obyvateľstva) – centrom tejto oblasti je mesto Katovice</w:t>
      </w:r>
    </w:p>
    <w:p w14:paraId="3DA1B691" w14:textId="77777777" w:rsidR="00957BFD" w:rsidRDefault="00957BFD" w:rsidP="00957BFD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c.)Hospodárstvo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E5B85B" w14:textId="77777777" w:rsidR="00957BFD" w:rsidRPr="00372AE8" w:rsidRDefault="00957BFD" w:rsidP="00957BF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poľnohospodárstvo</w:t>
      </w:r>
      <w:r w:rsidRPr="00372AE8">
        <w:rPr>
          <w:rFonts w:ascii="Times New Roman" w:hAnsi="Times New Roman" w:cs="Times New Roman"/>
          <w:sz w:val="24"/>
          <w:szCs w:val="24"/>
        </w:rPr>
        <w:t>: silný súkromný sektor</w:t>
      </w:r>
    </w:p>
    <w:p w14:paraId="2ADE798A" w14:textId="77777777" w:rsidR="00957BFD" w:rsidRPr="00DD2A2C" w:rsidRDefault="00957BFD" w:rsidP="00957BF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Pestujú: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obilniny, zemiaky, cukrová trstina, zelenina</w:t>
      </w:r>
    </w:p>
    <w:p w14:paraId="33E96DFD" w14:textId="77777777" w:rsidR="00957BFD" w:rsidRPr="00DD2A2C" w:rsidRDefault="00957BFD" w:rsidP="00957BF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Chovajú: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hovädzí dobytok, ošípané, ovce, kone</w:t>
      </w:r>
    </w:p>
    <w:p w14:paraId="1D2D47FF" w14:textId="77777777" w:rsidR="00957BFD" w:rsidRPr="00372AE8" w:rsidRDefault="00957BFD" w:rsidP="00957BF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Najúrodnejšia časť krajiny: stred krajiny</w:t>
      </w:r>
    </w:p>
    <w:p w14:paraId="6D2FC73E" w14:textId="77777777" w:rsidR="00957BFD" w:rsidRPr="00372AE8" w:rsidRDefault="00957BFD" w:rsidP="00957BF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priemysel:</w:t>
      </w:r>
      <w:r w:rsidRPr="00372AE8">
        <w:rPr>
          <w:rFonts w:ascii="Times New Roman" w:hAnsi="Times New Roman" w:cs="Times New Roman"/>
          <w:sz w:val="24"/>
          <w:szCs w:val="24"/>
        </w:rPr>
        <w:t xml:space="preserve"> v minulosti hlavne ťažký priemysel (hutnícky, strojársky ...), v súčasnosti: spracovateľský priemysel</w:t>
      </w:r>
    </w:p>
    <w:p w14:paraId="5CFB8BE9" w14:textId="77777777" w:rsidR="00957BFD" w:rsidRDefault="00957BFD" w:rsidP="00957BF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i/>
          <w:sz w:val="24"/>
          <w:szCs w:val="24"/>
        </w:rPr>
        <w:t>Hlavná priemyselná oblasť</w:t>
      </w:r>
      <w:r w:rsidRPr="00DD2A2C">
        <w:rPr>
          <w:rFonts w:ascii="Times New Roman" w:hAnsi="Times New Roman" w:cs="Times New Roman"/>
          <w:sz w:val="24"/>
          <w:szCs w:val="24"/>
        </w:rPr>
        <w:t xml:space="preserve">: SLIEZSKO, ktoré sa delí na horné (oblasť Glivice, Sosnovec </w:t>
      </w:r>
    </w:p>
    <w:p w14:paraId="3933432F" w14:textId="77777777" w:rsidR="00957BFD" w:rsidRPr="00DD2A2C" w:rsidRDefault="00957BFD" w:rsidP="00957BF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až po Krakow) a dolné Sliezsko (okolie Varšavy)</w:t>
      </w:r>
    </w:p>
    <w:p w14:paraId="7EA53E3C" w14:textId="77777777" w:rsidR="00957BFD" w:rsidRPr="00372AE8" w:rsidRDefault="00957BFD" w:rsidP="00957BF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Doprava</w:t>
      </w:r>
      <w:r w:rsidRPr="00372AE8">
        <w:rPr>
          <w:rFonts w:ascii="Times New Roman" w:hAnsi="Times New Roman" w:cs="Times New Roman"/>
          <w:sz w:val="24"/>
          <w:szCs w:val="24"/>
        </w:rPr>
        <w:t>: Nekvalitná dopravná infraštruktúra</w:t>
      </w:r>
    </w:p>
    <w:p w14:paraId="24516DAC" w14:textId="77777777" w:rsidR="00957BFD" w:rsidRPr="00DD2A2C" w:rsidRDefault="00957BFD" w:rsidP="00957BFD">
      <w:pPr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Po vstupe do EÚ – z krajiny odišlo veľa Poliakov za prácou do západoeurópskych krajín</w:t>
      </w:r>
    </w:p>
    <w:p w14:paraId="62E92C49" w14:textId="77777777" w:rsidR="00957BFD" w:rsidRPr="00372AE8" w:rsidRDefault="00957BFD" w:rsidP="00957BF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single"/>
        </w:rPr>
        <w:t>Cestovný ruch</w:t>
      </w:r>
      <w:r w:rsidRPr="00372AE8">
        <w:rPr>
          <w:rFonts w:ascii="Times New Roman" w:hAnsi="Times New Roman" w:cs="Times New Roman"/>
          <w:sz w:val="24"/>
          <w:szCs w:val="24"/>
        </w:rPr>
        <w:t xml:space="preserve"> – má veľký význam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7A974CE" w14:textId="77777777"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AF30309" w14:textId="77777777" w:rsidR="00691BFF" w:rsidRPr="00691BFF" w:rsidRDefault="00691BFF" w:rsidP="00691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691BFF" w:rsidRPr="00691BFF" w:rsidSect="00D60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5FA3"/>
    <w:multiLevelType w:val="hybridMultilevel"/>
    <w:tmpl w:val="21E807E0"/>
    <w:lvl w:ilvl="0" w:tplc="58A879A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383B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9201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A6454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5A28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76C8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3AD1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845D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EC98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0AA7A72"/>
    <w:multiLevelType w:val="hybridMultilevel"/>
    <w:tmpl w:val="9F0ADE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3F2B"/>
    <w:multiLevelType w:val="hybridMultilevel"/>
    <w:tmpl w:val="09E88A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B5FB4"/>
    <w:multiLevelType w:val="hybridMultilevel"/>
    <w:tmpl w:val="6DAA9B40"/>
    <w:lvl w:ilvl="0" w:tplc="664CF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B95"/>
    <w:multiLevelType w:val="hybridMultilevel"/>
    <w:tmpl w:val="C4E2C688"/>
    <w:lvl w:ilvl="0" w:tplc="C33C61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06FB2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60DC9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7808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148B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3244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B4A3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3070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F816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FB96152"/>
    <w:multiLevelType w:val="hybridMultilevel"/>
    <w:tmpl w:val="969C5658"/>
    <w:lvl w:ilvl="0" w:tplc="664CF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66DAF"/>
    <w:multiLevelType w:val="hybridMultilevel"/>
    <w:tmpl w:val="5A3C101A"/>
    <w:lvl w:ilvl="0" w:tplc="354871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FE03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3C53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3C1F3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E565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4A61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FC5E1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883C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788D9C">
      <w:start w:val="827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D675501"/>
    <w:multiLevelType w:val="hybridMultilevel"/>
    <w:tmpl w:val="82B4BFC2"/>
    <w:lvl w:ilvl="0" w:tplc="664CF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FF"/>
    <w:rsid w:val="003C7587"/>
    <w:rsid w:val="00691BFF"/>
    <w:rsid w:val="00760158"/>
    <w:rsid w:val="00957BFD"/>
    <w:rsid w:val="00B26D3F"/>
    <w:rsid w:val="00D6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51E0"/>
  <w15:docId w15:val="{6CB7CC46-A8E2-4E80-9389-96046B1C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1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3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4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724">
          <w:marLeft w:val="35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7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1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9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0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1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32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8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3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0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0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8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8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3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4</cp:revision>
  <dcterms:created xsi:type="dcterms:W3CDTF">2021-11-25T20:27:00Z</dcterms:created>
  <dcterms:modified xsi:type="dcterms:W3CDTF">2021-11-25T20:39:00Z</dcterms:modified>
</cp:coreProperties>
</file>