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15178" w14:textId="1C4E7AE3" w:rsidR="00150E19" w:rsidRPr="00205D9E" w:rsidRDefault="007B1634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Spôsoby poľnohospodárskej výroby v Ázii</w:t>
      </w:r>
    </w:p>
    <w:p w14:paraId="477928AD" w14:textId="5FC884ED" w:rsidR="00465E9E" w:rsidRDefault="00465E9E" w:rsidP="007B1634">
      <w:pPr>
        <w:rPr>
          <w:lang w:val="sk-SK"/>
        </w:rPr>
      </w:pPr>
    </w:p>
    <w:p w14:paraId="2AA06306" w14:textId="5A305EBC" w:rsidR="007B1634" w:rsidRPr="007B1634" w:rsidRDefault="007B1634" w:rsidP="007B1634">
      <w:pPr>
        <w:pStyle w:val="Odsekzoznamu"/>
        <w:numPr>
          <w:ilvl w:val="0"/>
          <w:numId w:val="3"/>
        </w:numPr>
        <w:rPr>
          <w:lang w:val="sk-SK"/>
        </w:rPr>
      </w:pPr>
      <w:r>
        <w:rPr>
          <w:b/>
          <w:bCs/>
          <w:lang w:val="sk-SK"/>
        </w:rPr>
        <w:t>Suchá západná Ázia</w:t>
      </w:r>
    </w:p>
    <w:p w14:paraId="4214B92E" w14:textId="0FFF115C" w:rsidR="0054544F" w:rsidRP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lang w:val="sk-SK"/>
        </w:rPr>
        <w:t>Ú</w:t>
      </w:r>
      <w:r w:rsidRPr="0054544F">
        <w:rPr>
          <w:lang w:val="sk-SK"/>
        </w:rPr>
        <w:t>zemie od Turecka až po Afganistan</w:t>
      </w:r>
    </w:p>
    <w:p w14:paraId="178700F0" w14:textId="0C8CB584" w:rsidR="0054544F" w:rsidRP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lang w:val="sk-SK"/>
        </w:rPr>
        <w:t>P</w:t>
      </w:r>
      <w:r w:rsidRPr="0054544F">
        <w:rPr>
          <w:lang w:val="sk-SK"/>
        </w:rPr>
        <w:t>oľnohospodárstvo má nedostatok vody (z dôvodu prevládajúceho tropického podnebného pásma)</w:t>
      </w:r>
    </w:p>
    <w:p w14:paraId="5A879C7D" w14:textId="4749AE3E" w:rsidR="0054544F" w:rsidRP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lang w:val="sk-SK"/>
        </w:rPr>
        <w:t>P</w:t>
      </w:r>
      <w:r w:rsidRPr="0054544F">
        <w:rPr>
          <w:lang w:val="sk-SK"/>
        </w:rPr>
        <w:t xml:space="preserve">revláda tzv. </w:t>
      </w:r>
      <w:r w:rsidRPr="0054544F">
        <w:rPr>
          <w:b/>
          <w:bCs/>
          <w:lang w:val="sk-SK"/>
        </w:rPr>
        <w:t>závlahové poľnohospodárstvo</w:t>
      </w:r>
      <w:r w:rsidRPr="0054544F">
        <w:rPr>
          <w:lang w:val="sk-SK"/>
        </w:rPr>
        <w:t xml:space="preserve"> (umelé zavlažovanie – nevýhoda: ekonomicky náročné)</w:t>
      </w:r>
    </w:p>
    <w:p w14:paraId="1F8B3E08" w14:textId="30411924" w:rsidR="0054544F" w:rsidRP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lang w:val="sk-SK"/>
        </w:rPr>
        <w:t>N</w:t>
      </w:r>
      <w:r w:rsidRPr="0054544F">
        <w:rPr>
          <w:lang w:val="sk-SK"/>
        </w:rPr>
        <w:t>utné sú teda veľké investície</w:t>
      </w:r>
    </w:p>
    <w:p w14:paraId="52433ED3" w14:textId="56854092" w:rsidR="0054544F" w:rsidRP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b/>
          <w:bCs/>
          <w:lang w:val="sk-SK"/>
        </w:rPr>
        <w:t>R</w:t>
      </w:r>
      <w:r w:rsidRPr="0054544F">
        <w:rPr>
          <w:b/>
          <w:bCs/>
          <w:lang w:val="sk-SK"/>
        </w:rPr>
        <w:t>astlinná výroba</w:t>
      </w:r>
      <w:r w:rsidRPr="0054544F">
        <w:rPr>
          <w:lang w:val="sk-SK"/>
        </w:rPr>
        <w:t xml:space="preserve">: palma </w:t>
      </w:r>
      <w:r>
        <w:rPr>
          <w:lang w:val="sk-SK"/>
        </w:rPr>
        <w:t>d</w:t>
      </w:r>
      <w:r w:rsidRPr="0054544F">
        <w:rPr>
          <w:lang w:val="sk-SK"/>
        </w:rPr>
        <w:t>at</w:t>
      </w:r>
      <w:r>
        <w:rPr>
          <w:lang w:val="sk-SK"/>
        </w:rPr>
        <w:t>ľ</w:t>
      </w:r>
      <w:r w:rsidRPr="0054544F">
        <w:rPr>
          <w:lang w:val="sk-SK"/>
        </w:rPr>
        <w:t xml:space="preserve">ová, figovník, mandle, rôzne orechy, bavlník, tabak + v Jemene aj kávovník) </w:t>
      </w:r>
    </w:p>
    <w:p w14:paraId="78CE0921" w14:textId="5A951D1D" w:rsidR="0054544F" w:rsidRP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lang w:val="sk-SK"/>
        </w:rPr>
        <w:t>T</w:t>
      </w:r>
      <w:r w:rsidRPr="0054544F">
        <w:rPr>
          <w:lang w:val="sk-SK"/>
        </w:rPr>
        <w:t>áto oblasť je známym veľkým EXPORTÉROM sušeného ovocia!</w:t>
      </w:r>
    </w:p>
    <w:p w14:paraId="573568ED" w14:textId="345E4EA2" w:rsid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b/>
          <w:bCs/>
          <w:lang w:val="sk-SK"/>
        </w:rPr>
        <w:t>Ž</w:t>
      </w:r>
      <w:r w:rsidRPr="0054544F">
        <w:rPr>
          <w:b/>
          <w:bCs/>
          <w:lang w:val="sk-SK"/>
        </w:rPr>
        <w:t>ivočíšna výroba</w:t>
      </w:r>
      <w:r w:rsidRPr="0054544F">
        <w:rPr>
          <w:lang w:val="sk-SK"/>
        </w:rPr>
        <w:t>: prevláda tzv</w:t>
      </w:r>
      <w:r>
        <w:rPr>
          <w:lang w:val="sk-SK"/>
        </w:rPr>
        <w:t>.</w:t>
      </w:r>
      <w:r w:rsidRPr="0054544F">
        <w:rPr>
          <w:lang w:val="sk-SK"/>
        </w:rPr>
        <w:t xml:space="preserve"> </w:t>
      </w:r>
      <w:r>
        <w:rPr>
          <w:lang w:val="sk-SK"/>
        </w:rPr>
        <w:t>nomádsky</w:t>
      </w:r>
      <w:r w:rsidRPr="0054544F">
        <w:rPr>
          <w:lang w:val="sk-SK"/>
        </w:rPr>
        <w:t xml:space="preserve"> typ (kočovný chov)</w:t>
      </w:r>
    </w:p>
    <w:p w14:paraId="1F3420DB" w14:textId="07EE69CB" w:rsid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 w:rsidRPr="0054544F">
        <w:rPr>
          <w:lang w:val="sk-SK"/>
        </w:rPr>
        <w:t>chovajú: ovce, ťavy, kozy</w:t>
      </w:r>
    </w:p>
    <w:p w14:paraId="605D3935" w14:textId="77777777" w:rsidR="0054544F" w:rsidRPr="0054544F" w:rsidRDefault="0054544F" w:rsidP="0054544F">
      <w:pPr>
        <w:rPr>
          <w:lang w:val="sk-SK"/>
        </w:rPr>
      </w:pPr>
    </w:p>
    <w:p w14:paraId="0DA81769" w14:textId="77777777" w:rsidR="0054544F" w:rsidRDefault="0054544F" w:rsidP="0054544F">
      <w:pPr>
        <w:pStyle w:val="Odsekzoznamu"/>
        <w:numPr>
          <w:ilvl w:val="0"/>
          <w:numId w:val="3"/>
        </w:numPr>
        <w:rPr>
          <w:lang w:val="sk-SK"/>
        </w:rPr>
      </w:pPr>
      <w:r w:rsidRPr="0054544F">
        <w:rPr>
          <w:b/>
          <w:bCs/>
          <w:lang w:val="sk-SK"/>
        </w:rPr>
        <w:t>Monzúnová Ázia</w:t>
      </w:r>
      <w:r w:rsidRPr="0054544F">
        <w:rPr>
          <w:lang w:val="sk-SK"/>
        </w:rPr>
        <w:t xml:space="preserve"> </w:t>
      </w:r>
    </w:p>
    <w:p w14:paraId="2DDD3BF7" w14:textId="255E6546" w:rsidR="0054544F" w:rsidRP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lang w:val="sk-SK"/>
        </w:rPr>
        <w:t>R</w:t>
      </w:r>
      <w:r w:rsidRPr="0054544F">
        <w:rPr>
          <w:lang w:val="sk-SK"/>
        </w:rPr>
        <w:t>ozprestiera sa od Indie po Japonsko</w:t>
      </w:r>
    </w:p>
    <w:p w14:paraId="1B52345F" w14:textId="07DB2374" w:rsidR="0054544F" w:rsidRP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lang w:val="sk-SK"/>
        </w:rPr>
        <w:t>Č</w:t>
      </w:r>
      <w:r w:rsidRPr="0054544F">
        <w:rPr>
          <w:lang w:val="sk-SK"/>
        </w:rPr>
        <w:t>iže v oblasti J</w:t>
      </w:r>
      <w:r>
        <w:rPr>
          <w:lang w:val="sk-SK"/>
        </w:rPr>
        <w:t>užnej</w:t>
      </w:r>
      <w:r w:rsidRPr="0054544F">
        <w:rPr>
          <w:lang w:val="sk-SK"/>
        </w:rPr>
        <w:t>, V</w:t>
      </w:r>
      <w:r>
        <w:rPr>
          <w:lang w:val="sk-SK"/>
        </w:rPr>
        <w:t>ýchodnej</w:t>
      </w:r>
      <w:r w:rsidRPr="0054544F">
        <w:rPr>
          <w:lang w:val="sk-SK"/>
        </w:rPr>
        <w:t xml:space="preserve"> a J</w:t>
      </w:r>
      <w:r>
        <w:rPr>
          <w:lang w:val="sk-SK"/>
        </w:rPr>
        <w:t>uhovýchodnej</w:t>
      </w:r>
      <w:r w:rsidRPr="0054544F">
        <w:rPr>
          <w:lang w:val="sk-SK"/>
        </w:rPr>
        <w:t xml:space="preserve"> Ázie</w:t>
      </w:r>
    </w:p>
    <w:p w14:paraId="44C08979" w14:textId="0B2076B4" w:rsid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b/>
          <w:bCs/>
          <w:lang w:val="sk-SK"/>
        </w:rPr>
        <w:t>T</w:t>
      </w:r>
      <w:r w:rsidRPr="0054544F">
        <w:rPr>
          <w:b/>
          <w:bCs/>
          <w:lang w:val="sk-SK"/>
        </w:rPr>
        <w:t>ypy poľnohosp</w:t>
      </w:r>
      <w:r w:rsidRPr="0054544F">
        <w:rPr>
          <w:b/>
          <w:bCs/>
          <w:lang w:val="sk-SK"/>
        </w:rPr>
        <w:t>odárstva</w:t>
      </w:r>
      <w:r w:rsidRPr="0054544F">
        <w:rPr>
          <w:lang w:val="sk-SK"/>
        </w:rPr>
        <w:t xml:space="preserve"> </w:t>
      </w:r>
    </w:p>
    <w:p w14:paraId="5D28A690" w14:textId="77777777" w:rsidR="0054544F" w:rsidRPr="0054544F" w:rsidRDefault="0054544F" w:rsidP="0054544F">
      <w:pPr>
        <w:pStyle w:val="Odsekzoznamu"/>
        <w:numPr>
          <w:ilvl w:val="0"/>
          <w:numId w:val="7"/>
        </w:numPr>
        <w:rPr>
          <w:lang w:val="sk-SK"/>
        </w:rPr>
      </w:pPr>
      <w:r w:rsidRPr="0054544F">
        <w:rPr>
          <w:b/>
          <w:bCs/>
          <w:lang w:val="sk-SK"/>
        </w:rPr>
        <w:t>R</w:t>
      </w:r>
      <w:r w:rsidRPr="0054544F">
        <w:rPr>
          <w:b/>
          <w:bCs/>
          <w:lang w:val="sk-SK"/>
        </w:rPr>
        <w:t>otačné poľnohos</w:t>
      </w:r>
      <w:r>
        <w:rPr>
          <w:b/>
          <w:bCs/>
          <w:lang w:val="sk-SK"/>
        </w:rPr>
        <w:t>podárstvo</w:t>
      </w:r>
    </w:p>
    <w:p w14:paraId="6410DAD2" w14:textId="3C0E8BC9" w:rsidR="0054544F" w:rsidRPr="0054544F" w:rsidRDefault="0054544F" w:rsidP="0054544F">
      <w:pPr>
        <w:pStyle w:val="Odsekzoznamu"/>
        <w:numPr>
          <w:ilvl w:val="0"/>
          <w:numId w:val="8"/>
        </w:numPr>
        <w:rPr>
          <w:lang w:val="sk-SK"/>
        </w:rPr>
      </w:pPr>
      <w:r>
        <w:rPr>
          <w:lang w:val="sk-SK"/>
        </w:rPr>
        <w:t>S</w:t>
      </w:r>
      <w:r w:rsidRPr="0054544F">
        <w:rPr>
          <w:lang w:val="sk-SK"/>
        </w:rPr>
        <w:t>triedanie obrábania, vypálenia, sejby ... – Takýmto spôsobom pestujú najmä ryžu a kukuricu</w:t>
      </w:r>
    </w:p>
    <w:p w14:paraId="7DE1B1E2" w14:textId="77777777" w:rsidR="0054544F" w:rsidRPr="0054544F" w:rsidRDefault="0054544F" w:rsidP="0054544F">
      <w:pPr>
        <w:pStyle w:val="Odsekzoznamu"/>
        <w:numPr>
          <w:ilvl w:val="0"/>
          <w:numId w:val="7"/>
        </w:numPr>
        <w:rPr>
          <w:lang w:val="sk-SK"/>
        </w:rPr>
      </w:pPr>
      <w:r>
        <w:rPr>
          <w:b/>
          <w:bCs/>
          <w:lang w:val="sk-SK"/>
        </w:rPr>
        <w:t>P</w:t>
      </w:r>
      <w:r w:rsidRPr="0054544F">
        <w:rPr>
          <w:b/>
          <w:bCs/>
          <w:lang w:val="sk-SK"/>
        </w:rPr>
        <w:t>lantážne poľnohos</w:t>
      </w:r>
      <w:r>
        <w:rPr>
          <w:b/>
          <w:bCs/>
          <w:lang w:val="sk-SK"/>
        </w:rPr>
        <w:t>podárstvo</w:t>
      </w:r>
    </w:p>
    <w:p w14:paraId="18B35110" w14:textId="15156667" w:rsidR="0054544F" w:rsidRDefault="0054544F" w:rsidP="0054544F">
      <w:pPr>
        <w:pStyle w:val="Odsekzoznamu"/>
        <w:numPr>
          <w:ilvl w:val="0"/>
          <w:numId w:val="8"/>
        </w:numPr>
        <w:rPr>
          <w:lang w:val="sk-SK"/>
        </w:rPr>
      </w:pPr>
      <w:r>
        <w:rPr>
          <w:lang w:val="sk-SK"/>
        </w:rPr>
        <w:t>J</w:t>
      </w:r>
      <w:r w:rsidRPr="0054544F">
        <w:rPr>
          <w:lang w:val="sk-SK"/>
        </w:rPr>
        <w:t xml:space="preserve">e skôr zamerané na export </w:t>
      </w:r>
    </w:p>
    <w:p w14:paraId="39A3D3B5" w14:textId="6A37A7D5" w:rsidR="0054544F" w:rsidRPr="0054544F" w:rsidRDefault="0054544F" w:rsidP="0054544F">
      <w:pPr>
        <w:pStyle w:val="Odsekzoznamu"/>
        <w:numPr>
          <w:ilvl w:val="0"/>
          <w:numId w:val="8"/>
        </w:numPr>
        <w:rPr>
          <w:lang w:val="sk-SK"/>
        </w:rPr>
      </w:pPr>
      <w:r>
        <w:rPr>
          <w:lang w:val="sk-SK"/>
        </w:rPr>
        <w:t>P</w:t>
      </w:r>
      <w:r w:rsidRPr="0054544F">
        <w:rPr>
          <w:lang w:val="sk-SK"/>
        </w:rPr>
        <w:t>estujú takto:</w:t>
      </w:r>
      <w:r>
        <w:rPr>
          <w:lang w:val="sk-SK"/>
        </w:rPr>
        <w:t xml:space="preserve"> </w:t>
      </w:r>
      <w:r w:rsidRPr="0054544F">
        <w:rPr>
          <w:lang w:val="sk-SK"/>
        </w:rPr>
        <w:t>kaučuk, čajovník, kávovník, koreniny, juta (</w:t>
      </w:r>
      <w:proofErr w:type="spellStart"/>
      <w:r w:rsidRPr="0054544F">
        <w:rPr>
          <w:lang w:val="sk-SK"/>
        </w:rPr>
        <w:t>Bangládeš</w:t>
      </w:r>
      <w:proofErr w:type="spellEnd"/>
      <w:r w:rsidRPr="0054544F">
        <w:rPr>
          <w:lang w:val="sk-SK"/>
        </w:rPr>
        <w:t>), palma kokosová ...</w:t>
      </w:r>
    </w:p>
    <w:p w14:paraId="18476902" w14:textId="77777777" w:rsidR="0054544F" w:rsidRDefault="0054544F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b/>
          <w:bCs/>
          <w:lang w:val="sk-SK"/>
        </w:rPr>
        <w:t>Ž</w:t>
      </w:r>
      <w:r w:rsidRPr="0054544F">
        <w:rPr>
          <w:b/>
          <w:bCs/>
          <w:lang w:val="sk-SK"/>
        </w:rPr>
        <w:t>ivočíšna výroba</w:t>
      </w:r>
      <w:r w:rsidRPr="0054544F">
        <w:rPr>
          <w:lang w:val="sk-SK"/>
        </w:rPr>
        <w:t xml:space="preserve"> </w:t>
      </w:r>
    </w:p>
    <w:p w14:paraId="5CFDA563" w14:textId="6CC88D88" w:rsidR="0054544F" w:rsidRPr="0054544F" w:rsidRDefault="0054544F" w:rsidP="0054544F">
      <w:pPr>
        <w:pStyle w:val="Odsekzoznamu"/>
        <w:numPr>
          <w:ilvl w:val="0"/>
          <w:numId w:val="9"/>
        </w:numPr>
        <w:rPr>
          <w:lang w:val="sk-SK"/>
        </w:rPr>
      </w:pPr>
      <w:r w:rsidRPr="0054544F">
        <w:rPr>
          <w:lang w:val="sk-SK"/>
        </w:rPr>
        <w:t>India – je najväčší chovateľ hovädzieho dobytka</w:t>
      </w:r>
    </w:p>
    <w:p w14:paraId="09BEB09E" w14:textId="742949DB" w:rsidR="0054544F" w:rsidRPr="0054544F" w:rsidRDefault="0054544F" w:rsidP="0054544F">
      <w:pPr>
        <w:pStyle w:val="Odsekzoznamu"/>
        <w:numPr>
          <w:ilvl w:val="0"/>
          <w:numId w:val="9"/>
        </w:numPr>
        <w:rPr>
          <w:lang w:val="sk-SK"/>
        </w:rPr>
      </w:pPr>
      <w:r w:rsidRPr="0054544F">
        <w:rPr>
          <w:lang w:val="sk-SK"/>
        </w:rPr>
        <w:t>Čína – vyniká v chove ošípaných + chov priadky morušovej</w:t>
      </w:r>
    </w:p>
    <w:p w14:paraId="738A5538" w14:textId="1E9B6541" w:rsidR="0054544F" w:rsidRPr="0054544F" w:rsidRDefault="0054544F" w:rsidP="0054544F">
      <w:pPr>
        <w:pStyle w:val="Odsekzoznamu"/>
        <w:numPr>
          <w:ilvl w:val="0"/>
          <w:numId w:val="9"/>
        </w:numPr>
        <w:rPr>
          <w:lang w:val="sk-SK"/>
        </w:rPr>
      </w:pPr>
      <w:r w:rsidRPr="0054544F">
        <w:rPr>
          <w:lang w:val="sk-SK"/>
        </w:rPr>
        <w:t>Japonsko – lov rýb a lov perál</w:t>
      </w:r>
    </w:p>
    <w:p w14:paraId="38AA9456" w14:textId="77777777" w:rsidR="0054544F" w:rsidRDefault="0054544F" w:rsidP="0054544F">
      <w:pPr>
        <w:pStyle w:val="Odsekzoznamu"/>
        <w:numPr>
          <w:ilvl w:val="0"/>
          <w:numId w:val="3"/>
        </w:numPr>
        <w:rPr>
          <w:lang w:val="sk-SK"/>
        </w:rPr>
      </w:pPr>
      <w:r w:rsidRPr="0054544F">
        <w:rPr>
          <w:b/>
          <w:bCs/>
          <w:lang w:val="sk-SK"/>
        </w:rPr>
        <w:t>Kontinentálna Ázia</w:t>
      </w:r>
      <w:r w:rsidRPr="0054544F">
        <w:rPr>
          <w:lang w:val="sk-SK"/>
        </w:rPr>
        <w:t xml:space="preserve"> </w:t>
      </w:r>
    </w:p>
    <w:p w14:paraId="1CF42B8C" w14:textId="7276E619" w:rsidR="0054544F" w:rsidRPr="0054544F" w:rsidRDefault="00F15112" w:rsidP="0054544F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V</w:t>
      </w:r>
      <w:r w:rsidR="0054544F" w:rsidRPr="0054544F">
        <w:rPr>
          <w:lang w:val="sk-SK"/>
        </w:rPr>
        <w:t>nútrozemie – od Mongolska na sever</w:t>
      </w:r>
    </w:p>
    <w:p w14:paraId="5E376A68" w14:textId="7876217C" w:rsidR="0054544F" w:rsidRPr="0054544F" w:rsidRDefault="00F15112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lang w:val="sk-SK"/>
        </w:rPr>
        <w:t>P</w:t>
      </w:r>
      <w:r w:rsidR="0054544F" w:rsidRPr="0054544F">
        <w:rPr>
          <w:lang w:val="sk-SK"/>
        </w:rPr>
        <w:t xml:space="preserve">revláda </w:t>
      </w:r>
      <w:r w:rsidR="0054544F" w:rsidRPr="00F15112">
        <w:rPr>
          <w:b/>
          <w:bCs/>
          <w:lang w:val="sk-SK"/>
        </w:rPr>
        <w:t>živoč</w:t>
      </w:r>
      <w:r w:rsidRPr="00F15112">
        <w:rPr>
          <w:b/>
          <w:bCs/>
          <w:lang w:val="sk-SK"/>
        </w:rPr>
        <w:t xml:space="preserve">íšna </w:t>
      </w:r>
      <w:r w:rsidR="0054544F" w:rsidRPr="00F15112">
        <w:rPr>
          <w:b/>
          <w:bCs/>
          <w:lang w:val="sk-SK"/>
        </w:rPr>
        <w:t>výroba</w:t>
      </w:r>
      <w:r w:rsidR="0054544F" w:rsidRPr="0054544F">
        <w:rPr>
          <w:lang w:val="sk-SK"/>
        </w:rPr>
        <w:t xml:space="preserve"> (kvôli chladnému podnebiu) – chov kožušinovej zveri </w:t>
      </w:r>
    </w:p>
    <w:p w14:paraId="0EF9FBBD" w14:textId="2D125E28" w:rsidR="0054544F" w:rsidRDefault="00F15112" w:rsidP="0054544F">
      <w:pPr>
        <w:pStyle w:val="Odsekzoznamu"/>
        <w:numPr>
          <w:ilvl w:val="1"/>
          <w:numId w:val="3"/>
        </w:numPr>
        <w:rPr>
          <w:lang w:val="sk-SK"/>
        </w:rPr>
      </w:pPr>
      <w:r>
        <w:rPr>
          <w:b/>
          <w:bCs/>
          <w:lang w:val="sk-SK"/>
        </w:rPr>
        <w:t>R</w:t>
      </w:r>
      <w:r w:rsidR="0054544F" w:rsidRPr="00F15112">
        <w:rPr>
          <w:b/>
          <w:bCs/>
          <w:lang w:val="sk-SK"/>
        </w:rPr>
        <w:t>astlinná výroba</w:t>
      </w:r>
      <w:r w:rsidR="0054544F" w:rsidRPr="0054544F">
        <w:rPr>
          <w:lang w:val="sk-SK"/>
        </w:rPr>
        <w:t xml:space="preserve"> – pestovanie nenáročných plodín – najmä obilnín (pšenica, raž, ovos ...) </w:t>
      </w:r>
    </w:p>
    <w:p w14:paraId="34B2E7D1" w14:textId="77777777" w:rsidR="00F15112" w:rsidRPr="00F15112" w:rsidRDefault="00F15112" w:rsidP="00F15112">
      <w:pPr>
        <w:rPr>
          <w:lang w:val="sk-SK"/>
        </w:rPr>
      </w:pPr>
    </w:p>
    <w:p w14:paraId="273B40FA" w14:textId="14ECD0D9" w:rsidR="0054544F" w:rsidRPr="00F15112" w:rsidRDefault="0054544F" w:rsidP="00F15112">
      <w:pPr>
        <w:pStyle w:val="Odsekzoznamu"/>
        <w:numPr>
          <w:ilvl w:val="0"/>
          <w:numId w:val="11"/>
        </w:numPr>
        <w:rPr>
          <w:lang w:val="sk-SK"/>
        </w:rPr>
      </w:pPr>
      <w:r w:rsidRPr="00F15112">
        <w:rPr>
          <w:b/>
          <w:bCs/>
          <w:lang w:val="sk-SK"/>
        </w:rPr>
        <w:t>PROBLÉM SO SEBESTAČNOSŤOU</w:t>
      </w:r>
      <w:r w:rsidRPr="00F15112">
        <w:rPr>
          <w:lang w:val="sk-SK"/>
        </w:rPr>
        <w:t xml:space="preserve"> v poľnohosp</w:t>
      </w:r>
      <w:r w:rsidR="00F15112">
        <w:rPr>
          <w:lang w:val="sk-SK"/>
        </w:rPr>
        <w:t>odárstve</w:t>
      </w:r>
      <w:r w:rsidRPr="00F15112">
        <w:rPr>
          <w:lang w:val="sk-SK"/>
        </w:rPr>
        <w:t xml:space="preserve"> majú – Čína a India (teda najľudnatejšie štáty)</w:t>
      </w:r>
    </w:p>
    <w:p w14:paraId="34DD3220" w14:textId="49396F16" w:rsidR="0054544F" w:rsidRPr="00F15112" w:rsidRDefault="0054544F" w:rsidP="00F15112">
      <w:pPr>
        <w:pStyle w:val="Odsekzoznamu"/>
        <w:numPr>
          <w:ilvl w:val="0"/>
          <w:numId w:val="11"/>
        </w:numPr>
        <w:rPr>
          <w:lang w:val="sk-SK"/>
        </w:rPr>
      </w:pPr>
      <w:r w:rsidRPr="00F15112">
        <w:rPr>
          <w:b/>
          <w:bCs/>
          <w:lang w:val="sk-SK"/>
        </w:rPr>
        <w:t>VYSOKO INTENZÍVNE POĽNOHOS</w:t>
      </w:r>
      <w:r w:rsidR="00F15112" w:rsidRPr="00F15112">
        <w:rPr>
          <w:b/>
          <w:bCs/>
          <w:lang w:val="sk-SK"/>
        </w:rPr>
        <w:t>PODÁRSTVO</w:t>
      </w:r>
      <w:r w:rsidRPr="00F15112">
        <w:rPr>
          <w:lang w:val="sk-SK"/>
        </w:rPr>
        <w:t xml:space="preserve"> majú – Japonsko, Arabské krajiny + Izrael (poľnohosp</w:t>
      </w:r>
      <w:r w:rsidR="00F15112" w:rsidRPr="00F15112">
        <w:rPr>
          <w:lang w:val="sk-SK"/>
        </w:rPr>
        <w:t>odárske</w:t>
      </w:r>
      <w:r w:rsidR="00F15112">
        <w:rPr>
          <w:lang w:val="sk-SK"/>
        </w:rPr>
        <w:t xml:space="preserve"> </w:t>
      </w:r>
      <w:r w:rsidRPr="00F15112">
        <w:rPr>
          <w:lang w:val="sk-SK"/>
        </w:rPr>
        <w:t>družstvá sa volajú KYBUCE)</w:t>
      </w:r>
    </w:p>
    <w:p w14:paraId="6F0EA527" w14:textId="58B92A7B" w:rsidR="007B1634" w:rsidRPr="007B1634" w:rsidRDefault="007B1634" w:rsidP="007B1634">
      <w:pPr>
        <w:rPr>
          <w:lang w:val="sk-SK"/>
        </w:rPr>
      </w:pPr>
    </w:p>
    <w:sectPr w:rsidR="007B1634" w:rsidRPr="007B1634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569DD"/>
    <w:multiLevelType w:val="hybridMultilevel"/>
    <w:tmpl w:val="172C4990"/>
    <w:lvl w:ilvl="0" w:tplc="693A728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92D8F584">
      <w:numFmt w:val="bullet"/>
      <w:lvlText w:val="–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92EDB"/>
    <w:multiLevelType w:val="hybridMultilevel"/>
    <w:tmpl w:val="D47AC878"/>
    <w:lvl w:ilvl="0" w:tplc="3E76B2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46D5F"/>
    <w:multiLevelType w:val="hybridMultilevel"/>
    <w:tmpl w:val="3F5ABC98"/>
    <w:lvl w:ilvl="0" w:tplc="8900540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C270839"/>
    <w:multiLevelType w:val="multilevel"/>
    <w:tmpl w:val="5E08A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none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0FB43AF"/>
    <w:multiLevelType w:val="hybridMultilevel"/>
    <w:tmpl w:val="459A8546"/>
    <w:lvl w:ilvl="0" w:tplc="F4C4A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27B2C"/>
    <w:multiLevelType w:val="hybridMultilevel"/>
    <w:tmpl w:val="379CB62C"/>
    <w:lvl w:ilvl="0" w:tplc="693A7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F5199"/>
    <w:multiLevelType w:val="hybridMultilevel"/>
    <w:tmpl w:val="6F56B180"/>
    <w:lvl w:ilvl="0" w:tplc="693A72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74444D"/>
    <w:multiLevelType w:val="hybridMultilevel"/>
    <w:tmpl w:val="280A4E32"/>
    <w:lvl w:ilvl="0" w:tplc="693A72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DE0CD7"/>
    <w:multiLevelType w:val="hybridMultilevel"/>
    <w:tmpl w:val="18EC8686"/>
    <w:lvl w:ilvl="0" w:tplc="124E9BE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76517A"/>
    <w:multiLevelType w:val="hybridMultilevel"/>
    <w:tmpl w:val="7FDCA8FC"/>
    <w:lvl w:ilvl="0" w:tplc="6BC4973C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34"/>
    <w:rsid w:val="00150E19"/>
    <w:rsid w:val="00205D9E"/>
    <w:rsid w:val="00465E9E"/>
    <w:rsid w:val="0054544F"/>
    <w:rsid w:val="006A500F"/>
    <w:rsid w:val="007B1634"/>
    <w:rsid w:val="00D65142"/>
    <w:rsid w:val="00F1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37EB"/>
  <w15:chartTrackingRefBased/>
  <w15:docId w15:val="{4B9B4AA4-48BC-48D3-8BF0-CFB4D3BF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2022-04-29T16:05:00Z</dcterms:created>
  <dcterms:modified xsi:type="dcterms:W3CDTF">2022-04-29T16:30:00Z</dcterms:modified>
</cp:coreProperties>
</file>