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5957E" w14:textId="3939DE64" w:rsidR="00150E19" w:rsidRPr="00205D9E" w:rsidRDefault="004B68A8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Stredná Amerika</w:t>
      </w:r>
    </w:p>
    <w:p w14:paraId="3524EB73" w14:textId="77777777" w:rsidR="00465E9E" w:rsidRPr="00205D9E" w:rsidRDefault="00465E9E" w:rsidP="00465E9E">
      <w:pPr>
        <w:rPr>
          <w:lang w:val="sk-SK"/>
        </w:rPr>
      </w:pPr>
    </w:p>
    <w:p w14:paraId="64696B19" w14:textId="7C15866E" w:rsidR="00465E9E" w:rsidRDefault="004B68A8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Delí sa na pevninskú a ostrovnú časť.</w:t>
      </w:r>
    </w:p>
    <w:p w14:paraId="60D31D93" w14:textId="154E6F4F" w:rsidR="004B68A8" w:rsidRDefault="004B68A8" w:rsidP="004B68A8">
      <w:pPr>
        <w:rPr>
          <w:lang w:val="sk-SK"/>
        </w:rPr>
      </w:pPr>
    </w:p>
    <w:p w14:paraId="03115F2F" w14:textId="1D46144D" w:rsidR="004B68A8" w:rsidRPr="004B68A8" w:rsidRDefault="004B68A8" w:rsidP="004B68A8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>Pevninská časť</w:t>
      </w:r>
    </w:p>
    <w:p w14:paraId="28BA02FD" w14:textId="201B3E32" w:rsidR="004B68A8" w:rsidRDefault="004B68A8" w:rsidP="004B68A8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Rozprestiera sa v oblasti medzi Tehuantepeckou a Panamskou šijou</w:t>
      </w:r>
    </w:p>
    <w:p w14:paraId="502DD8AF" w14:textId="6EBEAE04" w:rsidR="00DF309C" w:rsidRDefault="00DF309C" w:rsidP="004B68A8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Polostrov Yucatán (Na ňom Mexiko – jeho časť, aj Kalifornský polostrov patrí Mexiku)</w:t>
      </w:r>
    </w:p>
    <w:p w14:paraId="24C487DD" w14:textId="1B9EC3BA" w:rsidR="00D35217" w:rsidRPr="00C11A6F" w:rsidRDefault="00DF309C" w:rsidP="00D35217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 Sopečná oblasť (známa sopka Popocatépetl) </w:t>
      </w:r>
      <w:r w:rsidR="00D35217">
        <w:rPr>
          <w:lang w:val="sk-SK"/>
        </w:rPr>
        <w:t>– súčasť Tichooceánskeho ohnivého kruhu</w:t>
      </w:r>
    </w:p>
    <w:p w14:paraId="5071AE7C" w14:textId="4360C27B" w:rsidR="00D35217" w:rsidRPr="00D35217" w:rsidRDefault="004028F6" w:rsidP="00C11A6F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 </w:t>
      </w:r>
      <w:r w:rsidR="00D35217">
        <w:rPr>
          <w:lang w:val="sk-SK"/>
        </w:rPr>
        <w:t xml:space="preserve">Patria sem malé štáty s výnimkou Mexika, </w:t>
      </w:r>
      <w:r w:rsidR="00D35217" w:rsidRPr="00D35217">
        <w:rPr>
          <w:lang w:val="sk-SK"/>
        </w:rPr>
        <w:t>sú menej rozvinuté, príčiny:</w:t>
      </w:r>
    </w:p>
    <w:p w14:paraId="33D802E2" w14:textId="14AE49A2" w:rsidR="00D35217" w:rsidRDefault="00D35217" w:rsidP="00C11A6F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Prírodné katastrofy (Hurikány, záplavy, zemetrasenia)</w:t>
      </w:r>
    </w:p>
    <w:p w14:paraId="7D4B8099" w14:textId="1A8E74CB" w:rsidR="00D35217" w:rsidRDefault="00D35217" w:rsidP="00C11A6F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Občianske nepokoje</w:t>
      </w:r>
    </w:p>
    <w:p w14:paraId="66235787" w14:textId="0281A9B3" w:rsidR="00D35217" w:rsidRDefault="00D35217" w:rsidP="00C11A6F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Politická nestabilita</w:t>
      </w:r>
    </w:p>
    <w:p w14:paraId="4357D8D9" w14:textId="38026743" w:rsidR="00D35217" w:rsidRDefault="00D35217" w:rsidP="00C11A6F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Základom ekonomiky je Poľnohospodárstvo a Nerastné suroviny.</w:t>
      </w:r>
    </w:p>
    <w:p w14:paraId="4F404C68" w14:textId="06E0AE79" w:rsidR="00D35217" w:rsidRDefault="004028F6" w:rsidP="00C11A6F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 </w:t>
      </w:r>
      <w:r w:rsidR="00D35217" w:rsidRPr="00C11A6F">
        <w:rPr>
          <w:b/>
          <w:bCs/>
          <w:lang w:val="sk-SK"/>
        </w:rPr>
        <w:t>Poľnohospodárstvo</w:t>
      </w:r>
      <w:r>
        <w:rPr>
          <w:b/>
          <w:bCs/>
          <w:lang w:val="sk-SK"/>
        </w:rPr>
        <w:t xml:space="preserve"> – Rastlinná výroba</w:t>
      </w:r>
      <w:r w:rsidR="00C11A6F">
        <w:rPr>
          <w:b/>
          <w:bCs/>
          <w:lang w:val="sk-SK"/>
        </w:rPr>
        <w:t>:</w:t>
      </w:r>
    </w:p>
    <w:p w14:paraId="0EE5B500" w14:textId="23CBF353" w:rsidR="00C11A6F" w:rsidRPr="00C11A6F" w:rsidRDefault="00C11A6F" w:rsidP="004028F6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>Pestujú</w:t>
      </w:r>
      <w:r w:rsidR="004028F6">
        <w:rPr>
          <w:lang w:val="sk-SK"/>
        </w:rPr>
        <w:t xml:space="preserve"> (pre seba)</w:t>
      </w:r>
      <w:r>
        <w:rPr>
          <w:lang w:val="sk-SK"/>
        </w:rPr>
        <w:t>: strukoviny, kukurica, ryža, zemiaky</w:t>
      </w:r>
    </w:p>
    <w:p w14:paraId="7AF85914" w14:textId="2F1C9466" w:rsidR="00C11A6F" w:rsidRPr="00C11A6F" w:rsidRDefault="00C11A6F" w:rsidP="004028F6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Na export: </w:t>
      </w:r>
      <w:r w:rsidR="004028F6">
        <w:rPr>
          <w:lang w:val="sk-SK"/>
        </w:rPr>
        <w:t>b</w:t>
      </w:r>
      <w:r>
        <w:rPr>
          <w:lang w:val="sk-SK"/>
        </w:rPr>
        <w:t xml:space="preserve">anány (Banánové republiky, lebo viac ako polovica exportu pripadá na banány), tabak, káva, cukrová trstina, bavlník... </w:t>
      </w:r>
    </w:p>
    <w:p w14:paraId="0C74655F" w14:textId="7E56C292" w:rsidR="00C11A6F" w:rsidRDefault="00C11A6F" w:rsidP="00C11A6F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 </w:t>
      </w:r>
      <w:r w:rsidRPr="00C11A6F">
        <w:rPr>
          <w:b/>
          <w:bCs/>
          <w:lang w:val="sk-SK"/>
        </w:rPr>
        <w:t>Priemysel</w:t>
      </w:r>
    </w:p>
    <w:p w14:paraId="73E39EFA" w14:textId="44664FC5" w:rsidR="00C11A6F" w:rsidRPr="00C11A6F" w:rsidRDefault="00C11A6F" w:rsidP="00C11A6F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Nerastné suroviny: Au, </w:t>
      </w:r>
      <w:proofErr w:type="spellStart"/>
      <w:r>
        <w:rPr>
          <w:lang w:val="sk-SK"/>
        </w:rPr>
        <w:t>Ag</w:t>
      </w:r>
      <w:proofErr w:type="spellEnd"/>
      <w:r>
        <w:rPr>
          <w:lang w:val="sk-SK"/>
        </w:rPr>
        <w:t>, Fe ruda, ropa, zemný plyn, tuha, ortuť, síra</w:t>
      </w:r>
    </w:p>
    <w:p w14:paraId="240F1AA6" w14:textId="3AE4303D" w:rsidR="00C11A6F" w:rsidRPr="00C11A6F" w:rsidRDefault="00C11A6F" w:rsidP="00C11A6F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>V celom regióne prevláda tradičný priemysel – potravinársky, textilný + Hutnícky (ťažba nerastných surovín)</w:t>
      </w:r>
    </w:p>
    <w:p w14:paraId="192057AE" w14:textId="77777777" w:rsidR="00C11A6F" w:rsidRPr="00C11A6F" w:rsidRDefault="00C11A6F" w:rsidP="00C11A6F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 Najvyspelejšou krajinou je </w:t>
      </w:r>
      <w:r w:rsidRPr="00C11A6F">
        <w:rPr>
          <w:b/>
          <w:bCs/>
          <w:lang w:val="sk-SK"/>
        </w:rPr>
        <w:t>Mexiko</w:t>
      </w:r>
      <w:r>
        <w:rPr>
          <w:lang w:val="sk-SK"/>
        </w:rPr>
        <w:t xml:space="preserve"> </w:t>
      </w:r>
    </w:p>
    <w:p w14:paraId="5F1B5BDD" w14:textId="3164AD04" w:rsidR="00C11A6F" w:rsidRPr="00C11A6F" w:rsidRDefault="00C11A6F" w:rsidP="00C11A6F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>Spolu s Brazíliou a Argentínou sú najvyspelejšími krajinami v Latinskej Amerike</w:t>
      </w:r>
    </w:p>
    <w:p w14:paraId="1A58F132" w14:textId="4999C1AC" w:rsidR="00C11A6F" w:rsidRPr="00C11A6F" w:rsidRDefault="00C11A6F" w:rsidP="00C11A6F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>Vo svete je známe ťažbou ropy a striebra</w:t>
      </w:r>
    </w:p>
    <w:p w14:paraId="57283A44" w14:textId="6F428EF8" w:rsidR="00C11A6F" w:rsidRPr="00C11A6F" w:rsidRDefault="00C11A6F" w:rsidP="00C11A6F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>Priemysel: rozvinutý – hutnícky, strojársky a chemický...</w:t>
      </w:r>
    </w:p>
    <w:p w14:paraId="6773C1A5" w14:textId="77BA9DA9" w:rsidR="00C11A6F" w:rsidRPr="00C11A6F" w:rsidRDefault="00C11A6F" w:rsidP="00C11A6F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>Najdôležitejšia časť krajiny – pobrežie Mexického zálivu, okolie hlavného mesta</w:t>
      </w:r>
    </w:p>
    <w:p w14:paraId="4D3F5FD1" w14:textId="07B1EBD5" w:rsidR="00C11A6F" w:rsidRPr="00C11A6F" w:rsidRDefault="00C11A6F" w:rsidP="00C11A6F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>Sopka Popocatépetl</w:t>
      </w:r>
    </w:p>
    <w:p w14:paraId="17637C11" w14:textId="3735D96D" w:rsidR="00C11A6F" w:rsidRPr="00C11A6F" w:rsidRDefault="00C11A6F" w:rsidP="00C11A6F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Prístavy: </w:t>
      </w:r>
      <w:r w:rsidR="004028F6">
        <w:rPr>
          <w:b/>
          <w:bCs/>
          <w:lang w:val="sk-SK"/>
        </w:rPr>
        <w:t>Veracruz, Tampico</w:t>
      </w:r>
    </w:p>
    <w:p w14:paraId="1BECB5E5" w14:textId="68F4A339" w:rsidR="00C11A6F" w:rsidRPr="00C11A6F" w:rsidRDefault="00C11A6F" w:rsidP="00C11A6F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V Mexiku sa rozvíja cestovný ruch </w:t>
      </w:r>
    </w:p>
    <w:p w14:paraId="0C26C150" w14:textId="30E3789E" w:rsidR="00C11A6F" w:rsidRDefault="00C11A6F" w:rsidP="00C11A6F">
      <w:pPr>
        <w:rPr>
          <w:b/>
          <w:bCs/>
          <w:lang w:val="sk-SK"/>
        </w:rPr>
      </w:pPr>
    </w:p>
    <w:p w14:paraId="219705D7" w14:textId="61CF6181" w:rsidR="00C11A6F" w:rsidRDefault="00C11A6F" w:rsidP="00C11A6F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 Kostarika</w:t>
      </w:r>
    </w:p>
    <w:p w14:paraId="05C49687" w14:textId="1B2B3192" w:rsidR="00C11A6F" w:rsidRPr="004028F6" w:rsidRDefault="00C11A6F" w:rsidP="00C11A6F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Finančné centrum, pretože je politicky stabilná </w:t>
      </w:r>
    </w:p>
    <w:p w14:paraId="631969AE" w14:textId="53C96AB3" w:rsidR="004028F6" w:rsidRPr="004028F6" w:rsidRDefault="004028F6" w:rsidP="00C11A6F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 w:rsidRPr="004028F6">
        <w:rPr>
          <w:b/>
          <w:bCs/>
          <w:lang w:val="sk-SK"/>
        </w:rPr>
        <w:t>Kreoli</w:t>
      </w:r>
      <w:r>
        <w:rPr>
          <w:b/>
          <w:bCs/>
          <w:lang w:val="sk-SK"/>
        </w:rPr>
        <w:t xml:space="preserve"> </w:t>
      </w:r>
      <w:r>
        <w:rPr>
          <w:lang w:val="sk-SK"/>
        </w:rPr>
        <w:t>– nazývajú sa tam tak obyvatelia európskeho pôvodu</w:t>
      </w:r>
    </w:p>
    <w:p w14:paraId="710F36CE" w14:textId="73249FFC" w:rsidR="004028F6" w:rsidRDefault="004028F6" w:rsidP="004028F6">
      <w:pPr>
        <w:rPr>
          <w:b/>
          <w:bCs/>
          <w:lang w:val="sk-SK"/>
        </w:rPr>
      </w:pPr>
    </w:p>
    <w:p w14:paraId="5F1A6E9F" w14:textId="49DB6A7E" w:rsidR="004028F6" w:rsidRDefault="004028F6" w:rsidP="004028F6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 Panama</w:t>
      </w:r>
    </w:p>
    <w:p w14:paraId="5F1BD586" w14:textId="31040DED" w:rsidR="004028F6" w:rsidRPr="004028F6" w:rsidRDefault="004028F6" w:rsidP="004028F6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>Označuje sa ako „brána sveta“ (kvôli panamskému prieplavu)</w:t>
      </w:r>
    </w:p>
    <w:p w14:paraId="03971D16" w14:textId="067AE16E" w:rsidR="004028F6" w:rsidRPr="004028F6" w:rsidRDefault="004028F6" w:rsidP="004028F6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>Má 2. najväčšie národné loďstvo po Libérii (Štát Afriky pri Guinejskom zálive)</w:t>
      </w:r>
    </w:p>
    <w:p w14:paraId="3326FBCC" w14:textId="4F9D61A4" w:rsidR="004028F6" w:rsidRDefault="004028F6" w:rsidP="004028F6">
      <w:pPr>
        <w:rPr>
          <w:b/>
          <w:bCs/>
          <w:lang w:val="sk-SK"/>
        </w:rPr>
      </w:pPr>
    </w:p>
    <w:p w14:paraId="63B7B940" w14:textId="273FEF15" w:rsidR="004028F6" w:rsidRDefault="004028F6" w:rsidP="004028F6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Ostrovná časť</w:t>
      </w:r>
    </w:p>
    <w:p w14:paraId="5AC3C1C2" w14:textId="064C56C0" w:rsidR="004028F6" w:rsidRPr="004028F6" w:rsidRDefault="004028F6" w:rsidP="004028F6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 Označuje sa ako </w:t>
      </w:r>
      <w:r>
        <w:rPr>
          <w:b/>
          <w:bCs/>
          <w:lang w:val="sk-SK"/>
        </w:rPr>
        <w:t>Karibská oblasť</w:t>
      </w:r>
    </w:p>
    <w:p w14:paraId="39A8AF95" w14:textId="54558C3C" w:rsidR="004028F6" w:rsidRPr="004028F6" w:rsidRDefault="004028F6" w:rsidP="004028F6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Patrí sem súostrovie Veľké a Malé Antily (Ostrovy: Kuba, Haiti, Dominikánska republika, Jamajka, Bahamy)</w:t>
      </w:r>
    </w:p>
    <w:p w14:paraId="70F1AED6" w14:textId="273C3A0F" w:rsidR="004028F6" w:rsidRPr="004028F6" w:rsidRDefault="004028F6" w:rsidP="004028F6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Význam tejto oblasti: cestovný ruch (kvôli moru; Karibské more je najteplejšie more na svete)</w:t>
      </w:r>
    </w:p>
    <w:p w14:paraId="4C8C0A52" w14:textId="304B920A" w:rsidR="004028F6" w:rsidRPr="004028F6" w:rsidRDefault="004028F6" w:rsidP="004028F6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lastRenderedPageBreak/>
        <w:t> V ostrovnej časti prevláda Ekvatoriálna rasa</w:t>
      </w:r>
    </w:p>
    <w:p w14:paraId="5E2E5E86" w14:textId="4E69A6A3" w:rsidR="004028F6" w:rsidRPr="004028F6" w:rsidRDefault="004028F6" w:rsidP="004028F6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Nerastné suroviny: Nikel, Bauxit (Jamajka), Fe ruda, prírodný asfalt</w:t>
      </w:r>
    </w:p>
    <w:p w14:paraId="462AACE2" w14:textId="2024307A" w:rsidR="004028F6" w:rsidRPr="004028F6" w:rsidRDefault="004028F6" w:rsidP="004028F6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V tejto oblasti je menej rozvinutý priemysel (prevláda tradičný: potravinársky, textilný)</w:t>
      </w:r>
    </w:p>
    <w:p w14:paraId="27647577" w14:textId="69470F17" w:rsidR="004028F6" w:rsidRDefault="004028F6" w:rsidP="004028F6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</w:t>
      </w:r>
      <w:r w:rsidRPr="004028F6">
        <w:rPr>
          <w:b/>
          <w:bCs/>
          <w:lang w:val="sk-SK"/>
        </w:rPr>
        <w:t>Poľnohospodárstvo</w:t>
      </w:r>
      <w:r>
        <w:rPr>
          <w:b/>
          <w:bCs/>
          <w:lang w:val="sk-SK"/>
        </w:rPr>
        <w:t xml:space="preserve"> – rastlinná výroba</w:t>
      </w:r>
    </w:p>
    <w:p w14:paraId="3DD7064A" w14:textId="0CAFCEE3" w:rsidR="004028F6" w:rsidRPr="004028F6" w:rsidRDefault="004028F6" w:rsidP="004028F6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>Pestujú (pre seba): ryžu, kukuricu, batáty</w:t>
      </w:r>
    </w:p>
    <w:p w14:paraId="7B8CD17D" w14:textId="3D253A6A" w:rsidR="004028F6" w:rsidRPr="009274E8" w:rsidRDefault="004028F6" w:rsidP="004028F6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>Na export: tabak (Kuba), banány, cukrová trstina</w:t>
      </w:r>
    </w:p>
    <w:p w14:paraId="583EBD1D" w14:textId="75C35DA8" w:rsidR="009274E8" w:rsidRPr="009274E8" w:rsidRDefault="009274E8" w:rsidP="009274E8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 Najvyspelejším štátom je </w:t>
      </w:r>
      <w:r w:rsidRPr="009274E8">
        <w:rPr>
          <w:b/>
          <w:bCs/>
          <w:lang w:val="sk-SK"/>
        </w:rPr>
        <w:t>Dominikánska republika</w:t>
      </w:r>
    </w:p>
    <w:p w14:paraId="62ECF1BC" w14:textId="593BD19D" w:rsidR="009274E8" w:rsidRPr="004028F6" w:rsidRDefault="009274E8" w:rsidP="009274E8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 Najchudobnejším štátom je </w:t>
      </w:r>
      <w:r w:rsidRPr="009274E8">
        <w:rPr>
          <w:b/>
          <w:bCs/>
          <w:lang w:val="sk-SK"/>
        </w:rPr>
        <w:t>Haiti</w:t>
      </w:r>
    </w:p>
    <w:sectPr w:rsidR="009274E8" w:rsidRPr="004028F6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A8"/>
    <w:rsid w:val="00150E19"/>
    <w:rsid w:val="00205D9E"/>
    <w:rsid w:val="004028F6"/>
    <w:rsid w:val="00465E9E"/>
    <w:rsid w:val="004B68A8"/>
    <w:rsid w:val="006A500F"/>
    <w:rsid w:val="009274E8"/>
    <w:rsid w:val="00C11A6F"/>
    <w:rsid w:val="00D35217"/>
    <w:rsid w:val="00D65142"/>
    <w:rsid w:val="00DF309C"/>
    <w:rsid w:val="00EC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D3AD0"/>
  <w15:chartTrackingRefBased/>
  <w15:docId w15:val="{371A4950-97B8-44DF-80C7-3FFE2501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89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cp:lastPrinted>2022-06-07T19:50:00Z</cp:lastPrinted>
  <dcterms:created xsi:type="dcterms:W3CDTF">2022-06-07T17:56:00Z</dcterms:created>
  <dcterms:modified xsi:type="dcterms:W3CDTF">2022-06-07T19:50:00Z</dcterms:modified>
</cp:coreProperties>
</file>