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2977" w14:textId="4E0632CD" w:rsidR="00B04CBC" w:rsidRPr="007D68B0" w:rsidRDefault="00FD58FD" w:rsidP="00FD58FD">
      <w:pPr>
        <w:pStyle w:val="Nzov"/>
        <w:jc w:val="center"/>
        <w:rPr>
          <w:lang w:val="sk-SK"/>
        </w:rPr>
      </w:pPr>
      <w:r w:rsidRPr="007D68B0">
        <w:rPr>
          <w:lang w:val="sk-SK"/>
        </w:rPr>
        <w:t>Vlastnosti kvapalín</w:t>
      </w:r>
    </w:p>
    <w:p w14:paraId="5ED7B20C" w14:textId="77777777" w:rsidR="00FD58FD" w:rsidRPr="007D68B0" w:rsidRDefault="00FD58FD" w:rsidP="00FD58FD">
      <w:pPr>
        <w:rPr>
          <w:lang w:val="sk-SK"/>
        </w:rPr>
      </w:pPr>
    </w:p>
    <w:p w14:paraId="525EF5AD" w14:textId="508C046E" w:rsidR="00FD58FD" w:rsidRPr="007D68B0" w:rsidRDefault="00FD58FD" w:rsidP="00FD58FD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 xml:space="preserve"> </w:t>
      </w:r>
      <w:r w:rsidR="00252905" w:rsidRPr="007D68B0">
        <w:rPr>
          <w:lang w:val="sk-SK"/>
        </w:rPr>
        <w:t>Sú tekuté, nestlačiteľné, nemajú stály tvar, Pascalov zákon, vodorovný povrch, môžeme vážiť, merať objem</w:t>
      </w:r>
    </w:p>
    <w:p w14:paraId="2692E2C1" w14:textId="60726E7D" w:rsidR="00252905" w:rsidRPr="007D68B0" w:rsidRDefault="00252905" w:rsidP="00FD58FD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>Povrch kvapaliny sa správa inak ako vnútro kvapaliny, na povrchu sa nachádza povrchová blana</w:t>
      </w:r>
    </w:p>
    <w:p w14:paraId="21058A6D" w14:textId="3C6078F2" w:rsidR="00252905" w:rsidRPr="007D68B0" w:rsidRDefault="00252905" w:rsidP="00FD58FD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>V kvapaline sa vyskytuje veľké množstvo molekúl ktoré na seba pôsobia príťažlivými silami</w:t>
      </w:r>
    </w:p>
    <w:p w14:paraId="5C0CB6E0" w14:textId="63781355" w:rsidR="00252905" w:rsidRPr="007D68B0" w:rsidRDefault="00252905" w:rsidP="00FD58FD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>Priestor okolo každej molekuly sa nazýva molekulová sféra</w:t>
      </w:r>
    </w:p>
    <w:p w14:paraId="108A9E9D" w14:textId="00506D29" w:rsidR="00252905" w:rsidRPr="007D68B0" w:rsidRDefault="007D68B0" w:rsidP="00FD58FD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>Na m</w:t>
      </w:r>
      <w:r w:rsidR="00252905" w:rsidRPr="007D68B0">
        <w:rPr>
          <w:lang w:val="sk-SK"/>
        </w:rPr>
        <w:t>olekuly v povrchovej vrstve pôsobia zospodu - molekuly vody a zhora – molekuly vzduchu</w:t>
      </w:r>
    </w:p>
    <w:p w14:paraId="2B9BB95C" w14:textId="7164B132" w:rsidR="00252905" w:rsidRPr="007D68B0" w:rsidRDefault="00252905" w:rsidP="00FD58FD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>Vo vnútri kvapaliny (vody) pôsobia iba molekuly tej kvapaliny ň</w:t>
      </w:r>
    </w:p>
    <w:p w14:paraId="0BB9AA3B" w14:textId="342EC6F7" w:rsidR="007D68B0" w:rsidRPr="007D68B0" w:rsidRDefault="007D68B0" w:rsidP="007D68B0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>Na presun molekuly z vnútra kvapaliny na povrch je potrebné vykonať prácu (W), molekuly tým získavajú potenciálnu energiu Ep</w:t>
      </w:r>
    </w:p>
    <w:p w14:paraId="0193B8FE" w14:textId="263B6714" w:rsidR="007D68B0" w:rsidRPr="007D68B0" w:rsidRDefault="007D68B0" w:rsidP="007D68B0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>Molekuly v povrchovej vrstve majú väčšiu Ep ako molekuly vo vnútri kvapaliny</w:t>
      </w:r>
    </w:p>
    <w:p w14:paraId="4FEE3412" w14:textId="284CBF88" w:rsidR="007D68B0" w:rsidRPr="007D68B0" w:rsidRDefault="007D68B0" w:rsidP="007D68B0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>Rozdiel Ep molekúl povrchovej vrstvy a vnútri kvapaliny je povrchová energia E.</w:t>
      </w:r>
    </w:p>
    <w:p w14:paraId="235C8AEA" w14:textId="431F1A7D" w:rsidR="007D68B0" w:rsidRPr="007D68B0" w:rsidRDefault="007D68B0" w:rsidP="007D68B0">
      <w:pPr>
        <w:jc w:val="center"/>
        <w:rPr>
          <w:rFonts w:eastAsiaTheme="minorEastAsia"/>
          <w:lang w:val="sk-SK"/>
        </w:rPr>
      </w:pPr>
      <m:oMathPara>
        <m:oMath>
          <m:r>
            <w:rPr>
              <w:rFonts w:ascii="Cambria Math" w:hAnsi="Cambria Math"/>
              <w:lang w:val="sk-SK"/>
            </w:rPr>
            <m:t>∆E=S*σ</m:t>
          </m:r>
        </m:oMath>
      </m:oMathPara>
    </w:p>
    <w:p w14:paraId="1B4817D0" w14:textId="5B331DB4" w:rsidR="007D68B0" w:rsidRPr="007D68B0" w:rsidRDefault="007D68B0" w:rsidP="007D68B0">
      <w:pPr>
        <w:jc w:val="center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σ</m:t>
        </m:r>
      </m:oMath>
      <w:r w:rsidRPr="007D68B0">
        <w:rPr>
          <w:rFonts w:eastAsiaTheme="minorEastAsia"/>
          <w:lang w:val="sk-SK"/>
        </w:rPr>
        <w:t xml:space="preserve"> – povrchové napätie (každá kvapalina má iné)</w:t>
      </w:r>
    </w:p>
    <w:p w14:paraId="53076CF0" w14:textId="714AB8C3" w:rsidR="007D68B0" w:rsidRPr="007D68B0" w:rsidRDefault="007D68B0" w:rsidP="007D68B0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 xml:space="preserve">Kvapaliny „sa snažia“ nadobudnúť tvar s najnižšou povrchovou energiou </w:t>
      </w:r>
      <w:r w:rsidRPr="007D68B0">
        <w:rPr>
          <w:lang w:val="sk-SK"/>
        </w:rPr>
        <w:sym w:font="Wingdings" w:char="F0E0"/>
      </w:r>
      <w:r w:rsidRPr="007D68B0">
        <w:rPr>
          <w:lang w:val="sk-SK"/>
        </w:rPr>
        <w:t xml:space="preserve"> tvar gule</w:t>
      </w:r>
    </w:p>
    <w:p w14:paraId="5A9EF937" w14:textId="533FA248" w:rsidR="007D68B0" w:rsidRPr="007D68B0" w:rsidRDefault="007D68B0" w:rsidP="007D68B0">
      <w:pPr>
        <w:pStyle w:val="Nzov"/>
        <w:jc w:val="center"/>
        <w:rPr>
          <w:lang w:val="sk-SK"/>
        </w:rPr>
      </w:pPr>
      <w:r w:rsidRPr="007D68B0">
        <w:rPr>
          <w:lang w:val="sk-SK"/>
        </w:rPr>
        <w:t>Kapilárne javy</w:t>
      </w:r>
    </w:p>
    <w:p w14:paraId="4B4196CC" w14:textId="4E1FA157" w:rsidR="007D68B0" w:rsidRPr="007D68B0" w:rsidRDefault="007D68B0" w:rsidP="007D68B0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>Kapilára – dutá rúra</w:t>
      </w:r>
    </w:p>
    <w:p w14:paraId="2E7D66D1" w14:textId="05EFC7D6" w:rsidR="007D68B0" w:rsidRDefault="007D68B0" w:rsidP="007D68B0">
      <w:pPr>
        <w:pStyle w:val="Odsekzoznamu"/>
        <w:numPr>
          <w:ilvl w:val="0"/>
          <w:numId w:val="1"/>
        </w:numPr>
        <w:rPr>
          <w:lang w:val="sk-SK"/>
        </w:rPr>
      </w:pPr>
      <w:r w:rsidRPr="007D68B0">
        <w:rPr>
          <w:lang w:val="sk-SK"/>
        </w:rPr>
        <w:t xml:space="preserve">Kapilárna elevácia </w:t>
      </w:r>
      <w:r>
        <w:rPr>
          <w:lang w:val="sk-SK"/>
        </w:rPr>
        <w:t>–</w:t>
      </w:r>
      <w:r w:rsidRPr="007D68B0">
        <w:rPr>
          <w:lang w:val="sk-SK"/>
        </w:rPr>
        <w:t xml:space="preserve"> </w:t>
      </w:r>
      <w:r>
        <w:rPr>
          <w:lang w:val="sk-SK"/>
        </w:rPr>
        <w:t xml:space="preserve">jav pri ktorom kvapalina v kapiláre, ktorá je ponorená do kvapaliny </w:t>
      </w:r>
      <w:r>
        <w:rPr>
          <w:lang w:val="sk-SK"/>
        </w:rPr>
        <w:t>s </w:t>
      </w:r>
      <w:r w:rsidR="00BA4F7C">
        <w:rPr>
          <w:lang w:val="sk-SK"/>
        </w:rPr>
        <w:t>dutým</w:t>
      </w:r>
      <w:r>
        <w:rPr>
          <w:lang w:val="sk-SK"/>
        </w:rPr>
        <w:t xml:space="preserve"> povrchom</w:t>
      </w:r>
      <w:r>
        <w:rPr>
          <w:lang w:val="sk-SK"/>
        </w:rPr>
        <w:t xml:space="preserve">, vystúpi </w:t>
      </w:r>
      <w:r w:rsidR="00BA4F7C">
        <w:rPr>
          <w:lang w:val="sk-SK"/>
        </w:rPr>
        <w:t>nad povrch, využitie: v žilách, stonkách rastlín na vyťahovanie vody z koreňa</w:t>
      </w:r>
    </w:p>
    <w:p w14:paraId="100DB979" w14:textId="34987304" w:rsidR="00BA4F7C" w:rsidRDefault="00BA4F7C" w:rsidP="00BA4F7C">
      <w:pPr>
        <w:pStyle w:val="Odsekzoznamu"/>
        <w:numPr>
          <w:ilvl w:val="0"/>
          <w:numId w:val="1"/>
        </w:numPr>
        <w:rPr>
          <w:lang w:val="sk-SK"/>
        </w:rPr>
      </w:pPr>
      <w:r w:rsidRPr="00BA4F7C">
        <w:drawing>
          <wp:inline distT="0" distB="0" distL="0" distR="0" wp14:anchorId="044D8345" wp14:editId="1BAE245D">
            <wp:extent cx="3208020" cy="3477895"/>
            <wp:effectExtent l="38100" t="38100" r="30480" b="46355"/>
            <wp:docPr id="94212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2" name="Picture 4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r="53222" b="24818"/>
                    <a:stretch/>
                  </pic:blipFill>
                  <pic:spPr bwMode="auto">
                    <a:xfrm>
                      <a:off x="0" y="0"/>
                      <a:ext cx="3208020" cy="34778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 cap="flat" cmpd="sng" algn="ctr">
                      <a:solidFill>
                        <a:srgbClr val="FF33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13738" w14:textId="5465E402" w:rsidR="00BA4F7C" w:rsidRDefault="00BA4F7C" w:rsidP="00BA4F7C">
      <w:pPr>
        <w:rPr>
          <w:lang w:val="sk-SK"/>
        </w:rPr>
      </w:pPr>
    </w:p>
    <w:p w14:paraId="63E8FAB7" w14:textId="7F9EA122" w:rsidR="00BA4F7C" w:rsidRDefault="00BA4F7C" w:rsidP="00BA4F7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Kapilárna depresia - </w:t>
      </w:r>
      <w:r w:rsidR="00ED7CA1">
        <w:rPr>
          <w:lang w:val="sk-SK"/>
        </w:rPr>
        <w:t>jav pri ktorom kvapalina v kapiláre, ktorá je ponorená do kvapaliny s </w:t>
      </w:r>
      <w:r w:rsidR="00ED7CA1">
        <w:rPr>
          <w:lang w:val="sk-SK"/>
        </w:rPr>
        <w:t>vypuklým</w:t>
      </w:r>
      <w:r w:rsidR="00ED7CA1">
        <w:rPr>
          <w:lang w:val="sk-SK"/>
        </w:rPr>
        <w:t xml:space="preserve"> povrchom, </w:t>
      </w:r>
      <w:r w:rsidR="00ED7CA1">
        <w:rPr>
          <w:lang w:val="sk-SK"/>
        </w:rPr>
        <w:t>klesne</w:t>
      </w:r>
      <w:r w:rsidR="00ED7CA1">
        <w:rPr>
          <w:lang w:val="sk-SK"/>
        </w:rPr>
        <w:t xml:space="preserve"> </w:t>
      </w:r>
      <w:r w:rsidR="00ED7CA1">
        <w:rPr>
          <w:lang w:val="sk-SK"/>
        </w:rPr>
        <w:t>pod</w:t>
      </w:r>
      <w:r w:rsidR="00ED7CA1">
        <w:rPr>
          <w:lang w:val="sk-SK"/>
        </w:rPr>
        <w:t xml:space="preserve"> povrch</w:t>
      </w:r>
    </w:p>
    <w:p w14:paraId="0C781F53" w14:textId="77777777" w:rsidR="00ED7CA1" w:rsidRPr="00ED7CA1" w:rsidRDefault="00ED7CA1" w:rsidP="00ED7CA1">
      <w:pPr>
        <w:pStyle w:val="Odsekzoznamu"/>
        <w:rPr>
          <w:lang w:val="sk-SK"/>
        </w:rPr>
      </w:pPr>
    </w:p>
    <w:p w14:paraId="03988021" w14:textId="06C7ADA8" w:rsidR="00ED7CA1" w:rsidRDefault="00ED7CA1" w:rsidP="00BA4F7C">
      <w:pPr>
        <w:pStyle w:val="Odsekzoznamu"/>
        <w:numPr>
          <w:ilvl w:val="0"/>
          <w:numId w:val="1"/>
        </w:numPr>
        <w:rPr>
          <w:lang w:val="sk-SK"/>
        </w:rPr>
      </w:pPr>
      <w:r w:rsidRPr="00ED7CA1">
        <w:lastRenderedPageBreak/>
        <w:drawing>
          <wp:inline distT="0" distB="0" distL="0" distR="0" wp14:anchorId="004DE3D2" wp14:editId="72B437A5">
            <wp:extent cx="3185160" cy="3477895"/>
            <wp:effectExtent l="38100" t="38100" r="34290" b="46355"/>
            <wp:docPr id="1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2" name="Picture 4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53556" b="24818"/>
                    <a:stretch/>
                  </pic:blipFill>
                  <pic:spPr bwMode="auto">
                    <a:xfrm>
                      <a:off x="0" y="0"/>
                      <a:ext cx="3185160" cy="34778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 cap="flat" cmpd="sng" algn="ctr">
                      <a:solidFill>
                        <a:srgbClr val="FF33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5FC51" w14:textId="77777777" w:rsidR="00ED7CA1" w:rsidRPr="00ED7CA1" w:rsidRDefault="00ED7CA1" w:rsidP="00ED7CA1">
      <w:pPr>
        <w:pStyle w:val="Odsekzoznamu"/>
        <w:rPr>
          <w:lang w:val="sk-SK"/>
        </w:rPr>
      </w:pPr>
    </w:p>
    <w:p w14:paraId="355DAB1F" w14:textId="77777777" w:rsidR="00ED7CA1" w:rsidRPr="00BA4F7C" w:rsidRDefault="00ED7CA1" w:rsidP="00BA4F7C">
      <w:pPr>
        <w:pStyle w:val="Odsekzoznamu"/>
        <w:numPr>
          <w:ilvl w:val="0"/>
          <w:numId w:val="1"/>
        </w:numPr>
        <w:rPr>
          <w:lang w:val="sk-SK"/>
        </w:rPr>
      </w:pPr>
    </w:p>
    <w:sectPr w:rsidR="00ED7CA1" w:rsidRPr="00BA4F7C" w:rsidSect="00FD5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87131"/>
    <w:multiLevelType w:val="hybridMultilevel"/>
    <w:tmpl w:val="8EA24ED0"/>
    <w:lvl w:ilvl="0" w:tplc="C32E7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04"/>
    <w:rsid w:val="00252905"/>
    <w:rsid w:val="00286F04"/>
    <w:rsid w:val="007D68B0"/>
    <w:rsid w:val="00B04CBC"/>
    <w:rsid w:val="00BA4F7C"/>
    <w:rsid w:val="00ED7CA1"/>
    <w:rsid w:val="00F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E76C"/>
  <w15:chartTrackingRefBased/>
  <w15:docId w15:val="{22288ED6-79DC-42DD-B9C2-9982906A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D5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D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FD58FD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D68B0"/>
    <w:rPr>
      <w:color w:val="80808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D68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7D68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2021-11-29T20:05:00Z</dcterms:created>
  <dcterms:modified xsi:type="dcterms:W3CDTF">2021-11-29T20:43:00Z</dcterms:modified>
</cp:coreProperties>
</file>