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1498" w14:textId="28D039C9" w:rsidR="00150E19" w:rsidRPr="00B01CD8" w:rsidRDefault="00B01CD8" w:rsidP="00465E9E">
      <w:pPr>
        <w:pStyle w:val="Nzov"/>
        <w:jc w:val="center"/>
        <w:rPr>
          <w:b/>
          <w:bCs/>
        </w:rPr>
      </w:pPr>
      <w:r w:rsidRPr="00B01CD8">
        <w:rPr>
          <w:b/>
          <w:bCs/>
        </w:rPr>
        <w:t>Fotoelektrický jav</w:t>
      </w:r>
    </w:p>
    <w:p w14:paraId="5B75123D" w14:textId="77777777" w:rsidR="00465E9E" w:rsidRPr="00B01CD8" w:rsidRDefault="00465E9E" w:rsidP="00465E9E"/>
    <w:p w14:paraId="3549944A" w14:textId="71665C57" w:rsidR="00465E9E" w:rsidRPr="00B01CD8" w:rsidRDefault="00B01CD8" w:rsidP="00465E9E">
      <w:pPr>
        <w:pStyle w:val="Odsekzoznamu"/>
        <w:numPr>
          <w:ilvl w:val="0"/>
          <w:numId w:val="1"/>
        </w:numPr>
      </w:pPr>
      <w:r w:rsidRPr="00B01CD8">
        <w:t>Každé teleso môže prijímať alebo vyžarovať energiu, ale nie plynul</w:t>
      </w:r>
      <w:r w:rsidR="004D5BF3">
        <w:t>e</w:t>
      </w:r>
      <w:r w:rsidRPr="00B01CD8">
        <w:t xml:space="preserve"> ale vo forme kvánt = fotóny</w:t>
      </w:r>
    </w:p>
    <w:p w14:paraId="4BE91175" w14:textId="5A16BE4C" w:rsidR="00B01CD8" w:rsidRPr="00B01CD8" w:rsidRDefault="00B01CD8" w:rsidP="00465E9E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E=h*f*(N)</m:t>
        </m:r>
      </m:oMath>
    </w:p>
    <w:p w14:paraId="358F6012" w14:textId="6CE1BA94" w:rsidR="00B01CD8" w:rsidRPr="00B01CD8" w:rsidRDefault="00B01CD8" w:rsidP="00465E9E">
      <w:pPr>
        <w:pStyle w:val="Odsekzoznamu"/>
        <w:numPr>
          <w:ilvl w:val="0"/>
          <w:numId w:val="1"/>
        </w:numPr>
      </w:pPr>
      <w:r w:rsidRPr="00B01CD8">
        <w:t xml:space="preserve">h – Planckova konštanta </w:t>
      </w:r>
      <m:oMath>
        <m:r>
          <w:rPr>
            <w:rFonts w:ascii="Cambria Math" w:hAnsi="Cambria Math"/>
          </w:rPr>
          <m:t>h=6,626*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 xml:space="preserve"> J*s</m:t>
        </m:r>
      </m:oMath>
    </w:p>
    <w:p w14:paraId="2ABFA84B" w14:textId="75217AE4" w:rsidR="00B01CD8" w:rsidRPr="00B01CD8" w:rsidRDefault="00B01CD8" w:rsidP="00465E9E">
      <w:pPr>
        <w:pStyle w:val="Odsekzoznamu"/>
        <w:numPr>
          <w:ilvl w:val="0"/>
          <w:numId w:val="1"/>
        </w:numPr>
      </w:pPr>
      <w:r w:rsidRPr="00B01CD8">
        <w:rPr>
          <w:rFonts w:eastAsiaTheme="minorEastAsia"/>
        </w:rPr>
        <w:t>f – frekvencia</w:t>
      </w:r>
    </w:p>
    <w:p w14:paraId="5E2ED9BA" w14:textId="4CDC3A11" w:rsidR="00B01CD8" w:rsidRPr="00B01CD8" w:rsidRDefault="00B01CD8" w:rsidP="00465E9E">
      <w:pPr>
        <w:pStyle w:val="Odsekzoznamu"/>
        <w:numPr>
          <w:ilvl w:val="0"/>
          <w:numId w:val="1"/>
        </w:numPr>
      </w:pPr>
      <w:r w:rsidRPr="00B01CD8">
        <w:rPr>
          <w:rFonts w:eastAsiaTheme="minorEastAsia"/>
        </w:rPr>
        <w:t>E – energia fotónu/fotónov</w:t>
      </w:r>
    </w:p>
    <w:p w14:paraId="37AC6BA7" w14:textId="3B2EE321" w:rsidR="00B01CD8" w:rsidRPr="00B01CD8" w:rsidRDefault="00B01CD8" w:rsidP="00465E9E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 – počet fotónov (ak je ich viac)</w:t>
      </w:r>
    </w:p>
    <w:p w14:paraId="10CC4993" w14:textId="6DE6F1B9" w:rsidR="00B01CD8" w:rsidRPr="00B01CD8" w:rsidRDefault="00B01CD8" w:rsidP="00465E9E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E=h*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4FD44403" w14:textId="1A0C8D5A" w:rsidR="00B01CD8" w:rsidRDefault="00B01CD8" w:rsidP="00465E9E">
      <w:pPr>
        <w:pStyle w:val="Odsekzoznamu"/>
        <w:numPr>
          <w:ilvl w:val="0"/>
          <w:numId w:val="1"/>
        </w:numPr>
      </w:pPr>
      <w:r>
        <w:t>Fotoelektrický jav – uvoľnenie elektrónov z</w:t>
      </w:r>
      <w:r w:rsidR="004D5BF3">
        <w:t> </w:t>
      </w:r>
      <w:r>
        <w:t>atómu</w:t>
      </w:r>
      <w:r w:rsidR="004D5BF3">
        <w:t xml:space="preserve"> kovu</w:t>
      </w:r>
      <w:r>
        <w:t xml:space="preserve"> pôsobením žiarenia</w:t>
      </w:r>
    </w:p>
    <w:p w14:paraId="6B6FC73F" w14:textId="5EC8C5A0" w:rsidR="00B01CD8" w:rsidRDefault="00B01CD8" w:rsidP="00B01CD8">
      <w:pPr>
        <w:pStyle w:val="Odsekzoznamu"/>
        <w:numPr>
          <w:ilvl w:val="0"/>
          <w:numId w:val="1"/>
        </w:numPr>
      </w:pPr>
      <w:r>
        <w:t>Podmienky:</w:t>
      </w:r>
    </w:p>
    <w:p w14:paraId="57526929" w14:textId="43581C9A" w:rsidR="00B01CD8" w:rsidRPr="00B01CD8" w:rsidRDefault="00B01CD8" w:rsidP="00B01CD8">
      <w:pPr>
        <w:pStyle w:val="Odsekzoznamu"/>
        <w:numPr>
          <w:ilvl w:val="1"/>
          <w:numId w:val="1"/>
        </w:numPr>
      </w:pPr>
      <w:r>
        <w:t> 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– </w:t>
      </w:r>
      <w:r w:rsidRPr="00B01CD8">
        <w:rPr>
          <w:rFonts w:eastAsiaTheme="minorEastAsia"/>
          <w:b/>
          <w:bCs/>
        </w:rPr>
        <w:t>Energia</w:t>
      </w:r>
      <w:r>
        <w:rPr>
          <w:rFonts w:eastAsiaTheme="minorEastAsia"/>
        </w:rPr>
        <w:t xml:space="preserve"> dopadajúceho žiarenia musí byť väčšia, nanajvýš rovná výstupnej práci</w:t>
      </w:r>
    </w:p>
    <w:p w14:paraId="7DA62D23" w14:textId="1E345AB3" w:rsidR="00B01CD8" w:rsidRDefault="00B01CD8" w:rsidP="00B01CD8">
      <w:pPr>
        <w:pStyle w:val="Odsekzoznamu"/>
        <w:numPr>
          <w:ilvl w:val="2"/>
          <w:numId w:val="1"/>
        </w:numPr>
      </w:pP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– </w:t>
      </w:r>
      <w:r w:rsidRPr="00B01CD8">
        <w:rPr>
          <w:b/>
          <w:bCs/>
        </w:rPr>
        <w:t>práca</w:t>
      </w:r>
      <w:r>
        <w:t xml:space="preserve"> potrebná na uvoľnenie elektrónu z atómu kovu, pre každý atóm je iná</w:t>
      </w:r>
    </w:p>
    <w:p w14:paraId="6906DE02" w14:textId="74BD14D3" w:rsidR="00B01CD8" w:rsidRPr="00B01CD8" w:rsidRDefault="00B01CD8" w:rsidP="00B01CD8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7C060FCA" w14:textId="43C7E3C9" w:rsidR="00B01CD8" w:rsidRPr="00B01CD8" w:rsidRDefault="004D5BF3" w:rsidP="00B01CD8">
      <w:pPr>
        <w:pStyle w:val="Odsekzoznamu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1CD8">
        <w:rPr>
          <w:rFonts w:eastAsiaTheme="minorEastAsia"/>
        </w:rPr>
        <w:t xml:space="preserve"> – </w:t>
      </w:r>
      <w:r w:rsidR="00B01CD8" w:rsidRPr="00B01CD8">
        <w:rPr>
          <w:rFonts w:eastAsiaTheme="minorEastAsia"/>
          <w:b/>
          <w:bCs/>
        </w:rPr>
        <w:t>hraničná</w:t>
      </w:r>
      <w:r w:rsidR="00B01CD8">
        <w:rPr>
          <w:rFonts w:eastAsiaTheme="minorEastAsia"/>
        </w:rPr>
        <w:t xml:space="preserve"> </w:t>
      </w:r>
      <w:r w:rsidR="00B01CD8" w:rsidRPr="00B01CD8">
        <w:rPr>
          <w:rFonts w:eastAsiaTheme="minorEastAsia"/>
          <w:b/>
          <w:bCs/>
        </w:rPr>
        <w:t>frekvencia</w:t>
      </w:r>
      <w:r w:rsidR="00B01CD8">
        <w:rPr>
          <w:rFonts w:eastAsiaTheme="minorEastAsia"/>
        </w:rPr>
        <w:t xml:space="preserve"> </w:t>
      </w:r>
    </w:p>
    <w:p w14:paraId="667A70C1" w14:textId="30474699" w:rsidR="00B01CD8" w:rsidRPr="00B01CD8" w:rsidRDefault="00B01CD8" w:rsidP="00B01CD8">
      <w:pPr>
        <w:pStyle w:val="Odsekzoznamu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</w:rPr>
        <w:t xml:space="preserve">– fotoelektrický jav </w:t>
      </w:r>
      <w:r>
        <w:rPr>
          <w:rFonts w:eastAsiaTheme="minorEastAsia"/>
          <w:b/>
          <w:bCs/>
        </w:rPr>
        <w:t>nenastane</w:t>
      </w:r>
    </w:p>
    <w:p w14:paraId="623FA056" w14:textId="2F1DE68B" w:rsidR="00B01CD8" w:rsidRPr="00B01CD8" w:rsidRDefault="00B01CD8" w:rsidP="00B01CD8">
      <w:pPr>
        <w:pStyle w:val="Odsekzoznamu"/>
        <w:numPr>
          <w:ilvl w:val="3"/>
          <w:numId w:val="1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– </w:t>
      </w:r>
      <w:r w:rsidRPr="00B01CD8">
        <w:rPr>
          <w:rFonts w:eastAsiaTheme="minorEastAsia"/>
        </w:rPr>
        <w:t xml:space="preserve">fotoelektrický jav </w:t>
      </w:r>
      <w:r w:rsidRPr="00B01CD8">
        <w:rPr>
          <w:rFonts w:eastAsiaTheme="minorEastAsia"/>
          <w:b/>
          <w:bCs/>
        </w:rPr>
        <w:t>nastane</w:t>
      </w:r>
    </w:p>
    <w:p w14:paraId="3A9AACDC" w14:textId="11CC91B0" w:rsidR="00B01CD8" w:rsidRPr="00B01CD8" w:rsidRDefault="00B01CD8" w:rsidP="00B01CD8">
      <w:pPr>
        <w:pStyle w:val="Odsekzoznamu"/>
        <w:numPr>
          <w:ilvl w:val="2"/>
          <w:numId w:val="1"/>
        </w:numPr>
      </w:pPr>
      <w:r>
        <w:t xml:space="preserve">Ak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5FD70AB9" w14:textId="67F878B5" w:rsidR="00B01CD8" w:rsidRPr="00B01CD8" w:rsidRDefault="00B01CD8" w:rsidP="00B01CD8">
      <w:pPr>
        <w:pStyle w:val="Odsekzoznamu"/>
        <w:numPr>
          <w:ilvl w:val="3"/>
          <w:numId w:val="1"/>
        </w:numPr>
      </w:pPr>
      <w:r>
        <w:rPr>
          <w:rFonts w:eastAsiaTheme="minorEastAsia"/>
        </w:rPr>
        <w:t>Energia sa spotrebuje len na uvoľnenie elektrónu, elektrón ostane v pokoji</w:t>
      </w:r>
    </w:p>
    <w:p w14:paraId="2793CFA0" w14:textId="45B8A0BB" w:rsidR="00B01CD8" w:rsidRPr="00B01CD8" w:rsidRDefault="00B01CD8" w:rsidP="00B01CD8">
      <w:pPr>
        <w:pStyle w:val="Odsekzoznamu"/>
        <w:numPr>
          <w:ilvl w:val="3"/>
          <w:numId w:val="1"/>
        </w:numPr>
      </w:pPr>
      <m:oMath>
        <m:r>
          <w:rPr>
            <w:rFonts w:ascii="Cambria Math" w:hAnsi="Cambria Math"/>
          </w:rPr>
          <m:t>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469FFDBD" w14:textId="48BB2456" w:rsidR="00B01CD8" w:rsidRPr="00B01CD8" w:rsidRDefault="00B01CD8" w:rsidP="00B01CD8">
      <w:pPr>
        <w:pStyle w:val="Odsekzoznamu"/>
        <w:numPr>
          <w:ilvl w:val="2"/>
          <w:numId w:val="1"/>
        </w:numPr>
      </w:pPr>
      <w:r>
        <w:rPr>
          <w:rFonts w:eastAsiaTheme="minorEastAsia"/>
        </w:rPr>
        <w:t xml:space="preserve">Ak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GB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</w:t>
      </w:r>
    </w:p>
    <w:p w14:paraId="09E4A570" w14:textId="3FBE3727" w:rsidR="00B01CD8" w:rsidRPr="00D812DC" w:rsidRDefault="00D812DC" w:rsidP="00B01CD8">
      <w:pPr>
        <w:pStyle w:val="Odsekzoznamu"/>
        <w:numPr>
          <w:ilvl w:val="3"/>
          <w:numId w:val="1"/>
        </w:numPr>
      </w:pPr>
      <w:r>
        <w:rPr>
          <w:rFonts w:eastAsiaTheme="minorEastAsia"/>
        </w:rPr>
        <w:t xml:space="preserve">Energia sa spotrebuje na uvoľnenie elektrónu a zvyšok si nesie vo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(kinetickej energie)</w:t>
      </w:r>
    </w:p>
    <w:p w14:paraId="40E15F86" w14:textId="21BF1D6D" w:rsidR="00D812DC" w:rsidRPr="00886B34" w:rsidRDefault="00D812DC" w:rsidP="00D812DC">
      <w:pPr>
        <w:pStyle w:val="Odsekzoznamu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h*</m:t>
        </m:r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m*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138D248C" w14:textId="77777777" w:rsidR="00886B34" w:rsidRPr="00886B34" w:rsidRDefault="00886B34" w:rsidP="00886B34">
      <w:pPr>
        <w:rPr>
          <w:rFonts w:eastAsiaTheme="minorEastAsia"/>
        </w:rPr>
      </w:pPr>
    </w:p>
    <w:p w14:paraId="7F569D91" w14:textId="237C173F" w:rsidR="00D812DC" w:rsidRDefault="00886B34" w:rsidP="00886B34">
      <w:pPr>
        <w:pStyle w:val="Odsekzoznamu"/>
        <w:numPr>
          <w:ilvl w:val="0"/>
          <w:numId w:val="1"/>
        </w:numPr>
      </w:pPr>
      <w:r>
        <w:t>Einsteinova rovnica pre fotoelektrický jav</w:t>
      </w:r>
    </w:p>
    <w:p w14:paraId="6A949324" w14:textId="3AE4F3E4" w:rsidR="00886B34" w:rsidRPr="00886B34" w:rsidRDefault="00886B34" w:rsidP="00886B34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E=m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7C6D57CD" w14:textId="03659C21" w:rsidR="00886B34" w:rsidRPr="00886B34" w:rsidRDefault="00886B34" w:rsidP="00886B34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p=m*v</m:t>
        </m:r>
      </m:oMath>
      <w:r>
        <w:rPr>
          <w:rFonts w:eastAsiaTheme="minorEastAsia"/>
        </w:rPr>
        <w:t xml:space="preserve"> </w:t>
      </w:r>
    </w:p>
    <w:p w14:paraId="6C234E9D" w14:textId="7FDB08E6" w:rsidR="00886B34" w:rsidRPr="00886B34" w:rsidRDefault="00886B34" w:rsidP="00886B34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 p – hybnosť fotónu</w:t>
      </w:r>
    </w:p>
    <w:p w14:paraId="10F1642E" w14:textId="470DA403" w:rsidR="00886B34" w:rsidRPr="00886B34" w:rsidRDefault="00886B34" w:rsidP="00886B34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 E=p*c</m:t>
        </m:r>
      </m:oMath>
    </w:p>
    <w:p w14:paraId="7159DFA7" w14:textId="443C6528" w:rsidR="00886B34" w:rsidRPr="00886B34" w:rsidRDefault="00886B34" w:rsidP="00886B34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 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h*f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sectPr w:rsidR="00886B34" w:rsidRPr="00886B3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D8"/>
    <w:rsid w:val="00150E19"/>
    <w:rsid w:val="00205D9E"/>
    <w:rsid w:val="00465E9E"/>
    <w:rsid w:val="004D5BF3"/>
    <w:rsid w:val="006A500F"/>
    <w:rsid w:val="00886B34"/>
    <w:rsid w:val="00B01CD8"/>
    <w:rsid w:val="00B77EC2"/>
    <w:rsid w:val="00D65142"/>
    <w:rsid w:val="00D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2AF2"/>
  <w15:chartTrackingRefBased/>
  <w15:docId w15:val="{46B0AFE3-8223-43FE-ADBE-86F8EC4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01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2022-11-15T16:55:00Z</dcterms:created>
  <dcterms:modified xsi:type="dcterms:W3CDTF">2022-11-20T11:20:00Z</dcterms:modified>
</cp:coreProperties>
</file>