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9FE71E" w14:textId="2A90C625" w:rsidR="003A5040" w:rsidRPr="00C215D9" w:rsidRDefault="00041DFD" w:rsidP="001F40F2">
      <w:pPr>
        <w:pStyle w:val="Nzov"/>
        <w:jc w:val="center"/>
      </w:pPr>
      <w:r w:rsidRPr="00C215D9">
        <w:t>Komplexné čísla</w:t>
      </w:r>
    </w:p>
    <w:p w14:paraId="3592275C" w14:textId="58DEF7C2" w:rsidR="00B63465" w:rsidRPr="00C215D9" w:rsidRDefault="00B63465" w:rsidP="00C215D9"/>
    <w:p w14:paraId="5137C032" w14:textId="7CD3B732" w:rsidR="00C215D9" w:rsidRPr="00C215D9" w:rsidRDefault="00C215D9" w:rsidP="00C215D9">
      <w:r w:rsidRPr="00C215D9">
        <w:rPr>
          <w:noProof/>
        </w:rPr>
        <w:drawing>
          <wp:anchor distT="0" distB="0" distL="114300" distR="114300" simplePos="0" relativeHeight="251657216" behindDoc="0" locked="0" layoutInCell="1" allowOverlap="1" wp14:anchorId="537DAB50" wp14:editId="08BAA704">
            <wp:simplePos x="0" y="0"/>
            <wp:positionH relativeFrom="column">
              <wp:posOffset>409443</wp:posOffset>
            </wp:positionH>
            <wp:positionV relativeFrom="paragraph">
              <wp:posOffset>248367</wp:posOffset>
            </wp:positionV>
            <wp:extent cx="1422400" cy="1419225"/>
            <wp:effectExtent l="0" t="0" r="6350" b="9525"/>
            <wp:wrapSquare wrapText="bothSides"/>
            <wp:docPr id="109070874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070874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240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8B6678F" w14:textId="57486971" w:rsidR="00C215D9" w:rsidRPr="00C215D9" w:rsidRDefault="00C215D9" w:rsidP="00C215D9">
      <w:pPr>
        <w:pStyle w:val="Odsekzoznamu"/>
        <w:rPr>
          <w:b/>
          <w:bCs/>
        </w:rPr>
      </w:pPr>
    </w:p>
    <w:p w14:paraId="35D0ACD6" w14:textId="77777777" w:rsidR="00C215D9" w:rsidRPr="00C215D9" w:rsidRDefault="00C215D9" w:rsidP="00C215D9">
      <w:pPr>
        <w:pStyle w:val="Odsekzoznamu"/>
        <w:rPr>
          <w:b/>
          <w:bCs/>
        </w:rPr>
      </w:pPr>
    </w:p>
    <w:p w14:paraId="47F5FEA3" w14:textId="77777777" w:rsidR="00C215D9" w:rsidRPr="00C215D9" w:rsidRDefault="00C215D9" w:rsidP="00C215D9">
      <w:pPr>
        <w:pStyle w:val="Odsekzoznamu"/>
        <w:rPr>
          <w:b/>
          <w:bCs/>
        </w:rPr>
      </w:pPr>
    </w:p>
    <w:p w14:paraId="219423D1" w14:textId="77777777" w:rsidR="00C215D9" w:rsidRPr="00C215D9" w:rsidRDefault="00C215D9" w:rsidP="00C215D9">
      <w:pPr>
        <w:pStyle w:val="Odsekzoznamu"/>
        <w:rPr>
          <w:b/>
          <w:bCs/>
        </w:rPr>
      </w:pPr>
    </w:p>
    <w:p w14:paraId="5D9C4EF5" w14:textId="77777777" w:rsidR="00C215D9" w:rsidRPr="00C215D9" w:rsidRDefault="00C215D9" w:rsidP="00C215D9">
      <w:pPr>
        <w:pStyle w:val="Odsekzoznamu"/>
        <w:rPr>
          <w:b/>
          <w:bCs/>
        </w:rPr>
      </w:pPr>
    </w:p>
    <w:p w14:paraId="6EA160DB" w14:textId="77777777" w:rsidR="00C215D9" w:rsidRPr="00C215D9" w:rsidRDefault="00C215D9" w:rsidP="00C215D9">
      <w:pPr>
        <w:pStyle w:val="Odsekzoznamu"/>
        <w:rPr>
          <w:b/>
          <w:bCs/>
        </w:rPr>
      </w:pPr>
    </w:p>
    <w:p w14:paraId="6410E98F" w14:textId="77777777" w:rsidR="00C215D9" w:rsidRPr="00C215D9" w:rsidRDefault="00C215D9" w:rsidP="00C215D9">
      <w:pPr>
        <w:pStyle w:val="Odsekzoznamu"/>
        <w:rPr>
          <w:b/>
          <w:bCs/>
        </w:rPr>
      </w:pPr>
    </w:p>
    <w:p w14:paraId="1B8A75B0" w14:textId="63ECDBDF" w:rsidR="00C215D9" w:rsidRPr="00C215D9" w:rsidRDefault="00C215D9" w:rsidP="00C215D9"/>
    <w:p w14:paraId="3D6594C4" w14:textId="41B963EE" w:rsidR="00C215D9" w:rsidRPr="00C215D9" w:rsidRDefault="00C215D9" w:rsidP="00C215D9">
      <w:pPr>
        <w:pStyle w:val="Odsekzoznamu"/>
        <w:numPr>
          <w:ilvl w:val="0"/>
          <w:numId w:val="3"/>
        </w:numPr>
      </w:pPr>
      <w:r w:rsidRPr="00C215D9">
        <w:rPr>
          <w:b/>
          <w:bCs/>
        </w:rPr>
        <w:t>N – Prirodzené čísla {1, 2, 3, 4…}</w:t>
      </w:r>
    </w:p>
    <w:p w14:paraId="16AE5D85" w14:textId="2D8EE838" w:rsidR="00C215D9" w:rsidRPr="00C215D9" w:rsidRDefault="00C215D9" w:rsidP="00C215D9">
      <w:pPr>
        <w:pStyle w:val="Odsekzoznamu"/>
        <w:numPr>
          <w:ilvl w:val="1"/>
          <w:numId w:val="3"/>
        </w:numPr>
      </w:pPr>
      <w:r w:rsidRPr="00C215D9">
        <w:t> Operácie: +</w:t>
      </w:r>
      <w:r>
        <w:t>, *</w:t>
      </w:r>
    </w:p>
    <w:p w14:paraId="0757AC0A" w14:textId="229DAF9D" w:rsidR="00C215D9" w:rsidRPr="00C215D9" w:rsidRDefault="00C215D9" w:rsidP="00C215D9">
      <w:pPr>
        <w:pStyle w:val="Odsekzoznamu"/>
        <w:numPr>
          <w:ilvl w:val="1"/>
          <w:numId w:val="3"/>
        </w:numPr>
      </w:pPr>
      <w:r w:rsidRPr="00C215D9">
        <w:t> Neutrálny prvok: 1 (pre *)</w:t>
      </w:r>
    </w:p>
    <w:p w14:paraId="01C16270" w14:textId="77777777" w:rsidR="00C215D9" w:rsidRPr="00C215D9" w:rsidRDefault="00C215D9" w:rsidP="00C215D9"/>
    <w:p w14:paraId="2347B5E1" w14:textId="39F1F368" w:rsidR="00C215D9" w:rsidRPr="00C215D9" w:rsidRDefault="00C215D9" w:rsidP="00C215D9">
      <w:pPr>
        <w:pStyle w:val="Odsekzoznamu"/>
        <w:numPr>
          <w:ilvl w:val="0"/>
          <w:numId w:val="3"/>
        </w:numPr>
      </w:pPr>
      <w:r w:rsidRPr="00C215D9">
        <w:rPr>
          <w:b/>
          <w:bCs/>
        </w:rPr>
        <w:t xml:space="preserve">Z – Celé čísla </w:t>
      </w:r>
    </w:p>
    <w:p w14:paraId="18187188" w14:textId="3BEEBC7D" w:rsidR="00C215D9" w:rsidRDefault="00C215D9" w:rsidP="00C215D9">
      <w:pPr>
        <w:pStyle w:val="Odsekzoznamu"/>
        <w:numPr>
          <w:ilvl w:val="1"/>
          <w:numId w:val="3"/>
        </w:numPr>
      </w:pPr>
      <w:r w:rsidRPr="00C215D9">
        <w:t xml:space="preserve">Operácie: </w:t>
      </w:r>
      <w:r>
        <w:t>+, -, *</w:t>
      </w:r>
    </w:p>
    <w:p w14:paraId="3A2757B2" w14:textId="2AB358F7" w:rsidR="00C215D9" w:rsidRDefault="00C215D9" w:rsidP="00C215D9">
      <w:pPr>
        <w:pStyle w:val="Odsekzoznamu"/>
        <w:numPr>
          <w:ilvl w:val="1"/>
          <w:numId w:val="3"/>
        </w:numPr>
      </w:pPr>
      <w:r>
        <w:t> Neutrálne prvky:</w:t>
      </w:r>
    </w:p>
    <w:p w14:paraId="7494D03C" w14:textId="0C1147F3" w:rsidR="00C215D9" w:rsidRDefault="00C215D9" w:rsidP="00C215D9">
      <w:pPr>
        <w:pStyle w:val="Odsekzoznamu"/>
        <w:numPr>
          <w:ilvl w:val="2"/>
          <w:numId w:val="3"/>
        </w:numPr>
      </w:pPr>
      <w:r>
        <w:t>1 (pre *)</w:t>
      </w:r>
    </w:p>
    <w:p w14:paraId="786DDB40" w14:textId="78296332" w:rsidR="00C215D9" w:rsidRDefault="00C215D9" w:rsidP="00C215D9">
      <w:pPr>
        <w:pStyle w:val="Odsekzoznamu"/>
        <w:numPr>
          <w:ilvl w:val="2"/>
          <w:numId w:val="3"/>
        </w:numPr>
      </w:pPr>
      <w:r>
        <w:t>0 (pre +)</w:t>
      </w:r>
    </w:p>
    <w:p w14:paraId="3CEB0A85" w14:textId="3F17BDB6" w:rsidR="00C215D9" w:rsidRDefault="00C215D9" w:rsidP="00C215D9">
      <w:pPr>
        <w:pStyle w:val="Odsekzoznamu"/>
        <w:numPr>
          <w:ilvl w:val="1"/>
          <w:numId w:val="3"/>
        </w:numPr>
      </w:pPr>
      <w:r>
        <w:t> Vzťahy:</w:t>
      </w:r>
    </w:p>
    <w:p w14:paraId="7E5D89C3" w14:textId="22B7F00D" w:rsidR="00C215D9" w:rsidRDefault="00C215D9" w:rsidP="00C215D9">
      <w:pPr>
        <w:pStyle w:val="Odsekzoznamu"/>
        <w:numPr>
          <w:ilvl w:val="2"/>
          <w:numId w:val="3"/>
        </w:numPr>
      </w:pPr>
      <w:r>
        <w:t>a, -a = opačné čísla</w:t>
      </w:r>
    </w:p>
    <w:p w14:paraId="3AA63433" w14:textId="77777777" w:rsidR="00C215D9" w:rsidRDefault="00C215D9" w:rsidP="00C215D9"/>
    <w:p w14:paraId="3D878280" w14:textId="01DFB673" w:rsidR="00C215D9" w:rsidRPr="00C215D9" w:rsidRDefault="00C215D9" w:rsidP="00C215D9">
      <w:pPr>
        <w:pStyle w:val="Odsekzoznamu"/>
        <w:numPr>
          <w:ilvl w:val="0"/>
          <w:numId w:val="3"/>
        </w:numPr>
      </w:pPr>
      <w:r>
        <w:rPr>
          <w:b/>
          <w:bCs/>
        </w:rPr>
        <w:t>Q – Racionálne čísla</w:t>
      </w:r>
    </w:p>
    <w:p w14:paraId="5B1CD80F" w14:textId="0BF5CBC5" w:rsidR="00C215D9" w:rsidRDefault="00C215D9" w:rsidP="00C215D9">
      <w:pPr>
        <w:pStyle w:val="Odsekzoznamu"/>
        <w:numPr>
          <w:ilvl w:val="1"/>
          <w:numId w:val="3"/>
        </w:numPr>
      </w:pPr>
      <w:r>
        <w:t> Definícia:</w:t>
      </w:r>
    </w:p>
    <w:p w14:paraId="0E4EE8D1" w14:textId="5F9F3F1D" w:rsidR="00C215D9" w:rsidRPr="007531A3" w:rsidRDefault="00C215D9" w:rsidP="00C215D9">
      <w:pPr>
        <w:pStyle w:val="Odsekzoznamu"/>
        <w:numPr>
          <w:ilvl w:val="2"/>
          <w:numId w:val="3"/>
        </w:numPr>
      </w:pPr>
      <m:oMath>
        <m:r>
          <w:rPr>
            <w:rFonts w:ascii="Cambria Math" w:hAnsi="Cambria Math"/>
          </w:rPr>
          <m:t>x∈Q⇔∃ q,p∈Z;x=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q</m:t>
            </m:r>
          </m:num>
          <m:den>
            <m:r>
              <w:rPr>
                <w:rFonts w:ascii="Cambria Math" w:hAnsi="Cambria Math"/>
              </w:rPr>
              <m:t>p</m:t>
            </m:r>
          </m:den>
        </m:f>
        <m:r>
          <w:rPr>
            <w:rFonts w:ascii="Cambria Math" w:hAnsi="Cambria Math"/>
          </w:rPr>
          <m:t xml:space="preserve">∧p≠0∧p,q </m:t>
        </m:r>
      </m:oMath>
      <w:r w:rsidR="007531A3" w:rsidRPr="007531A3">
        <w:rPr>
          <w:rFonts w:eastAsiaTheme="minorEastAsia"/>
        </w:rPr>
        <w:t>sú nesúdeliteľné</w:t>
      </w:r>
    </w:p>
    <w:p w14:paraId="247FD37B" w14:textId="6C252FFE" w:rsidR="007531A3" w:rsidRPr="00C215D9" w:rsidRDefault="007531A3" w:rsidP="00C215D9">
      <w:pPr>
        <w:pStyle w:val="Odsekzoznamu"/>
        <w:numPr>
          <w:ilvl w:val="2"/>
          <w:numId w:val="3"/>
        </w:numPr>
      </w:pPr>
      <w:r>
        <w:t>Pre x patriace do Racionálnych čísel existuje taký pár celých čísel (q, p) že x je ich podielom; p nie je nulové a sú nesúdeliteľné</w:t>
      </w:r>
    </w:p>
    <w:p w14:paraId="51D34F87" w14:textId="1818D4AE" w:rsidR="00C215D9" w:rsidRDefault="00C215D9" w:rsidP="00C215D9">
      <w:pPr>
        <w:pStyle w:val="Odsekzoznamu"/>
        <w:numPr>
          <w:ilvl w:val="1"/>
          <w:numId w:val="3"/>
        </w:numPr>
      </w:pPr>
      <w:r>
        <w:t> Operácie:</w:t>
      </w:r>
      <w:r w:rsidR="007531A3">
        <w:t xml:space="preserve"> +, -, *, /</w:t>
      </w:r>
    </w:p>
    <w:p w14:paraId="24927FE6" w14:textId="7B22B730" w:rsidR="007531A3" w:rsidRDefault="007531A3" w:rsidP="00C215D9">
      <w:pPr>
        <w:pStyle w:val="Odsekzoznamu"/>
        <w:numPr>
          <w:ilvl w:val="1"/>
          <w:numId w:val="3"/>
        </w:numPr>
      </w:pPr>
      <w:r>
        <w:t> Neutrálne prvky:</w:t>
      </w:r>
    </w:p>
    <w:p w14:paraId="49A274FC" w14:textId="77777777" w:rsidR="007531A3" w:rsidRDefault="007531A3" w:rsidP="007531A3">
      <w:pPr>
        <w:pStyle w:val="Odsekzoznamu"/>
        <w:numPr>
          <w:ilvl w:val="2"/>
          <w:numId w:val="3"/>
        </w:numPr>
      </w:pPr>
      <w:r>
        <w:t>1 (pre *)</w:t>
      </w:r>
    </w:p>
    <w:p w14:paraId="786EBA7D" w14:textId="77777777" w:rsidR="007531A3" w:rsidRDefault="007531A3" w:rsidP="007531A3">
      <w:pPr>
        <w:pStyle w:val="Odsekzoznamu"/>
        <w:numPr>
          <w:ilvl w:val="2"/>
          <w:numId w:val="3"/>
        </w:numPr>
      </w:pPr>
      <w:r>
        <w:t>0 (pre +)</w:t>
      </w:r>
    </w:p>
    <w:p w14:paraId="489C8738" w14:textId="53FE5655" w:rsidR="007531A3" w:rsidRDefault="007531A3" w:rsidP="007531A3">
      <w:pPr>
        <w:pStyle w:val="Odsekzoznamu"/>
        <w:numPr>
          <w:ilvl w:val="1"/>
          <w:numId w:val="3"/>
        </w:numPr>
      </w:pPr>
      <w:r>
        <w:t> Vzťahy:</w:t>
      </w:r>
    </w:p>
    <w:p w14:paraId="7961BD1C" w14:textId="77777777" w:rsidR="007531A3" w:rsidRDefault="007531A3" w:rsidP="007531A3">
      <w:pPr>
        <w:pStyle w:val="Odsekzoznamu"/>
        <w:numPr>
          <w:ilvl w:val="2"/>
          <w:numId w:val="3"/>
        </w:numPr>
      </w:pPr>
      <w:r>
        <w:t>a, -a = opačné čísla</w:t>
      </w:r>
    </w:p>
    <w:p w14:paraId="21912C66" w14:textId="4C4A87D6" w:rsidR="007531A3" w:rsidRPr="00F84E40" w:rsidRDefault="00000000" w:rsidP="007531A3">
      <w:pPr>
        <w:pStyle w:val="Odsekzoznamu"/>
        <w:numPr>
          <w:ilvl w:val="2"/>
          <w:numId w:val="3"/>
        </w:num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a</m:t>
            </m:r>
          </m:den>
        </m:f>
      </m:oMath>
      <w:r w:rsidR="007531A3">
        <w:rPr>
          <w:rFonts w:eastAsiaTheme="minorEastAsia"/>
        </w:rPr>
        <w:t>, a = prevrátené čísla</w:t>
      </w:r>
    </w:p>
    <w:p w14:paraId="313E6430" w14:textId="77777777" w:rsidR="00F84E40" w:rsidRDefault="00F84E40" w:rsidP="00F84E40"/>
    <w:p w14:paraId="3C2448B5" w14:textId="77777777" w:rsidR="00F93C2E" w:rsidRDefault="00F93C2E" w:rsidP="00F84E40"/>
    <w:p w14:paraId="2196F224" w14:textId="77777777" w:rsidR="00F93C2E" w:rsidRDefault="00F93C2E" w:rsidP="00F84E40"/>
    <w:p w14:paraId="0377B974" w14:textId="77777777" w:rsidR="00F93C2E" w:rsidRDefault="00F93C2E" w:rsidP="00F84E40"/>
    <w:p w14:paraId="0F9A4303" w14:textId="77777777" w:rsidR="00F93C2E" w:rsidRDefault="00F93C2E" w:rsidP="00F84E40"/>
    <w:p w14:paraId="7108550F" w14:textId="0321134D" w:rsidR="00F84E40" w:rsidRPr="00F84E40" w:rsidRDefault="00F84E40" w:rsidP="00F84E40">
      <w:pPr>
        <w:pStyle w:val="Odsekzoznamu"/>
        <w:numPr>
          <w:ilvl w:val="0"/>
          <w:numId w:val="3"/>
        </w:numPr>
      </w:pPr>
      <w:r>
        <w:rPr>
          <w:b/>
          <w:bCs/>
        </w:rPr>
        <w:lastRenderedPageBreak/>
        <w:t>C – Komplexné čísla</w:t>
      </w:r>
    </w:p>
    <w:p w14:paraId="171BF6EC" w14:textId="4BC818DE" w:rsidR="00F84E40" w:rsidRDefault="00F93C2E" w:rsidP="00F84E40">
      <w:pPr>
        <w:pStyle w:val="Odsekzoznamu"/>
        <w:numPr>
          <w:ilvl w:val="1"/>
          <w:numId w:val="3"/>
        </w:numPr>
      </w:pPr>
      <w:r>
        <w:t> Zápis komplexného čísla:</w:t>
      </w:r>
    </w:p>
    <w:p w14:paraId="75F641C4" w14:textId="550337E9" w:rsidR="00F93C2E" w:rsidRDefault="00F93C2E" w:rsidP="00F93C2E">
      <w:pPr>
        <w:pStyle w:val="Odsekzoznamu"/>
        <w:numPr>
          <w:ilvl w:val="2"/>
          <w:numId w:val="3"/>
        </w:numPr>
      </w:pPr>
      <w:r>
        <w:t>Zložkový tvar:</w:t>
      </w:r>
    </w:p>
    <w:p w14:paraId="3A1A7093" w14:textId="73F228C2" w:rsidR="00F93C2E" w:rsidRPr="00F93C2E" w:rsidRDefault="00F93C2E" w:rsidP="00F93C2E">
      <w:pPr>
        <w:pStyle w:val="Odsekzoznamu"/>
        <w:numPr>
          <w:ilvl w:val="3"/>
          <w:numId w:val="3"/>
        </w:numPr>
      </w:pPr>
      <w:r>
        <w:rPr>
          <w:lang w:val="en-US"/>
        </w:rPr>
        <w:t>[1, 5]</w:t>
      </w:r>
    </w:p>
    <w:p w14:paraId="5FB9179B" w14:textId="2B73CF38" w:rsidR="00F93C2E" w:rsidRDefault="00F93C2E" w:rsidP="00F93C2E">
      <w:pPr>
        <w:pStyle w:val="Odsekzoznamu"/>
        <w:numPr>
          <w:ilvl w:val="3"/>
          <w:numId w:val="3"/>
        </w:numPr>
      </w:pPr>
      <w:r>
        <w:rPr>
          <w:lang w:val="en-US"/>
        </w:rPr>
        <w:t xml:space="preserve">[x, y], </w:t>
      </w:r>
      <w:r>
        <w:t>x = reálna zložka, y = imaginárna zložka</w:t>
      </w:r>
    </w:p>
    <w:p w14:paraId="23255EC6" w14:textId="470A583E" w:rsidR="00F93C2E" w:rsidRDefault="00F93C2E" w:rsidP="00F93C2E">
      <w:pPr>
        <w:pStyle w:val="Odsekzoznamu"/>
        <w:numPr>
          <w:ilvl w:val="2"/>
          <w:numId w:val="3"/>
        </w:numPr>
      </w:pPr>
      <w:r>
        <w:t>Algebrický tvar:</w:t>
      </w:r>
    </w:p>
    <w:p w14:paraId="5062BE2C" w14:textId="20DF1F8E" w:rsidR="00F93C2E" w:rsidRPr="00F93C2E" w:rsidRDefault="00F93C2E" w:rsidP="00F93C2E">
      <w:pPr>
        <w:pStyle w:val="Odsekzoznamu"/>
        <w:numPr>
          <w:ilvl w:val="3"/>
          <w:numId w:val="3"/>
        </w:numPr>
      </w:pPr>
      <m:oMath>
        <m:r>
          <w:rPr>
            <w:rFonts w:ascii="Cambria Math" w:hAnsi="Cambria Math"/>
          </w:rPr>
          <m:t>z = a + bi</m:t>
        </m:r>
      </m:oMath>
      <w:r>
        <w:rPr>
          <w:rFonts w:eastAsiaTheme="minorEastAsia"/>
        </w:rPr>
        <w:t>, a = reálna zložka, b = imaginárna zložka</w:t>
      </w:r>
    </w:p>
    <w:p w14:paraId="2CE98FE8" w14:textId="3D0D3462" w:rsidR="00F93C2E" w:rsidRDefault="00F93C2E" w:rsidP="00F93C2E">
      <w:pPr>
        <w:pStyle w:val="Odsekzoznamu"/>
        <w:numPr>
          <w:ilvl w:val="2"/>
          <w:numId w:val="3"/>
        </w:numPr>
      </w:pPr>
      <w:r>
        <w:t>Goniometrický tvar:</w:t>
      </w:r>
    </w:p>
    <w:p w14:paraId="4BE4556A" w14:textId="53E71EC0" w:rsidR="00F93C2E" w:rsidRPr="0088317B" w:rsidRDefault="0088317B" w:rsidP="00F93C2E">
      <w:pPr>
        <w:pStyle w:val="Odsekzoznamu"/>
        <w:numPr>
          <w:ilvl w:val="3"/>
          <w:numId w:val="3"/>
        </w:numPr>
        <w:rPr>
          <w:rFonts w:eastAsiaTheme="minorEastAsia"/>
          <w:lang w:val="en-US"/>
        </w:rPr>
      </w:pPr>
      <m:oMath>
        <m:r>
          <w:rPr>
            <w:rFonts w:ascii="Cambria Math" w:hAnsi="Cambria Math"/>
          </w:rPr>
          <m:t xml:space="preserve">z = 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  <m:ctrlPr>
                  <w:rPr>
                    <w:rFonts w:ascii="Cambria Math" w:hAnsi="Cambria Math"/>
                    <w:i/>
                  </w:rPr>
                </m:ctrlPr>
              </m:fName>
              <m:e>
                <m:r>
                  <w:rPr>
                    <w:rFonts w:ascii="Cambria Math" w:hAnsi="Cambria Math"/>
                    <w:lang w:val="el-GR"/>
                  </w:rPr>
                  <m:t>α</m:t>
                </m:r>
              </m:e>
            </m:func>
            <m:r>
              <w:rPr>
                <w:rFonts w:ascii="Cambria Math" w:hAnsi="Cambria Math"/>
              </w:rPr>
              <m:t>+ i</m:t>
            </m:r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  <m:ctrlPr>
                  <w:rPr>
                    <w:rFonts w:ascii="Cambria Math" w:hAnsi="Cambria Math"/>
                    <w:i/>
                  </w:rPr>
                </m:ctrlPr>
              </m:fName>
              <m:e>
                <m:r>
                  <w:rPr>
                    <w:rFonts w:ascii="Cambria Math" w:hAnsi="Cambria Math"/>
                    <w:lang w:val="el-GR"/>
                  </w:rPr>
                  <m:t>α</m:t>
                </m:r>
              </m:e>
            </m:func>
          </m:e>
        </m:d>
      </m:oMath>
    </w:p>
    <w:p w14:paraId="17692806" w14:textId="77777777" w:rsidR="00F93C2E" w:rsidRPr="0088317B" w:rsidRDefault="00F93C2E" w:rsidP="0088317B">
      <w:pPr>
        <w:rPr>
          <w:rFonts w:eastAsiaTheme="minorEastAsia"/>
          <w:lang w:val="en-US"/>
        </w:rPr>
      </w:pPr>
    </w:p>
    <w:p w14:paraId="058C95D9" w14:textId="577475AE" w:rsidR="00F93C2E" w:rsidRDefault="0088317B" w:rsidP="0088317B">
      <w:pPr>
        <w:pStyle w:val="Odsekzoznamu"/>
        <w:numPr>
          <w:ilvl w:val="1"/>
          <w:numId w:val="3"/>
        </w:num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6A1EDB1" wp14:editId="429FA44A">
            <wp:simplePos x="0" y="0"/>
            <wp:positionH relativeFrom="column">
              <wp:posOffset>1415440</wp:posOffset>
            </wp:positionH>
            <wp:positionV relativeFrom="paragraph">
              <wp:posOffset>182880</wp:posOffset>
            </wp:positionV>
            <wp:extent cx="3222625" cy="2318385"/>
            <wp:effectExtent l="0" t="0" r="0" b="0"/>
            <wp:wrapTopAndBottom/>
            <wp:docPr id="376989608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2625" cy="23183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t> Komplexné čísla predstavujú tzv. Gaussovu rovinu</w:t>
      </w:r>
    </w:p>
    <w:p w14:paraId="7AE38578" w14:textId="612B35B1" w:rsidR="0088317B" w:rsidRDefault="0088317B" w:rsidP="0088317B">
      <w:pPr>
        <w:pStyle w:val="Odsekzoznamu"/>
        <w:numPr>
          <w:ilvl w:val="2"/>
          <w:numId w:val="3"/>
        </w:numPr>
      </w:pPr>
      <w:r>
        <w:t xml:space="preserve"> x = reálna zložka = Re. z.</w:t>
      </w:r>
    </w:p>
    <w:p w14:paraId="0CBEF2FA" w14:textId="165DAE8C" w:rsidR="0088317B" w:rsidRDefault="0088317B" w:rsidP="0088317B">
      <w:pPr>
        <w:pStyle w:val="Odsekzoznamu"/>
        <w:numPr>
          <w:ilvl w:val="2"/>
          <w:numId w:val="3"/>
        </w:numPr>
      </w:pPr>
      <w:r>
        <w:t xml:space="preserve"> y = imaginárna zložka = Im. z.</w:t>
      </w:r>
    </w:p>
    <w:p w14:paraId="04F35D77" w14:textId="77777777" w:rsidR="0088317B" w:rsidRDefault="0088317B" w:rsidP="0088317B"/>
    <w:p w14:paraId="50F919C6" w14:textId="22CAB9BB" w:rsidR="0088317B" w:rsidRDefault="0088317B" w:rsidP="0088317B">
      <w:pPr>
        <w:pStyle w:val="Odsekzoznamu"/>
        <w:numPr>
          <w:ilvl w:val="1"/>
          <w:numId w:val="3"/>
        </w:numPr>
      </w:pPr>
      <w:r>
        <w:t> Číslo i – imaginárna jednotka</w:t>
      </w:r>
    </w:p>
    <w:p w14:paraId="097C8888" w14:textId="1DF1983D" w:rsidR="0088317B" w:rsidRPr="0088317B" w:rsidRDefault="0088317B" w:rsidP="0088317B">
      <w:pPr>
        <w:pStyle w:val="Odsekzoznamu"/>
        <w:numPr>
          <w:ilvl w:val="2"/>
          <w:numId w:val="3"/>
        </w:numPr>
        <w:rPr>
          <w:rFonts w:eastAsiaTheme="minorEastAsia"/>
        </w:rPr>
      </w:pPr>
      <m:oMath>
        <m:r>
          <w:rPr>
            <w:rFonts w:ascii="Cambria Math" w:hAnsi="Cambria Math"/>
          </w:rPr>
          <m:t>i=0+1i=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0, 1</m:t>
            </m:r>
          </m:e>
        </m:d>
      </m:oMath>
    </w:p>
    <w:p w14:paraId="1944CDBD" w14:textId="0C6B64D8" w:rsidR="0088317B" w:rsidRPr="0088317B" w:rsidRDefault="0088317B" w:rsidP="0088317B">
      <w:pPr>
        <w:pStyle w:val="Odsekzoznamu"/>
        <w:numPr>
          <w:ilvl w:val="2"/>
          <w:numId w:val="3"/>
        </w:numPr>
        <w:rPr>
          <w:rFonts w:eastAsiaTheme="minorEastAsia"/>
        </w:rPr>
      </w:pPr>
      <w:r>
        <w:rPr>
          <w:rFonts w:eastAsiaTheme="minorEastAsia"/>
        </w:rPr>
        <w:t xml:space="preserve">Platí: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i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=-1</m:t>
        </m:r>
      </m:oMath>
    </w:p>
    <w:p w14:paraId="204DD8D3" w14:textId="68A67667" w:rsidR="0088317B" w:rsidRDefault="0088317B" w:rsidP="0088317B">
      <w:pPr>
        <w:pStyle w:val="Odsekzoznamu"/>
        <w:numPr>
          <w:ilvl w:val="2"/>
          <w:numId w:val="3"/>
        </w:numPr>
        <w:rPr>
          <w:rFonts w:eastAsiaTheme="minorEastAsia"/>
        </w:rPr>
      </w:pPr>
      <w:r>
        <w:rPr>
          <w:rFonts w:eastAsiaTheme="minorEastAsia"/>
        </w:rPr>
        <w:t xml:space="preserve">Teda: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-1</m:t>
            </m:r>
          </m:e>
        </m:rad>
        <m:r>
          <w:rPr>
            <w:rFonts w:ascii="Cambria Math" w:eastAsiaTheme="minorEastAsia" w:hAnsi="Cambria Math"/>
          </w:rPr>
          <m:t>=i</m:t>
        </m:r>
      </m:oMath>
    </w:p>
    <w:p w14:paraId="46AC9F78" w14:textId="77777777" w:rsidR="0088317B" w:rsidRDefault="0088317B" w:rsidP="0088317B">
      <w:pPr>
        <w:rPr>
          <w:rFonts w:eastAsiaTheme="minorEastAsia"/>
        </w:rPr>
      </w:pPr>
    </w:p>
    <w:p w14:paraId="5BC0F4BD" w14:textId="35F9008A" w:rsidR="0088317B" w:rsidRDefault="0088317B" w:rsidP="0088317B">
      <w:pPr>
        <w:pStyle w:val="Odsekzoznamu"/>
        <w:numPr>
          <w:ilvl w:val="1"/>
          <w:numId w:val="3"/>
        </w:numPr>
        <w:rPr>
          <w:rFonts w:eastAsiaTheme="minorEastAsia"/>
        </w:rPr>
      </w:pPr>
      <w:r>
        <w:rPr>
          <w:rFonts w:eastAsiaTheme="minorEastAsia"/>
        </w:rPr>
        <w:t> Operácie s komplexnými číslami</w:t>
      </w:r>
    </w:p>
    <w:p w14:paraId="2216F93B" w14:textId="136B1A94" w:rsidR="0088317B" w:rsidRPr="00512C16" w:rsidRDefault="0088317B" w:rsidP="0088317B">
      <w:pPr>
        <w:pStyle w:val="Odsekzoznamu"/>
        <w:numPr>
          <w:ilvl w:val="2"/>
          <w:numId w:val="3"/>
        </w:numPr>
        <w:rPr>
          <w:rFonts w:eastAsiaTheme="minorEastAsia"/>
          <w:b/>
          <w:bCs/>
        </w:rPr>
      </w:pPr>
      <w:r w:rsidRPr="0088317B">
        <w:rPr>
          <w:rFonts w:eastAsiaTheme="minorEastAsia"/>
          <w:b/>
          <w:bCs/>
        </w:rPr>
        <w:t>Súčet</w:t>
      </w:r>
      <w:r>
        <w:rPr>
          <w:rFonts w:eastAsiaTheme="minorEastAsia"/>
          <w:b/>
          <w:bCs/>
        </w:rPr>
        <w:t xml:space="preserve"> </w:t>
      </w:r>
      <w:r>
        <w:rPr>
          <w:rFonts w:eastAsiaTheme="minorEastAsia"/>
        </w:rPr>
        <w:t>– spočítať reálne navzájom, imaginárne navzájom</w:t>
      </w:r>
    </w:p>
    <w:p w14:paraId="56B5FBEB" w14:textId="42BE158A" w:rsidR="00512C16" w:rsidRPr="00512C16" w:rsidRDefault="00512C16" w:rsidP="0088317B">
      <w:pPr>
        <w:pStyle w:val="Odsekzoznamu"/>
        <w:numPr>
          <w:ilvl w:val="2"/>
          <w:numId w:val="3"/>
        </w:num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 xml:space="preserve">Rozdiel </w:t>
      </w:r>
      <w:r>
        <w:rPr>
          <w:rFonts w:eastAsiaTheme="minorEastAsia"/>
        </w:rPr>
        <w:t>– odpočítať reálne od reálnej, imaginárne od imaginárnej</w:t>
      </w:r>
    </w:p>
    <w:p w14:paraId="56FBD7B5" w14:textId="087EAB42" w:rsidR="00512C16" w:rsidRPr="00512C16" w:rsidRDefault="00512C16" w:rsidP="0088317B">
      <w:pPr>
        <w:pStyle w:val="Odsekzoznamu"/>
        <w:numPr>
          <w:ilvl w:val="2"/>
          <w:numId w:val="3"/>
        </w:num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 xml:space="preserve">Súčin </w:t>
      </w:r>
      <w:r>
        <w:rPr>
          <w:rFonts w:eastAsiaTheme="minorEastAsia"/>
        </w:rPr>
        <w:t>– každé číslo s každým</w:t>
      </w:r>
    </w:p>
    <w:p w14:paraId="08DF4408" w14:textId="0D6056D4" w:rsidR="00512C16" w:rsidRDefault="00512C16" w:rsidP="0088317B">
      <w:pPr>
        <w:pStyle w:val="Odsekzoznamu"/>
        <w:numPr>
          <w:ilvl w:val="2"/>
          <w:numId w:val="3"/>
        </w:num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Podiel</w:t>
      </w:r>
    </w:p>
    <w:p w14:paraId="5E279238" w14:textId="513CFB08" w:rsidR="00512C16" w:rsidRPr="00512C16" w:rsidRDefault="00512C16" w:rsidP="0088317B">
      <w:pPr>
        <w:pStyle w:val="Odsekzoznamu"/>
        <w:numPr>
          <w:ilvl w:val="2"/>
          <w:numId w:val="3"/>
        </w:num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 xml:space="preserve">Rovnosť imaginárnych čísel </w:t>
      </w:r>
      <w:r>
        <w:rPr>
          <w:rFonts w:eastAsiaTheme="minorEastAsia"/>
        </w:rPr>
        <w:t>– 2 imaginárne čísla sa rovnajú ak majú rovnakú reálnu aj imaginárnu zložku</w:t>
      </w:r>
    </w:p>
    <w:p w14:paraId="5BA8279F" w14:textId="77777777" w:rsidR="00512C16" w:rsidRDefault="00512C16" w:rsidP="00512C16">
      <w:pPr>
        <w:rPr>
          <w:rFonts w:eastAsiaTheme="minorEastAsia"/>
          <w:b/>
          <w:bCs/>
        </w:rPr>
      </w:pPr>
    </w:p>
    <w:p w14:paraId="1F21502B" w14:textId="0309D2F4" w:rsidR="00512C16" w:rsidRDefault="00512C16" w:rsidP="00512C16">
      <w:pPr>
        <w:pStyle w:val="Odsekzoznamu"/>
        <w:numPr>
          <w:ilvl w:val="1"/>
          <w:numId w:val="3"/>
        </w:num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 Komplexné združené čísla</w:t>
      </w:r>
    </w:p>
    <w:p w14:paraId="1A0046E8" w14:textId="64739379" w:rsidR="00512C16" w:rsidRDefault="00512C16" w:rsidP="00512C16">
      <w:pPr>
        <w:pStyle w:val="Odsekzoznamu"/>
        <w:numPr>
          <w:ilvl w:val="2"/>
          <w:numId w:val="3"/>
        </w:numPr>
        <w:rPr>
          <w:rFonts w:eastAsiaTheme="minorEastAsia"/>
        </w:rPr>
      </w:pPr>
      <m:oMath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z</m:t>
            </m:r>
          </m:e>
        </m:acc>
        <m:r>
          <w:rPr>
            <w:rFonts w:ascii="Cambria Math" w:eastAsiaTheme="minorEastAsia" w:hAnsi="Cambria Math"/>
          </w:rPr>
          <m:t>=a-bi</m:t>
        </m:r>
      </m:oMath>
    </w:p>
    <w:p w14:paraId="3737F98E" w14:textId="405F0FC4" w:rsidR="00512C16" w:rsidRPr="00512C16" w:rsidRDefault="00512C16" w:rsidP="00512C16">
      <w:pPr>
        <w:pStyle w:val="Odsekzoznamu"/>
        <w:numPr>
          <w:ilvl w:val="2"/>
          <w:numId w:val="3"/>
        </w:numPr>
        <w:rPr>
          <w:rFonts w:eastAsiaTheme="minorEastAsia"/>
        </w:rPr>
      </w:pPr>
      <w:r>
        <w:rPr>
          <w:rFonts w:eastAsiaTheme="minorEastAsia"/>
        </w:rPr>
        <w:t xml:space="preserve">z a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z</m:t>
            </m:r>
          </m:e>
        </m:acc>
      </m:oMath>
      <w:r>
        <w:rPr>
          <w:rFonts w:eastAsiaTheme="minorEastAsia"/>
        </w:rPr>
        <w:t xml:space="preserve"> sú súmerné podľa reálnej osi</w:t>
      </w:r>
    </w:p>
    <w:sectPr w:rsidR="00512C16" w:rsidRPr="00512C16" w:rsidSect="001F40F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520EF1"/>
    <w:multiLevelType w:val="hybridMultilevel"/>
    <w:tmpl w:val="49E8BDF6"/>
    <w:lvl w:ilvl="0" w:tplc="12A8160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b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7B80798"/>
    <w:multiLevelType w:val="hybridMultilevel"/>
    <w:tmpl w:val="9578C6A6"/>
    <w:lvl w:ilvl="0" w:tplc="BAF254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FE7B21"/>
    <w:multiLevelType w:val="hybridMultilevel"/>
    <w:tmpl w:val="060683FC"/>
    <w:lvl w:ilvl="0" w:tplc="F6C8089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740907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946146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7AC704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BBE54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780146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69202C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460F5A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6F841A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3CB10472"/>
    <w:multiLevelType w:val="hybridMultilevel"/>
    <w:tmpl w:val="09E03E3C"/>
    <w:lvl w:ilvl="0" w:tplc="1D441FC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37602931">
    <w:abstractNumId w:val="1"/>
  </w:num>
  <w:num w:numId="2" w16cid:durableId="1031220356">
    <w:abstractNumId w:val="0"/>
  </w:num>
  <w:num w:numId="3" w16cid:durableId="347144401">
    <w:abstractNumId w:val="3"/>
  </w:num>
  <w:num w:numId="4" w16cid:durableId="23855897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DFD"/>
    <w:rsid w:val="00041DFD"/>
    <w:rsid w:val="001C7887"/>
    <w:rsid w:val="001F40F2"/>
    <w:rsid w:val="003A5040"/>
    <w:rsid w:val="00512C16"/>
    <w:rsid w:val="00743A26"/>
    <w:rsid w:val="007531A3"/>
    <w:rsid w:val="0088317B"/>
    <w:rsid w:val="00B63465"/>
    <w:rsid w:val="00C215D9"/>
    <w:rsid w:val="00C63554"/>
    <w:rsid w:val="00F84E40"/>
    <w:rsid w:val="00F93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62136E"/>
  <w15:chartTrackingRefBased/>
  <w15:docId w15:val="{F627ACEE-C0A2-4972-AA06-117913850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Pr>
      <w:lang w:val="sk-SK"/>
    </w:rPr>
  </w:style>
  <w:style w:type="character" w:default="1" w:styleId="Predvolenpsmoodseku">
    <w:name w:val="Default Paragraph Font"/>
    <w:uiPriority w:val="1"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1F40F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1F40F2"/>
    <w:rPr>
      <w:rFonts w:asciiTheme="majorHAnsi" w:eastAsiaTheme="majorEastAsia" w:hAnsiTheme="majorHAnsi" w:cstheme="majorBidi"/>
      <w:spacing w:val="-10"/>
      <w:kern w:val="28"/>
      <w:sz w:val="56"/>
      <w:szCs w:val="56"/>
      <w:lang w:val="sk-SK"/>
    </w:rPr>
  </w:style>
  <w:style w:type="paragraph" w:styleId="Odsekzoznamu">
    <w:name w:val="List Paragraph"/>
    <w:basedOn w:val="Normlny"/>
    <w:uiPriority w:val="34"/>
    <w:qFormat/>
    <w:rsid w:val="00B63465"/>
    <w:pPr>
      <w:ind w:left="720"/>
      <w:contextualSpacing/>
    </w:pPr>
  </w:style>
  <w:style w:type="character" w:styleId="Zstupntext">
    <w:name w:val="Placeholder Text"/>
    <w:basedOn w:val="Predvolenpsmoodseku"/>
    <w:uiPriority w:val="99"/>
    <w:semiHidden/>
    <w:rsid w:val="00C215D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390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6618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omas\Documents\Vlastn&#233;%20&#353;abl&#243;ny%20bal&#237;ka%20Office\Blank%20enhanced.dotx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Blank enhanced.dotx</Template>
  <TotalTime>73</TotalTime>
  <Pages>2</Pages>
  <Words>202</Words>
  <Characters>1157</Characters>
  <Application>Microsoft Office Word</Application>
  <DocSecurity>0</DocSecurity>
  <Lines>9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Varga</dc:creator>
  <cp:keywords/>
  <dc:description/>
  <cp:lastModifiedBy>Tomas Varga</cp:lastModifiedBy>
  <cp:revision>6</cp:revision>
  <dcterms:created xsi:type="dcterms:W3CDTF">2023-04-23T15:38:00Z</dcterms:created>
  <dcterms:modified xsi:type="dcterms:W3CDTF">2023-04-24T13:47:00Z</dcterms:modified>
</cp:coreProperties>
</file>