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DB7" w:rsidRDefault="005B3490" w:rsidP="005B3490">
      <w:pPr>
        <w:jc w:val="center"/>
        <w:rPr>
          <w:sz w:val="28"/>
        </w:rPr>
      </w:pPr>
      <w:r>
        <w:rPr>
          <w:sz w:val="28"/>
        </w:rPr>
        <w:t>Čo sa udialo?</w:t>
      </w:r>
    </w:p>
    <w:p w:rsidR="005B3490" w:rsidRDefault="005B3490" w:rsidP="005B3490">
      <w:pPr>
        <w:jc w:val="left"/>
      </w:pPr>
      <w:r w:rsidRPr="005B3490">
        <w:t xml:space="preserve">    Od nášho </w:t>
      </w:r>
      <w:r>
        <w:t xml:space="preserve">Veľkonočného čísla sa škola, teda jej dianie, posunulo ďalej. Toto obdobie bolo hlavne študijné. Veľa žiakov sa sústredilo na olympiády, do ktorých sa zapojili. Ďalší z nás sa učili na písomky, ktoré sa nakopili, keďže sa blížil tri štvrť rok. </w:t>
      </w:r>
    </w:p>
    <w:p w:rsidR="005B3490" w:rsidRDefault="006740D5" w:rsidP="005B3490">
      <w:pPr>
        <w:jc w:val="left"/>
      </w:pPr>
      <w:r>
        <w:t xml:space="preserve">   Zručností z cudzieho jazyka si mohli študenti III.A preskúšať vďaka divadelnému predstaveniu, ktoré bolo v angličtine. Na tomto podujatí sa zúčastnili žiaci aj z iných škôl. Predstavenie bolo vtipné a dalo sa mu ľahko porozumieť.</w:t>
      </w:r>
    </w:p>
    <w:p w:rsidR="00E76A85" w:rsidRDefault="006740D5" w:rsidP="005B3490">
      <w:pPr>
        <w:jc w:val="left"/>
      </w:pPr>
      <w:r>
        <w:t xml:space="preserve">   Ako už bolo spomínané, olympiády a súťaže boli hlavnou zložkou v týchto týždňoch. </w:t>
      </w:r>
      <w:r w:rsidR="008944AC">
        <w:t xml:space="preserve">Žiaci sa zúčastňovali geografickej, biologickej a chemickej olympiády, športových súťažiach (napr. stolný tenis), súťaže SOČ, </w:t>
      </w:r>
      <w:proofErr w:type="spellStart"/>
      <w:r w:rsidR="008944AC">
        <w:t>Ekoolympiády</w:t>
      </w:r>
      <w:proofErr w:type="spellEnd"/>
      <w:r w:rsidR="008944AC">
        <w:t>, kde si otestovali vedomosti</w:t>
      </w:r>
      <w:r w:rsidR="00E76A85">
        <w:t xml:space="preserve"> o ich životnom prostredí a </w:t>
      </w:r>
      <w:r w:rsidR="008944AC">
        <w:t>ekológi</w:t>
      </w:r>
      <w:r w:rsidR="00E76A85">
        <w:t xml:space="preserve">i. Ďalej sa predviedli aj na </w:t>
      </w:r>
      <w:proofErr w:type="spellStart"/>
      <w:r w:rsidR="00E76A85">
        <w:t>pytagoriáde</w:t>
      </w:r>
      <w:proofErr w:type="spellEnd"/>
      <w:r w:rsidR="00E76A85">
        <w:t xml:space="preserve"> a taktiež</w:t>
      </w:r>
      <w:r w:rsidR="00F01D3D">
        <w:t xml:space="preserve"> na</w:t>
      </w:r>
      <w:r w:rsidR="00E76A85">
        <w:t xml:space="preserve"> finále JUNIOR INTERNET AMAVET</w:t>
      </w:r>
      <w:r w:rsidR="00F01D3D">
        <w:t xml:space="preserve"> získal Tomáš Varga (spoluautor tohto časopisu) </w:t>
      </w:r>
      <w:r w:rsidR="0036216C">
        <w:t>1</w:t>
      </w:r>
      <w:r w:rsidR="00F01D3D">
        <w:t>. miesto.</w:t>
      </w:r>
    </w:p>
    <w:p w:rsidR="008944AC" w:rsidRDefault="00E76A85" w:rsidP="005B3490">
      <w:pPr>
        <w:jc w:val="left"/>
      </w:pPr>
      <w:r>
        <w:t xml:space="preserve">   Víťazom a všetkým zúčastneným gratulujeme ku krásnym umiestneniam a úspechom. Snaha sa veľmi cení, takže ak ste tento rok nepostúpili, </w:t>
      </w:r>
      <w:r w:rsidR="005C3FB5">
        <w:t>je to v poriadku</w:t>
      </w:r>
      <w:r>
        <w:t>, zvládnete to na rok. Prajeme vám veľa ďalších úspechov.</w:t>
      </w:r>
    </w:p>
    <w:p w:rsidR="00BB4E05" w:rsidRDefault="00BB4E05" w:rsidP="005B3490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640715</wp:posOffset>
            </wp:positionV>
            <wp:extent cx="2124075" cy="1599565"/>
            <wp:effectExtent l="0" t="0" r="9525" b="635"/>
            <wp:wrapTight wrapText="bothSides">
              <wp:wrapPolygon edited="0">
                <wp:start x="0" y="0"/>
                <wp:lineTo x="0" y="21351"/>
                <wp:lineTo x="21503" y="21351"/>
                <wp:lineTo x="21503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16C">
        <w:t xml:space="preserve">   Tento týždeň, presnejšie 5. mája, sa študenti 2.A a 3.A zúčastnili literárno-historickej exkurzii v Martine. Naša cesta sa začala cestou vlakom do Vrútok, odkiaľ sme objednaným autobusom prešli k Slovenskej národnej knižnici. Tam nás čakal prechod históriou o tejto úžasnej knižnici, boli nám ukázané duplikáty kníh, pohľadníc a aj </w:t>
      </w:r>
      <w:r w:rsidR="00FD38E9">
        <w:t xml:space="preserve">kópia pôvodného zatykača na Štúra, Hurbana a Hodžu. Sprievodkyňa nám ukázala i umelecké diela, ktoré sa v tejto knižnici nachádzajú, rôzne </w:t>
      </w:r>
      <w:r w:rsidR="00FD38E9">
        <w:lastRenderedPageBreak/>
        <w:t xml:space="preserve">miestnosti s výpožičným materiálom (napr. platne, cédečká, knihy, 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2351718</wp:posOffset>
            </wp:positionH>
            <wp:positionV relativeFrom="paragraph">
              <wp:posOffset>1400175</wp:posOffset>
            </wp:positionV>
            <wp:extent cx="2095500" cy="1578211"/>
            <wp:effectExtent l="0" t="0" r="0" b="3175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-393700</wp:posOffset>
            </wp:positionH>
            <wp:positionV relativeFrom="paragraph">
              <wp:posOffset>770255</wp:posOffset>
            </wp:positionV>
            <wp:extent cx="2816860" cy="2122170"/>
            <wp:effectExtent l="4445" t="0" r="6985" b="6985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1686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323850</wp:posOffset>
            </wp:positionV>
            <wp:extent cx="2171700" cy="1635760"/>
            <wp:effectExtent l="0" t="0" r="0" b="254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38E9">
        <w:t>starožitné diela, atď.).</w:t>
      </w:r>
    </w:p>
    <w:p w:rsidR="00FD38E9" w:rsidRDefault="00FD38E9" w:rsidP="005B3490">
      <w:pPr>
        <w:jc w:val="left"/>
      </w:pPr>
      <w:r>
        <w:t>Neskôr sme sa presunuli na Národný cintorín. Ten je skvostný. Sú tam pochované významné osobnosti Slovenska a síce niektoré</w:t>
      </w:r>
      <w:r w:rsidR="00370499">
        <w:t xml:space="preserve"> hroby</w:t>
      </w:r>
      <w:r>
        <w:t xml:space="preserve"> sú trochu zničené či v zhorš</w:t>
      </w:r>
      <w:r w:rsidR="00370499">
        <w:t>e</w:t>
      </w:r>
      <w:r>
        <w:t>nom stave</w:t>
      </w:r>
      <w:r w:rsidR="00370499">
        <w:t>, stále je možné pozrieť si ich a trochu si pri nich odpočinúť. Možno ak pri nich budete sedieť trochu dlhšie, podelia sa s vami o nejakú ich múdrosť.</w:t>
      </w:r>
    </w:p>
    <w:p w:rsidR="00BB4E05" w:rsidRDefault="00BB4E05" w:rsidP="005B3490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552711</wp:posOffset>
            </wp:positionH>
            <wp:positionV relativeFrom="paragraph">
              <wp:posOffset>1905</wp:posOffset>
            </wp:positionV>
            <wp:extent cx="2942801" cy="2459750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801" cy="245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4E05" w:rsidRDefault="00BB4E05" w:rsidP="005B3490">
      <w:pPr>
        <w:jc w:val="left"/>
      </w:pPr>
    </w:p>
    <w:p w:rsidR="00BB4E05" w:rsidRDefault="00BB4E05" w:rsidP="005B3490">
      <w:pPr>
        <w:jc w:val="left"/>
      </w:pPr>
    </w:p>
    <w:p w:rsidR="00BB4E05" w:rsidRDefault="00BB4E05" w:rsidP="005B3490">
      <w:pPr>
        <w:jc w:val="left"/>
      </w:pPr>
    </w:p>
    <w:p w:rsidR="00BB4E05" w:rsidRDefault="00BB4E05" w:rsidP="005B3490">
      <w:pPr>
        <w:jc w:val="left"/>
      </w:pPr>
    </w:p>
    <w:p w:rsidR="00BB4E05" w:rsidRDefault="00BB4E05" w:rsidP="005B3490">
      <w:pPr>
        <w:jc w:val="left"/>
      </w:pPr>
    </w:p>
    <w:p w:rsidR="00BB4E05" w:rsidRDefault="00BB4E05" w:rsidP="005B3490">
      <w:pPr>
        <w:jc w:val="left"/>
      </w:pPr>
    </w:p>
    <w:p w:rsidR="00370499" w:rsidRDefault="00370499" w:rsidP="005B3490">
      <w:pPr>
        <w:jc w:val="left"/>
      </w:pPr>
      <w:r>
        <w:lastRenderedPageBreak/>
        <w:t>Ďalšia zastávka: obed. A menšia obhliadka centra mesta. Deti si kreslili na chodníky, počasie bolo príjemné, takže hodinka oddychu neuškodila.</w:t>
      </w:r>
    </w:p>
    <w:p w:rsidR="008779D8" w:rsidRDefault="00370499" w:rsidP="005B3490">
      <w:pPr>
        <w:jc w:val="left"/>
      </w:pPr>
      <w:r>
        <w:t xml:space="preserve">Našim predposledným cieľom bola prehliadka Literárneho múzea SNK, ktoré sídli v budove Matice slovenskej. Bohužiaľ sme nemali veľa času a museli sme to skrátiť, no i napriek tomu to bolo pamätihodné. </w:t>
      </w:r>
      <w:r w:rsidR="008779D8">
        <w:t>Mali sme možnosť vidieť človeka, ktorý miluje svoju prácu, vyzná sa v týchto témach a vynikajúco prednáša. Dalo by sa ho počúvať niekoľko hodín a nenudili by ste sa.</w:t>
      </w:r>
    </w:p>
    <w:p w:rsidR="008779D8" w:rsidRDefault="008779D8" w:rsidP="005B3490">
      <w:pPr>
        <w:jc w:val="left"/>
      </w:pPr>
      <w:r>
        <w:t xml:space="preserve">Náš výlet sme ukončili prehliadkou Múzea slovenskej dediny, ktoré sa nachádza uprostred lesov a lúk. Prezreli sme si obydlia z niekoľkých regiónov Slovenska, navštívili školu z minulosti, zvnútra videli drevený kostol, dom, kde sa natáčala i </w:t>
      </w:r>
      <w:proofErr w:type="spellStart"/>
      <w:r>
        <w:t>Perinbaba</w:t>
      </w:r>
      <w:proofErr w:type="spellEnd"/>
      <w:r>
        <w:t>, dielňu na výrobu klobúkov (tie sa vyrábali z ovčej vlny) i hasičskú zbrojnicu s historickým vybavením.</w:t>
      </w:r>
    </w:p>
    <w:p w:rsidR="00D31EA7" w:rsidRDefault="004C1647" w:rsidP="005B3490">
      <w:pPr>
        <w:jc w:val="left"/>
      </w:pPr>
      <w:r>
        <w:t>Program bol náročný, no zvládli sme ho a zostal nám i čas na lepšie spoznanie mesta Martin. Vytvorili sme si nádherné spomienky a tešíme sa na ďalšie príjemné chvíle strávené s vami po boku. Ďakujeme!</w:t>
      </w:r>
    </w:p>
    <w:p w:rsidR="005C3FB5" w:rsidRDefault="005C3FB5" w:rsidP="005B3490">
      <w:pPr>
        <w:jc w:val="left"/>
      </w:pPr>
      <w:r>
        <w:t>Autor: Nina Konečná</w:t>
      </w:r>
    </w:p>
    <w:p w:rsidR="005C3FB5" w:rsidRPr="005B3490" w:rsidRDefault="005C3FB5" w:rsidP="005B3490">
      <w:pPr>
        <w:jc w:val="left"/>
      </w:pPr>
    </w:p>
    <w:sectPr w:rsidR="005C3FB5" w:rsidRPr="005B3490" w:rsidSect="005B3490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490"/>
    <w:rsid w:val="0036216C"/>
    <w:rsid w:val="00370499"/>
    <w:rsid w:val="004C1647"/>
    <w:rsid w:val="005B3490"/>
    <w:rsid w:val="005C3FB5"/>
    <w:rsid w:val="006740D5"/>
    <w:rsid w:val="008779D8"/>
    <w:rsid w:val="008944AC"/>
    <w:rsid w:val="00AA6BF9"/>
    <w:rsid w:val="00B2737A"/>
    <w:rsid w:val="00BB4E05"/>
    <w:rsid w:val="00D31EA7"/>
    <w:rsid w:val="00E76A85"/>
    <w:rsid w:val="00F01D3D"/>
    <w:rsid w:val="00F43DB7"/>
    <w:rsid w:val="00FD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030CD-5FA2-451E-9982-701CEE82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A6BF9"/>
    <w:pPr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Gamers</cp:lastModifiedBy>
  <cp:revision>5</cp:revision>
  <dcterms:created xsi:type="dcterms:W3CDTF">2023-05-03T16:18:00Z</dcterms:created>
  <dcterms:modified xsi:type="dcterms:W3CDTF">2023-05-08T17:21:00Z</dcterms:modified>
</cp:coreProperties>
</file>