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6930" w14:textId="005A9540" w:rsidR="003A5040" w:rsidRDefault="00E600C2" w:rsidP="001F40F2">
      <w:pPr>
        <w:pStyle w:val="Nzov"/>
        <w:jc w:val="center"/>
      </w:pPr>
      <w:r>
        <w:t>Ochrana prírody a krajiny na Slovensku</w:t>
      </w:r>
    </w:p>
    <w:p w14:paraId="48A63B5E" w14:textId="77777777" w:rsidR="00B63465" w:rsidRDefault="00B63465" w:rsidP="00B63465"/>
    <w:p w14:paraId="2C405253" w14:textId="2171E565" w:rsidR="00B63465" w:rsidRPr="00B63465" w:rsidRDefault="00E600C2" w:rsidP="00B63465">
      <w:pPr>
        <w:pStyle w:val="Odsekzoznamu"/>
        <w:numPr>
          <w:ilvl w:val="0"/>
          <w:numId w:val="1"/>
        </w:numPr>
      </w:pPr>
      <w:r>
        <w:t>Poznámky nenapísané z dôvodu mojej neprítomnosti cez víkend</w:t>
      </w:r>
    </w:p>
    <w:sectPr w:rsidR="00B63465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45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C2"/>
    <w:rsid w:val="001F40F2"/>
    <w:rsid w:val="003A5040"/>
    <w:rsid w:val="00B63465"/>
    <w:rsid w:val="00C63554"/>
    <w:rsid w:val="00E6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0300"/>
  <w15:chartTrackingRefBased/>
  <w15:docId w15:val="{7876D8AE-9C18-4D70-AC6D-BDA4D5CC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2022-12-18T20:31:00Z</dcterms:created>
  <dcterms:modified xsi:type="dcterms:W3CDTF">2022-12-18T20:32:00Z</dcterms:modified>
</cp:coreProperties>
</file>