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2CBC4" w14:textId="0E5B1F40" w:rsidR="00150E19" w:rsidRPr="00205D9E" w:rsidRDefault="00AB2534" w:rsidP="00465E9E">
      <w:pPr>
        <w:pStyle w:val="Nzov"/>
        <w:jc w:val="center"/>
        <w:rPr>
          <w:b/>
          <w:bCs/>
        </w:rPr>
      </w:pPr>
      <w:r>
        <w:rPr>
          <w:b/>
          <w:bCs/>
        </w:rPr>
        <w:t>Priečne pruhované svalstvo  - doplnkové informácie</w:t>
      </w:r>
    </w:p>
    <w:p w14:paraId="452FDBA5" w14:textId="77777777" w:rsidR="00465E9E" w:rsidRPr="00205D9E" w:rsidRDefault="00465E9E" w:rsidP="00465E9E"/>
    <w:p w14:paraId="580A20AE" w14:textId="2FA3A912" w:rsidR="00465E9E" w:rsidRPr="00875C54" w:rsidRDefault="00875C54" w:rsidP="00465E9E">
      <w:pPr>
        <w:pStyle w:val="Odsekzoznamu"/>
        <w:numPr>
          <w:ilvl w:val="0"/>
          <w:numId w:val="1"/>
        </w:numPr>
      </w:pPr>
      <w:r>
        <w:t xml:space="preserve">Väzivová hlava na povrchu svalu - </w:t>
      </w:r>
      <w:r w:rsidRPr="00875C54">
        <w:rPr>
          <w:b/>
          <w:bCs/>
        </w:rPr>
        <w:t>Fascia</w:t>
      </w:r>
    </w:p>
    <w:p w14:paraId="4258C15B" w14:textId="7881C027" w:rsidR="00875C54" w:rsidRPr="00875C54" w:rsidRDefault="00875C54" w:rsidP="00465E9E">
      <w:pPr>
        <w:pStyle w:val="Odsekzoznamu"/>
        <w:numPr>
          <w:ilvl w:val="0"/>
          <w:numId w:val="1"/>
        </w:numPr>
      </w:pPr>
      <w:r>
        <w:t xml:space="preserve">Sval, ktorý oddeľuje brušnú dutinu od hrudnej a podieľa sa na dýchaní – </w:t>
      </w:r>
      <w:r>
        <w:rPr>
          <w:b/>
          <w:bCs/>
        </w:rPr>
        <w:t>Bránica</w:t>
      </w:r>
    </w:p>
    <w:p w14:paraId="103B4E82" w14:textId="6DB6CAA8" w:rsidR="00875C54" w:rsidRPr="00875C54" w:rsidRDefault="00875C54" w:rsidP="00465E9E">
      <w:pPr>
        <w:pStyle w:val="Odsekzoznamu"/>
        <w:numPr>
          <w:ilvl w:val="0"/>
          <w:numId w:val="1"/>
        </w:numPr>
      </w:pPr>
      <w:r>
        <w:t xml:space="preserve">Najmohutnejší sval – </w:t>
      </w:r>
      <w:r>
        <w:rPr>
          <w:b/>
          <w:bCs/>
        </w:rPr>
        <w:t>Sedací sval</w:t>
      </w:r>
    </w:p>
    <w:p w14:paraId="18898233" w14:textId="194325A0" w:rsidR="00875C54" w:rsidRPr="00205D9E" w:rsidRDefault="00875C54" w:rsidP="00465E9E">
      <w:pPr>
        <w:pStyle w:val="Odsekzoznamu"/>
        <w:numPr>
          <w:ilvl w:val="0"/>
          <w:numId w:val="1"/>
        </w:numPr>
      </w:pPr>
      <w:r>
        <w:t xml:space="preserve">Najsilnejší sval – </w:t>
      </w:r>
      <w:r>
        <w:rPr>
          <w:b/>
          <w:bCs/>
        </w:rPr>
        <w:t>Žuvací sval</w:t>
      </w:r>
    </w:p>
    <w:sectPr w:rsidR="00875C54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34"/>
    <w:rsid w:val="00150E19"/>
    <w:rsid w:val="00205D9E"/>
    <w:rsid w:val="00465E9E"/>
    <w:rsid w:val="006A500F"/>
    <w:rsid w:val="00875C54"/>
    <w:rsid w:val="00AB2534"/>
    <w:rsid w:val="00B77EC2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EEF8"/>
  <w15:chartTrackingRefBased/>
  <w15:docId w15:val="{C5990E91-D589-471D-A437-9E050189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2022-10-24T19:26:00Z</dcterms:created>
  <dcterms:modified xsi:type="dcterms:W3CDTF">2022-10-24T19:28:00Z</dcterms:modified>
</cp:coreProperties>
</file>