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A5DB" w14:textId="66932FD3" w:rsidR="00150E19" w:rsidRPr="00205D9E" w:rsidRDefault="003C5BEB" w:rsidP="00465E9E">
      <w:pPr>
        <w:pStyle w:val="Nzov"/>
        <w:jc w:val="center"/>
        <w:rPr>
          <w:b/>
          <w:bCs/>
        </w:rPr>
      </w:pPr>
      <w:r>
        <w:rPr>
          <w:b/>
          <w:bCs/>
        </w:rPr>
        <w:t>Reliéf</w:t>
      </w:r>
    </w:p>
    <w:p w14:paraId="7E32B1E6" w14:textId="77777777" w:rsidR="00465E9E" w:rsidRPr="00205D9E" w:rsidRDefault="00465E9E" w:rsidP="00465E9E"/>
    <w:p w14:paraId="79DFC19B" w14:textId="3AE8F29A" w:rsidR="00465E9E" w:rsidRDefault="003C5BEB" w:rsidP="00465E9E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Endogénne procesy </w:t>
      </w:r>
    </w:p>
    <w:p w14:paraId="15AFD264" w14:textId="2BDE5D34" w:rsidR="003C5BEB" w:rsidRDefault="003C5BEB" w:rsidP="003C5BEB">
      <w:pPr>
        <w:pStyle w:val="Odsekzoznamu"/>
        <w:numPr>
          <w:ilvl w:val="1"/>
          <w:numId w:val="1"/>
        </w:numPr>
      </w:pPr>
      <w:r>
        <w:t> Vnútorné procesy</w:t>
      </w:r>
    </w:p>
    <w:p w14:paraId="0CAA66C4" w14:textId="127B0560" w:rsidR="003C5BEB" w:rsidRDefault="003C5BEB" w:rsidP="003C5BEB">
      <w:pPr>
        <w:pStyle w:val="Odsekzoznamu"/>
        <w:numPr>
          <w:ilvl w:val="1"/>
          <w:numId w:val="1"/>
        </w:numPr>
      </w:pPr>
      <w:r>
        <w:t> Napr. pohyby litosferických dosiek</w:t>
      </w:r>
    </w:p>
    <w:p w14:paraId="1489F763" w14:textId="79C63575" w:rsidR="003C5BEB" w:rsidRDefault="003C5BEB" w:rsidP="003C5BEB">
      <w:pPr>
        <w:pStyle w:val="Odsekzoznamu"/>
        <w:numPr>
          <w:ilvl w:val="1"/>
          <w:numId w:val="1"/>
        </w:numPr>
      </w:pPr>
      <w:r>
        <w:t xml:space="preserve"> Pri pôsobení endogénnych procesov vznikajú </w:t>
      </w:r>
      <w:r>
        <w:rPr>
          <w:b/>
          <w:bCs/>
        </w:rPr>
        <w:t xml:space="preserve">Morfoštruktúry </w:t>
      </w:r>
      <w:r>
        <w:t>(kontinenty, oceánske chrbty)</w:t>
      </w:r>
    </w:p>
    <w:p w14:paraId="2BCA6481" w14:textId="6F6C368D" w:rsidR="003C5BEB" w:rsidRPr="003C5BEB" w:rsidRDefault="003C5BEB" w:rsidP="003C5BEB">
      <w:pPr>
        <w:pStyle w:val="Odsekzoznamu"/>
        <w:numPr>
          <w:ilvl w:val="0"/>
          <w:numId w:val="1"/>
        </w:numPr>
      </w:pPr>
      <w:r>
        <w:rPr>
          <w:b/>
          <w:bCs/>
        </w:rPr>
        <w:t>Exogénne procesy</w:t>
      </w:r>
    </w:p>
    <w:p w14:paraId="2575B5FC" w14:textId="15C59672" w:rsidR="003C5BEB" w:rsidRDefault="003C5BEB" w:rsidP="003C5BEB">
      <w:pPr>
        <w:pStyle w:val="Odsekzoznamu"/>
        <w:numPr>
          <w:ilvl w:val="1"/>
          <w:numId w:val="1"/>
        </w:numPr>
      </w:pPr>
      <w:r>
        <w:t> Vonkajšie procesy</w:t>
      </w:r>
    </w:p>
    <w:p w14:paraId="58295054" w14:textId="6EECEC1C" w:rsidR="003C5BEB" w:rsidRDefault="003C5BEB" w:rsidP="003C5BEB">
      <w:pPr>
        <w:pStyle w:val="Odsekzoznamu"/>
        <w:numPr>
          <w:ilvl w:val="1"/>
          <w:numId w:val="1"/>
        </w:numPr>
      </w:pPr>
      <w:r>
        <w:t> Napr. voda, ľadovec, človek, vietor</w:t>
      </w:r>
    </w:p>
    <w:p w14:paraId="122AEB28" w14:textId="54246136" w:rsidR="003C5BEB" w:rsidRDefault="003C5BEB" w:rsidP="003C5BEB">
      <w:pPr>
        <w:pStyle w:val="Odsekzoznamu"/>
        <w:numPr>
          <w:ilvl w:val="1"/>
          <w:numId w:val="1"/>
        </w:numPr>
      </w:pPr>
      <w:r>
        <w:t xml:space="preserve"> Pri pôsobení exogénnych procesov vznikajú </w:t>
      </w:r>
      <w:r>
        <w:rPr>
          <w:b/>
          <w:bCs/>
        </w:rPr>
        <w:t xml:space="preserve">Morfoskulptúry </w:t>
      </w:r>
      <w:r>
        <w:t>(menšie formy georeliéfu, napr. riečne terasy)</w:t>
      </w:r>
    </w:p>
    <w:p w14:paraId="12B2465D" w14:textId="70E37CD5" w:rsidR="003C5BEB" w:rsidRDefault="003C5BEB" w:rsidP="003C5BEB"/>
    <w:p w14:paraId="6238E2AD" w14:textId="5FFEDF72" w:rsidR="003C5BEB" w:rsidRDefault="003C5BEB" w:rsidP="003C5BEB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Reliéf </w:t>
      </w:r>
      <w:r>
        <w:t>– výsledok pôsobenia endogénnych a exogénnych procesov</w:t>
      </w:r>
    </w:p>
    <w:p w14:paraId="4FCF0D87" w14:textId="429B51F8" w:rsidR="003C5BEB" w:rsidRDefault="003C5BEB" w:rsidP="003C5BEB">
      <w:pPr>
        <w:pStyle w:val="Odsekzoznamu"/>
        <w:numPr>
          <w:ilvl w:val="0"/>
          <w:numId w:val="1"/>
        </w:numPr>
      </w:pPr>
      <w:r>
        <w:t>Každý exogénny proces pozostáva z týchto častí:</w:t>
      </w:r>
    </w:p>
    <w:p w14:paraId="5BA48157" w14:textId="489F67AE" w:rsidR="003C5BEB" w:rsidRDefault="003C5BEB" w:rsidP="003C5BEB">
      <w:pPr>
        <w:pStyle w:val="Odsekzoznamu"/>
        <w:numPr>
          <w:ilvl w:val="1"/>
          <w:numId w:val="1"/>
        </w:numPr>
      </w:pPr>
      <w:r>
        <w:rPr>
          <w:b/>
          <w:bCs/>
        </w:rPr>
        <w:t> Oddeľovanie hornín (</w:t>
      </w:r>
      <w:r w:rsidR="001C6D75">
        <w:rPr>
          <w:b/>
          <w:bCs/>
        </w:rPr>
        <w:t>E</w:t>
      </w:r>
      <w:r>
        <w:rPr>
          <w:b/>
          <w:bCs/>
        </w:rPr>
        <w:t xml:space="preserve">rózia) </w:t>
      </w:r>
      <w:r>
        <w:t>– napr. hornina sa rozdrobí</w:t>
      </w:r>
    </w:p>
    <w:p w14:paraId="20C908A2" w14:textId="693B4DD2" w:rsidR="003C5BEB" w:rsidRDefault="001C6D75" w:rsidP="003C5BEB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Prenos (Denudácia) </w:t>
      </w:r>
      <w:r>
        <w:t>– vonkajší činiteľ prenáša materiál (napr. voda, vietor)</w:t>
      </w:r>
    </w:p>
    <w:p w14:paraId="23256E0C" w14:textId="3A2A85BD" w:rsidR="001C6D75" w:rsidRPr="001C6D75" w:rsidRDefault="001C6D75" w:rsidP="003C5BEB">
      <w:pPr>
        <w:pStyle w:val="Odsekzoznamu"/>
        <w:numPr>
          <w:ilvl w:val="1"/>
          <w:numId w:val="1"/>
        </w:numPr>
      </w:pPr>
      <w:r>
        <w:rPr>
          <w:b/>
          <w:bCs/>
        </w:rPr>
        <w:t> Usadzovanie (Akumulácia)</w:t>
      </w:r>
    </w:p>
    <w:p w14:paraId="0FD73227" w14:textId="4DABC262" w:rsidR="0045551E" w:rsidRDefault="0045551E" w:rsidP="0045551E"/>
    <w:p w14:paraId="514D0221" w14:textId="528A3199" w:rsidR="0045551E" w:rsidRPr="0045551E" w:rsidRDefault="0045551E" w:rsidP="0045551E">
      <w:pPr>
        <w:pStyle w:val="Odsekzoznamu"/>
        <w:numPr>
          <w:ilvl w:val="0"/>
          <w:numId w:val="1"/>
        </w:numPr>
      </w:pPr>
      <w:r>
        <w:rPr>
          <w:b/>
          <w:bCs/>
        </w:rPr>
        <w:t>Exogénne procesy a</w:t>
      </w:r>
      <w:r w:rsidR="008025E3">
        <w:rPr>
          <w:b/>
          <w:bCs/>
        </w:rPr>
        <w:t> </w:t>
      </w:r>
      <w:r>
        <w:rPr>
          <w:b/>
          <w:bCs/>
        </w:rPr>
        <w:t>formy</w:t>
      </w:r>
    </w:p>
    <w:p w14:paraId="1827110E" w14:textId="5CBF21E3" w:rsidR="0045551E" w:rsidRDefault="0045551E" w:rsidP="008025E3">
      <w:pPr>
        <w:pStyle w:val="Odsekzoznamu"/>
        <w:numPr>
          <w:ilvl w:val="1"/>
          <w:numId w:val="1"/>
        </w:numPr>
      </w:pPr>
      <w:r w:rsidRPr="008025E3">
        <w:rPr>
          <w:b/>
          <w:bCs/>
        </w:rPr>
        <w:t xml:space="preserve">Vodou podmienené </w:t>
      </w:r>
      <w:r>
        <w:t>– Riečne (fluviálne) formy/procesy</w:t>
      </w:r>
    </w:p>
    <w:p w14:paraId="5716B11A" w14:textId="18D5FA17" w:rsidR="0045551E" w:rsidRDefault="008025E3" w:rsidP="008025E3">
      <w:pPr>
        <w:pStyle w:val="Odsekzoznamu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43800" wp14:editId="3A2DF3F7">
                <wp:simplePos x="0" y="0"/>
                <wp:positionH relativeFrom="column">
                  <wp:posOffset>954405</wp:posOffset>
                </wp:positionH>
                <wp:positionV relativeFrom="paragraph">
                  <wp:posOffset>245745</wp:posOffset>
                </wp:positionV>
                <wp:extent cx="1324610" cy="1464945"/>
                <wp:effectExtent l="0" t="0" r="8890" b="190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BFC45" w14:textId="03424DFF" w:rsidR="0045551E" w:rsidRPr="0045551E" w:rsidRDefault="0045551E" w:rsidP="0045551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5551E">
                              <w:rPr>
                                <w:b/>
                                <w:bCs/>
                              </w:rPr>
                              <w:t>Prameň</w:t>
                            </w:r>
                          </w:p>
                          <w:p w14:paraId="21B6CEA9" w14:textId="561ED16E" w:rsidR="0045551E" w:rsidRDefault="0045551E" w:rsidP="0045551E">
                            <w:pPr>
                              <w:spacing w:after="0"/>
                            </w:pPr>
                            <w:r>
                              <w:t>V dôsledku silného prúdu rieky nastáva narušenie podložia (</w:t>
                            </w:r>
                            <w:r w:rsidRPr="0045551E">
                              <w:rPr>
                                <w:b/>
                                <w:bCs/>
                              </w:rPr>
                              <w:t>Erózia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3800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75.15pt;margin-top:19.35pt;width:104.3pt;height:1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" filled="f" stroked="f" strokeweight=".5pt">
                <v:textbox inset="0,0,0,0">
                  <w:txbxContent>
                    <w:p w14:paraId="558BFC45" w14:textId="03424DFF" w:rsidR="0045551E" w:rsidRPr="0045551E" w:rsidRDefault="0045551E" w:rsidP="0045551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5551E">
                        <w:rPr>
                          <w:b/>
                          <w:bCs/>
                        </w:rPr>
                        <w:t>Prameň</w:t>
                      </w:r>
                    </w:p>
                    <w:p w14:paraId="21B6CEA9" w14:textId="561ED16E" w:rsidR="0045551E" w:rsidRDefault="0045551E" w:rsidP="0045551E">
                      <w:pPr>
                        <w:spacing w:after="0"/>
                      </w:pPr>
                      <w:r>
                        <w:t>V dôsledku silného prúdu rieky nastáva narušenie podložia (</w:t>
                      </w:r>
                      <w:r w:rsidRPr="0045551E">
                        <w:rPr>
                          <w:b/>
                          <w:bCs/>
                        </w:rPr>
                        <w:t>Erózia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49B25" wp14:editId="7D7CDCC2">
                <wp:simplePos x="0" y="0"/>
                <wp:positionH relativeFrom="column">
                  <wp:posOffset>2502535</wp:posOffset>
                </wp:positionH>
                <wp:positionV relativeFrom="paragraph">
                  <wp:posOffset>111125</wp:posOffset>
                </wp:positionV>
                <wp:extent cx="2027555" cy="1464945"/>
                <wp:effectExtent l="0" t="0" r="10795" b="190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A9408" w14:textId="2BEEBC87" w:rsidR="0045551E" w:rsidRPr="0045551E" w:rsidRDefault="0045551E" w:rsidP="0045551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551E">
                              <w:rPr>
                                <w:b/>
                                <w:bCs/>
                              </w:rPr>
                              <w:t>Prenos</w:t>
                            </w:r>
                          </w:p>
                          <w:p w14:paraId="00C3459D" w14:textId="2E4833F8" w:rsidR="0045551E" w:rsidRPr="0045551E" w:rsidRDefault="0045551E" w:rsidP="0045551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551E">
                              <w:rPr>
                                <w:b/>
                                <w:bCs/>
                              </w:rPr>
                              <w:t>Stredná časť toku</w:t>
                            </w:r>
                          </w:p>
                          <w:p w14:paraId="4C87222C" w14:textId="6EC8E464" w:rsidR="0045551E" w:rsidRDefault="0045551E" w:rsidP="0045551E">
                            <w:pPr>
                              <w:spacing w:after="0"/>
                              <w:jc w:val="center"/>
                            </w:pPr>
                            <w:r>
                              <w:t>Dochádza ku prenosu materiálu (</w:t>
                            </w:r>
                            <w:r w:rsidRPr="0045551E">
                              <w:rPr>
                                <w:b/>
                                <w:bCs/>
                              </w:rPr>
                              <w:t>Denudácia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9B25" id="Textové pole 6" o:spid="_x0000_s1027" type="#_x0000_t202" style="position:absolute;left:0;text-align:left;margin-left:197.05pt;margin-top:8.75pt;width:159.65pt;height:1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" filled="f" stroked="f" strokeweight=".5pt">
                <v:textbox inset="0,0,0,0">
                  <w:txbxContent>
                    <w:p w14:paraId="075A9408" w14:textId="2BEEBC87" w:rsidR="0045551E" w:rsidRPr="0045551E" w:rsidRDefault="0045551E" w:rsidP="0045551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5551E">
                        <w:rPr>
                          <w:b/>
                          <w:bCs/>
                        </w:rPr>
                        <w:t>Prenos</w:t>
                      </w:r>
                    </w:p>
                    <w:p w14:paraId="00C3459D" w14:textId="2E4833F8" w:rsidR="0045551E" w:rsidRPr="0045551E" w:rsidRDefault="0045551E" w:rsidP="0045551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5551E">
                        <w:rPr>
                          <w:b/>
                          <w:bCs/>
                        </w:rPr>
                        <w:t>Stredná časť toku</w:t>
                      </w:r>
                    </w:p>
                    <w:p w14:paraId="4C87222C" w14:textId="6EC8E464" w:rsidR="0045551E" w:rsidRDefault="0045551E" w:rsidP="0045551E">
                      <w:pPr>
                        <w:spacing w:after="0"/>
                        <w:jc w:val="center"/>
                      </w:pPr>
                      <w:r>
                        <w:t>Dochádza ku prenosu materiálu (</w:t>
                      </w:r>
                      <w:r w:rsidRPr="0045551E">
                        <w:rPr>
                          <w:b/>
                          <w:bCs/>
                        </w:rPr>
                        <w:t>Denudácia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EC362" wp14:editId="5192881F">
                <wp:simplePos x="0" y="0"/>
                <wp:positionH relativeFrom="column">
                  <wp:posOffset>5257165</wp:posOffset>
                </wp:positionH>
                <wp:positionV relativeFrom="paragraph">
                  <wp:posOffset>872490</wp:posOffset>
                </wp:positionV>
                <wp:extent cx="1611630" cy="1464945"/>
                <wp:effectExtent l="0" t="0" r="7620" b="190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E6AE6" w14:textId="3F83BA56" w:rsidR="0045551E" w:rsidRPr="0045551E" w:rsidRDefault="0045551E" w:rsidP="0045551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5551E">
                              <w:rPr>
                                <w:b/>
                                <w:bCs/>
                              </w:rPr>
                              <w:t>Ústie rieky</w:t>
                            </w:r>
                          </w:p>
                          <w:p w14:paraId="18D14527" w14:textId="33C147A2" w:rsidR="0045551E" w:rsidRDefault="0045551E" w:rsidP="0045551E">
                            <w:pPr>
                              <w:spacing w:after="0"/>
                            </w:pPr>
                            <w:r>
                              <w:t>V tejto časti dochádza ku usadzovaniu preneseného materiálu (</w:t>
                            </w:r>
                            <w:r w:rsidRPr="0045551E">
                              <w:rPr>
                                <w:b/>
                                <w:bCs/>
                              </w:rPr>
                              <w:t>Akumulácia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C362" id="Textové pole 7" o:spid="_x0000_s1028" type="#_x0000_t202" style="position:absolute;left:0;text-align:left;margin-left:413.95pt;margin-top:68.7pt;width:126.9pt;height:11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" filled="f" stroked="f" strokeweight=".5pt">
                <v:textbox inset="0,0,0,0">
                  <w:txbxContent>
                    <w:p w14:paraId="1DDE6AE6" w14:textId="3F83BA56" w:rsidR="0045551E" w:rsidRPr="0045551E" w:rsidRDefault="0045551E" w:rsidP="0045551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5551E">
                        <w:rPr>
                          <w:b/>
                          <w:bCs/>
                        </w:rPr>
                        <w:t>Ústie rieky</w:t>
                      </w:r>
                    </w:p>
                    <w:p w14:paraId="18D14527" w14:textId="33C147A2" w:rsidR="0045551E" w:rsidRDefault="0045551E" w:rsidP="0045551E">
                      <w:pPr>
                        <w:spacing w:after="0"/>
                      </w:pPr>
                      <w:r>
                        <w:t>V tejto časti dochádza ku usadzovaniu preneseného materiálu (</w:t>
                      </w:r>
                      <w:r w:rsidRPr="0045551E">
                        <w:rPr>
                          <w:b/>
                          <w:bCs/>
                        </w:rPr>
                        <w:t>Akumulácia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243209" wp14:editId="6DB6A2CE">
                <wp:simplePos x="0" y="0"/>
                <wp:positionH relativeFrom="column">
                  <wp:posOffset>1922145</wp:posOffset>
                </wp:positionH>
                <wp:positionV relativeFrom="paragraph">
                  <wp:posOffset>267970</wp:posOffset>
                </wp:positionV>
                <wp:extent cx="3147060" cy="998855"/>
                <wp:effectExtent l="38100" t="38100" r="34290" b="4889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47060" cy="9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5205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151pt;margin-top:20.75pt;width:248.5pt;height:7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">
                <v:imagedata r:id="rId7" o:title=""/>
              </v:shape>
            </w:pict>
          </mc:Fallback>
        </mc:AlternateContent>
      </w:r>
      <w:r w:rsidR="0045551E">
        <w:t xml:space="preserve"> </w:t>
      </w:r>
      <w:r>
        <w:tab/>
      </w:r>
    </w:p>
    <w:p w14:paraId="640F14AC" w14:textId="25F425CE" w:rsidR="0045551E" w:rsidRDefault="0045551E" w:rsidP="0045551E"/>
    <w:p w14:paraId="0D80C989" w14:textId="63E7F7C1" w:rsidR="0045551E" w:rsidRDefault="008025E3" w:rsidP="0045551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EF1100" wp14:editId="1E7294F6">
                <wp:simplePos x="0" y="0"/>
                <wp:positionH relativeFrom="column">
                  <wp:posOffset>1974850</wp:posOffset>
                </wp:positionH>
                <wp:positionV relativeFrom="paragraph">
                  <wp:posOffset>78350</wp:posOffset>
                </wp:positionV>
                <wp:extent cx="3152775" cy="382270"/>
                <wp:effectExtent l="38100" t="38100" r="28575" b="3683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5277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1C29" id="Písanie rukou 4" o:spid="_x0000_s1026" type="#_x0000_t75" style="position:absolute;margin-left:155.15pt;margin-top:5.8pt;width:248.95pt;height:3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">
                <v:imagedata r:id="rId9" o:title=""/>
              </v:shape>
            </w:pict>
          </mc:Fallback>
        </mc:AlternateContent>
      </w:r>
    </w:p>
    <w:p w14:paraId="0870B974" w14:textId="67874AB0" w:rsidR="0045551E" w:rsidRDefault="0045551E" w:rsidP="0045551E"/>
    <w:p w14:paraId="4C4940F1" w14:textId="64927CDE" w:rsidR="0045551E" w:rsidRDefault="0045551E" w:rsidP="004555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D313B" wp14:editId="4B991A55">
                <wp:simplePos x="0" y="0"/>
                <wp:positionH relativeFrom="column">
                  <wp:posOffset>2919046</wp:posOffset>
                </wp:positionH>
                <wp:positionV relativeFrom="paragraph">
                  <wp:posOffset>188203</wp:posOffset>
                </wp:positionV>
                <wp:extent cx="662354" cy="550252"/>
                <wp:effectExtent l="0" t="38100" r="61595" b="2159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54" cy="55025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BB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229.85pt;margin-top:14.8pt;width:52.15pt;height:43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79A370E3" w14:textId="0E2EA310" w:rsidR="0045551E" w:rsidRDefault="0045551E" w:rsidP="0045551E"/>
    <w:p w14:paraId="2E325430" w14:textId="5BD471D4" w:rsidR="0045551E" w:rsidRDefault="0045551E" w:rsidP="0045551E"/>
    <w:p w14:paraId="267A3980" w14:textId="6B7E566E" w:rsidR="00DC2340" w:rsidRPr="008025E3" w:rsidRDefault="0045551E" w:rsidP="008025E3">
      <w:pPr>
        <w:pStyle w:val="Odsekzoznamu"/>
        <w:numPr>
          <w:ilvl w:val="2"/>
          <w:numId w:val="1"/>
        </w:numPr>
        <w:rPr>
          <w:b/>
          <w:bCs/>
        </w:rPr>
      </w:pPr>
      <w:r w:rsidRPr="0045551E">
        <w:rPr>
          <w:b/>
          <w:bCs/>
        </w:rPr>
        <w:t> Rovnovážny profil rieky</w:t>
      </w:r>
    </w:p>
    <w:p w14:paraId="3F20BBBC" w14:textId="0B056323" w:rsidR="0045551E" w:rsidRPr="0045551E" w:rsidRDefault="0045551E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 To, čo rieka prenáša sú </w:t>
      </w:r>
      <w:r w:rsidRPr="0045551E">
        <w:rPr>
          <w:b/>
          <w:bCs/>
        </w:rPr>
        <w:t>plaveniny</w:t>
      </w:r>
      <w:r>
        <w:t xml:space="preserve"> (plávajú – sú ľahšie) a </w:t>
      </w:r>
      <w:r w:rsidRPr="0045551E">
        <w:rPr>
          <w:b/>
          <w:bCs/>
        </w:rPr>
        <w:t>splaveniny</w:t>
      </w:r>
      <w:r>
        <w:t xml:space="preserve"> (splavujú sa po koryte – sú ťažšie)</w:t>
      </w:r>
    </w:p>
    <w:p w14:paraId="68B8E4FE" w14:textId="014CD3A8" w:rsidR="0045551E" w:rsidRPr="00DC2340" w:rsidRDefault="0045551E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 Nížina nachádzajúca sa v okolí rieky sa volá </w:t>
      </w:r>
      <w:r w:rsidRPr="0045551E">
        <w:rPr>
          <w:b/>
          <w:bCs/>
        </w:rPr>
        <w:t>riečna niva</w:t>
      </w:r>
      <w:r>
        <w:t xml:space="preserve"> (nevhodná na výstavbu – často zaplavená</w:t>
      </w:r>
      <w:r w:rsidR="008025E3">
        <w:t xml:space="preserve"> oblasť</w:t>
      </w:r>
      <w:r>
        <w:t>)</w:t>
      </w:r>
    </w:p>
    <w:p w14:paraId="2E4957AD" w14:textId="43BDD7AF" w:rsidR="00DC2340" w:rsidRPr="008025E3" w:rsidRDefault="00DC2340" w:rsidP="008025E3">
      <w:pPr>
        <w:pStyle w:val="Odsekzoznamu"/>
        <w:numPr>
          <w:ilvl w:val="2"/>
          <w:numId w:val="1"/>
        </w:numPr>
        <w:rPr>
          <w:b/>
          <w:bCs/>
        </w:rPr>
      </w:pPr>
      <w:r w:rsidRPr="008025E3">
        <w:rPr>
          <w:b/>
          <w:bCs/>
        </w:rPr>
        <w:t> Dolina v tvare písmena „V“</w:t>
      </w:r>
      <w:r>
        <w:t xml:space="preserve"> (vzniká </w:t>
      </w:r>
      <w:r w:rsidR="008025E3">
        <w:t>zarezávaním rieky</w:t>
      </w:r>
      <w:r>
        <w:t xml:space="preserve"> do</w:t>
      </w:r>
      <w:r w:rsidR="008025E3">
        <w:t xml:space="preserve"> podložia</w:t>
      </w:r>
      <w:r>
        <w:t>)</w:t>
      </w:r>
    </w:p>
    <w:p w14:paraId="65081BC1" w14:textId="3EDA49E3" w:rsidR="008025E3" w:rsidRDefault="008025E3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 V prípade, že sa rieka zarezáva do podložia </w:t>
      </w:r>
      <w:r>
        <w:rPr>
          <w:b/>
          <w:bCs/>
        </w:rPr>
        <w:t xml:space="preserve">postupne </w:t>
      </w:r>
      <w:r>
        <w:t xml:space="preserve">vytvára </w:t>
      </w:r>
      <w:r>
        <w:rPr>
          <w:b/>
          <w:bCs/>
        </w:rPr>
        <w:t>riečne terasy</w:t>
      </w:r>
    </w:p>
    <w:p w14:paraId="57515F42" w14:textId="5DBBED86" w:rsidR="008025E3" w:rsidRPr="008025E3" w:rsidRDefault="008025E3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 Miesto zníženej rýchlosti spádu rieky – môže vzniknúť </w:t>
      </w:r>
      <w:r>
        <w:rPr>
          <w:b/>
          <w:bCs/>
        </w:rPr>
        <w:t>náplavový kužeľ</w:t>
      </w:r>
      <w:r>
        <w:t xml:space="preserve"> (Príkladom na SR je Žitný ostrov na Podunajskej nížine)</w:t>
      </w:r>
    </w:p>
    <w:p w14:paraId="0D9423B2" w14:textId="4874DFC0" w:rsidR="008025E3" w:rsidRPr="008025E3" w:rsidRDefault="008025E3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 Patria k nim aj </w:t>
      </w:r>
      <w:r w:rsidRPr="008025E3">
        <w:rPr>
          <w:b/>
          <w:bCs/>
        </w:rPr>
        <w:t>krasové procesy</w:t>
      </w:r>
      <w:r>
        <w:rPr>
          <w:b/>
          <w:bCs/>
        </w:rPr>
        <w:t xml:space="preserve"> </w:t>
      </w:r>
      <w:r>
        <w:t xml:space="preserve">(pôsobením vody na vápenec = </w:t>
      </w:r>
      <w:r w:rsidRPr="008025E3">
        <w:rPr>
          <w:b/>
          <w:bCs/>
        </w:rPr>
        <w:t>kras</w:t>
      </w:r>
      <w:r>
        <w:t>)</w:t>
      </w:r>
    </w:p>
    <w:p w14:paraId="5C65CF10" w14:textId="16379AA3" w:rsidR="008025E3" w:rsidRPr="008025E3" w:rsidRDefault="008025E3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t> Krasové formy poznáme:</w:t>
      </w:r>
    </w:p>
    <w:p w14:paraId="6E341C0E" w14:textId="51C29CAF" w:rsidR="008025E3" w:rsidRDefault="008025E3" w:rsidP="008025E3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Povrchové </w:t>
      </w:r>
      <w:r>
        <w:t>– kaňony, úzke hlboké doliny, škrapy...</w:t>
      </w:r>
    </w:p>
    <w:p w14:paraId="58113CAD" w14:textId="5C17534A" w:rsidR="008025E3" w:rsidRPr="008025E3" w:rsidRDefault="008025E3" w:rsidP="008025E3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Hlbinné</w:t>
      </w:r>
      <w:r>
        <w:t xml:space="preserve"> – jaskyne (Stalaktit – visiaci kužeľ, Stalagmit – stojací kužeľ, Stalagnát – vzniká ich spojením)</w:t>
      </w:r>
    </w:p>
    <w:p w14:paraId="05E312A1" w14:textId="392B263B" w:rsidR="008025E3" w:rsidRDefault="008025E3" w:rsidP="008025E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 Ľadovcové procesy (Glaciálne)</w:t>
      </w:r>
    </w:p>
    <w:p w14:paraId="47668185" w14:textId="1F27E75D" w:rsidR="008025E3" w:rsidRPr="008025E3" w:rsidRDefault="008025E3" w:rsidP="008025E3">
      <w:pPr>
        <w:pStyle w:val="Odsekzoznamu"/>
        <w:numPr>
          <w:ilvl w:val="2"/>
          <w:numId w:val="1"/>
        </w:numPr>
        <w:rPr>
          <w:b/>
          <w:bCs/>
        </w:rPr>
      </w:pPr>
      <w:r>
        <w:t>Formy:</w:t>
      </w:r>
    </w:p>
    <w:p w14:paraId="58E3A99C" w14:textId="5BE93FAD" w:rsidR="008025E3" w:rsidRPr="008025E3" w:rsidRDefault="008025E3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Ľadovcové doliny v tvare písmena „U“ – volajú sa </w:t>
      </w:r>
      <w:r>
        <w:rPr>
          <w:b/>
          <w:bCs/>
        </w:rPr>
        <w:t xml:space="preserve">Trógy </w:t>
      </w:r>
      <w:r>
        <w:t>(napr. Bielovodská a Furkotská dolina)</w:t>
      </w:r>
    </w:p>
    <w:p w14:paraId="1E3CBD65" w14:textId="4F527DA6" w:rsidR="008025E3" w:rsidRDefault="008025E3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Ostré ľadovcové štíty – </w:t>
      </w:r>
      <w:r>
        <w:rPr>
          <w:b/>
          <w:bCs/>
        </w:rPr>
        <w:t>Karlingy</w:t>
      </w:r>
    </w:p>
    <w:p w14:paraId="0FFC9E9E" w14:textId="2DD7377D" w:rsidR="008025E3" w:rsidRPr="001E446F" w:rsidRDefault="008025E3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Ľadovcový kotol </w:t>
      </w:r>
      <w:r w:rsidR="001E446F">
        <w:t>–</w:t>
      </w:r>
      <w:r>
        <w:t xml:space="preserve"> </w:t>
      </w:r>
      <w:r>
        <w:rPr>
          <w:b/>
          <w:bCs/>
        </w:rPr>
        <w:t>Kar</w:t>
      </w:r>
      <w:r w:rsidR="001E446F">
        <w:rPr>
          <w:b/>
          <w:bCs/>
        </w:rPr>
        <w:t xml:space="preserve"> </w:t>
      </w:r>
      <w:r w:rsidR="001E446F">
        <w:t>(napr. Gerlachovský štít)</w:t>
      </w:r>
    </w:p>
    <w:p w14:paraId="3478890F" w14:textId="62C18274" w:rsidR="001E446F" w:rsidRPr="001E446F" w:rsidRDefault="001E446F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Moréna </w:t>
      </w:r>
      <w:r>
        <w:t>– materiál, ktorý nesie so sebou ľadovec pri pohybe</w:t>
      </w:r>
    </w:p>
    <w:p w14:paraId="34B685A4" w14:textId="626BBED4" w:rsidR="001E446F" w:rsidRPr="001E446F" w:rsidRDefault="001E446F" w:rsidP="008025E3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Pleso </w:t>
      </w:r>
      <w:r>
        <w:t>– ľadovcové jazero, vzniklo po ústupe ľadovca (napr. Veľké Hincovo pleso, Štrbské pleso, Popradské pleso)</w:t>
      </w:r>
    </w:p>
    <w:p w14:paraId="5A84BDCE" w14:textId="6A6FDBE6" w:rsidR="001E446F" w:rsidRDefault="001E446F" w:rsidP="001E446F">
      <w:pPr>
        <w:rPr>
          <w:b/>
          <w:bCs/>
        </w:rPr>
      </w:pPr>
    </w:p>
    <w:p w14:paraId="6053EEC7" w14:textId="5C3D27B8" w:rsidR="001E446F" w:rsidRDefault="001E446F" w:rsidP="001E446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Veterné (Eolické) pohyby procesy</w:t>
      </w:r>
    </w:p>
    <w:p w14:paraId="18A74B4D" w14:textId="63E09295" w:rsidR="001E446F" w:rsidRPr="001E446F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Veterný typ reliéfu vzniká </w:t>
      </w:r>
      <w:r w:rsidRPr="001E446F">
        <w:rPr>
          <w:b/>
          <w:bCs/>
        </w:rPr>
        <w:t>rušivou</w:t>
      </w:r>
      <w:r>
        <w:t xml:space="preserve"> a </w:t>
      </w:r>
      <w:r w:rsidRPr="001E446F">
        <w:rPr>
          <w:b/>
          <w:bCs/>
        </w:rPr>
        <w:t>tvorivou</w:t>
      </w:r>
      <w:r>
        <w:t xml:space="preserve"> činnosťou vetra </w:t>
      </w:r>
    </w:p>
    <w:p w14:paraId="56C68B14" w14:textId="77777777" w:rsidR="001E446F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Napr. </w:t>
      </w:r>
      <w:r w:rsidRPr="001E446F">
        <w:rPr>
          <w:b/>
          <w:bCs/>
        </w:rPr>
        <w:t>Markušovský skalný hríb</w:t>
      </w:r>
      <w:r>
        <w:t xml:space="preserve"> – vznikol obrúsením vetra</w:t>
      </w:r>
    </w:p>
    <w:p w14:paraId="39644562" w14:textId="778FE45D" w:rsidR="001E446F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t>Sú tam, kde je chudobná vegetácia (</w:t>
      </w:r>
      <w:r>
        <w:rPr>
          <w:b/>
          <w:bCs/>
        </w:rPr>
        <w:t>púšte</w:t>
      </w:r>
      <w:r>
        <w:t>)</w:t>
      </w:r>
    </w:p>
    <w:p w14:paraId="6638AAE2" w14:textId="150DA7CC" w:rsidR="001E446F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Vznikajú formy: </w:t>
      </w:r>
      <w:r>
        <w:rPr>
          <w:b/>
          <w:bCs/>
        </w:rPr>
        <w:t>Pieskové duny</w:t>
      </w:r>
      <w:r w:rsidRPr="001E446F">
        <w:t>,</w:t>
      </w:r>
      <w:r>
        <w:rPr>
          <w:b/>
          <w:bCs/>
        </w:rPr>
        <w:t xml:space="preserve"> Presypy</w:t>
      </w:r>
    </w:p>
    <w:p w14:paraId="47EAE725" w14:textId="0EA6EF0D" w:rsidR="001E446F" w:rsidRPr="001E446F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t>Na SR sú viate piesky, ktoré sú v Záhorskej nížine (spevňujú ich borovicové lesy)</w:t>
      </w:r>
    </w:p>
    <w:p w14:paraId="352D8497" w14:textId="2E46A552" w:rsidR="001E446F" w:rsidRPr="00A6722B" w:rsidRDefault="001E446F" w:rsidP="001E446F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Spraše </w:t>
      </w:r>
      <w:r>
        <w:t>– nafúkaný piesok a hlina (Podunajská a Východoslovenská nížina)</w:t>
      </w:r>
    </w:p>
    <w:p w14:paraId="67410E55" w14:textId="43F5B430" w:rsidR="00A6722B" w:rsidRDefault="00A6722B" w:rsidP="00A6722B">
      <w:pPr>
        <w:rPr>
          <w:b/>
          <w:bCs/>
        </w:rPr>
      </w:pPr>
    </w:p>
    <w:p w14:paraId="440E5EA4" w14:textId="56622808" w:rsidR="00A6722B" w:rsidRDefault="00A6722B" w:rsidP="00A6722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Gravitačné procesy</w:t>
      </w:r>
    </w:p>
    <w:p w14:paraId="0EA6AFB9" w14:textId="6F02A187" w:rsidR="00A6722B" w:rsidRDefault="00A6722B" w:rsidP="00A6722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Zaraďujeme sem </w:t>
      </w:r>
      <w:r>
        <w:rPr>
          <w:b/>
          <w:bCs/>
        </w:rPr>
        <w:t xml:space="preserve">Rútenie </w:t>
      </w:r>
      <w:r>
        <w:t>a </w:t>
      </w:r>
      <w:r>
        <w:rPr>
          <w:b/>
          <w:bCs/>
        </w:rPr>
        <w:t>Zosuv</w:t>
      </w:r>
    </w:p>
    <w:p w14:paraId="1318EB54" w14:textId="5F5D7591" w:rsidR="00A6722B" w:rsidRDefault="00A6722B" w:rsidP="00A6722B">
      <w:pPr>
        <w:rPr>
          <w:b/>
          <w:bCs/>
        </w:rPr>
      </w:pPr>
    </w:p>
    <w:p w14:paraId="1F7411EC" w14:textId="58E6551C" w:rsidR="00A6722B" w:rsidRDefault="00A6722B" w:rsidP="00A6722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Biogénne procesy</w:t>
      </w:r>
    </w:p>
    <w:p w14:paraId="175BFACD" w14:textId="6FED0DBE" w:rsidR="00A6722B" w:rsidRPr="00A6722B" w:rsidRDefault="00A6722B" w:rsidP="00A6722B">
      <w:pPr>
        <w:pStyle w:val="Odsekzoznamu"/>
        <w:numPr>
          <w:ilvl w:val="2"/>
          <w:numId w:val="1"/>
        </w:numPr>
        <w:rPr>
          <w:b/>
          <w:bCs/>
        </w:rPr>
      </w:pPr>
      <w:r>
        <w:t>Vznikli činnosťou rastlín a živočíchov</w:t>
      </w:r>
    </w:p>
    <w:p w14:paraId="314F9F2B" w14:textId="6E71267B" w:rsidR="00A6722B" w:rsidRPr="00BF3FB9" w:rsidRDefault="00A6722B" w:rsidP="00A6722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Formy: </w:t>
      </w:r>
      <w:r>
        <w:rPr>
          <w:b/>
          <w:bCs/>
        </w:rPr>
        <w:t xml:space="preserve">Korálové ostrovy </w:t>
      </w:r>
      <w:r>
        <w:t>– vznikli z odumretých schránok morských živočíchov</w:t>
      </w:r>
    </w:p>
    <w:p w14:paraId="05DE37B8" w14:textId="485D5A75" w:rsidR="00BF3FB9" w:rsidRDefault="00BF3FB9" w:rsidP="00A6722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Ďalšie formy: </w:t>
      </w:r>
      <w:r>
        <w:rPr>
          <w:b/>
          <w:bCs/>
        </w:rPr>
        <w:t>Termitiská</w:t>
      </w:r>
      <w:r>
        <w:t xml:space="preserve">, </w:t>
      </w:r>
      <w:r>
        <w:rPr>
          <w:b/>
          <w:bCs/>
        </w:rPr>
        <w:t>Mraveniská</w:t>
      </w:r>
      <w:r>
        <w:t xml:space="preserve">, </w:t>
      </w:r>
      <w:r>
        <w:rPr>
          <w:b/>
          <w:bCs/>
        </w:rPr>
        <w:t xml:space="preserve">Rašeliniská </w:t>
      </w:r>
    </w:p>
    <w:p w14:paraId="40640C67" w14:textId="0C8E9427" w:rsidR="00BF3FB9" w:rsidRDefault="00BF3FB9" w:rsidP="00BF3FB9">
      <w:pPr>
        <w:rPr>
          <w:b/>
          <w:bCs/>
        </w:rPr>
      </w:pPr>
    </w:p>
    <w:p w14:paraId="54D64B72" w14:textId="39D0D630" w:rsidR="00BF3FB9" w:rsidRDefault="00BF3FB9" w:rsidP="00BF3FB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Antropogénne procesy</w:t>
      </w:r>
    </w:p>
    <w:p w14:paraId="1BB5D232" w14:textId="180A6FAC" w:rsidR="00BF3FB9" w:rsidRPr="00BF3FB9" w:rsidRDefault="00BF3FB9" w:rsidP="00BF3FB9">
      <w:pPr>
        <w:pStyle w:val="Odsekzoznamu"/>
        <w:numPr>
          <w:ilvl w:val="2"/>
          <w:numId w:val="1"/>
        </w:numPr>
        <w:rPr>
          <w:b/>
          <w:bCs/>
        </w:rPr>
      </w:pPr>
      <w:r>
        <w:t>Sú vyvolané vplyvom činnosti človeka</w:t>
      </w:r>
    </w:p>
    <w:p w14:paraId="636AC5C4" w14:textId="3C1FD4E3" w:rsidR="00BF3FB9" w:rsidRDefault="00BF3FB9" w:rsidP="00BF3FB9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Človek </w:t>
      </w:r>
      <w:r w:rsidRPr="00BF3FB9">
        <w:rPr>
          <w:b/>
          <w:bCs/>
        </w:rPr>
        <w:t>urýchľuje</w:t>
      </w:r>
      <w:r>
        <w:t xml:space="preserve"> a </w:t>
      </w:r>
      <w:r w:rsidRPr="00BF3FB9">
        <w:rPr>
          <w:b/>
          <w:bCs/>
        </w:rPr>
        <w:t>spomaľuje</w:t>
      </w:r>
      <w:r>
        <w:t xml:space="preserve"> </w:t>
      </w:r>
      <w:r w:rsidRPr="00BF3FB9">
        <w:t>endogénne</w:t>
      </w:r>
      <w:r>
        <w:t xml:space="preserve"> a </w:t>
      </w:r>
      <w:r w:rsidRPr="00BF3FB9">
        <w:t>exogénne</w:t>
      </w:r>
      <w:r>
        <w:t xml:space="preserve"> </w:t>
      </w:r>
      <w:r w:rsidRPr="00BF3FB9">
        <w:t>procesy</w:t>
      </w:r>
      <w:r>
        <w:t xml:space="preserve"> vplyvom </w:t>
      </w:r>
      <w:r w:rsidRPr="00BF3FB9">
        <w:rPr>
          <w:b/>
          <w:bCs/>
        </w:rPr>
        <w:t>kyslých dažďov</w:t>
      </w:r>
      <w:r>
        <w:t xml:space="preserve">, </w:t>
      </w:r>
      <w:r w:rsidRPr="00BF3FB9">
        <w:rPr>
          <w:b/>
          <w:bCs/>
        </w:rPr>
        <w:t>vyrúbaním lesa</w:t>
      </w:r>
      <w:r>
        <w:t xml:space="preserve">, </w:t>
      </w:r>
      <w:r w:rsidRPr="00BF3FB9">
        <w:rPr>
          <w:b/>
          <w:bCs/>
        </w:rPr>
        <w:t>vysádzaním</w:t>
      </w:r>
      <w:r>
        <w:t xml:space="preserve"> </w:t>
      </w:r>
      <w:r w:rsidRPr="00BF3FB9">
        <w:rPr>
          <w:b/>
          <w:bCs/>
        </w:rPr>
        <w:t>stromov</w:t>
      </w:r>
    </w:p>
    <w:p w14:paraId="2C36E168" w14:textId="59244172" w:rsidR="00BF3FB9" w:rsidRPr="00BF3FB9" w:rsidRDefault="00BF3FB9" w:rsidP="00BF3FB9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Formy – </w:t>
      </w:r>
      <w:r>
        <w:rPr>
          <w:b/>
          <w:bCs/>
        </w:rPr>
        <w:t xml:space="preserve">Priehrady </w:t>
      </w:r>
      <w:r>
        <w:t xml:space="preserve">(napr. Ružín, Čierny Váh), </w:t>
      </w:r>
      <w:r>
        <w:rPr>
          <w:b/>
          <w:bCs/>
        </w:rPr>
        <w:t>Lomy</w:t>
      </w:r>
      <w:r>
        <w:t xml:space="preserve">, </w:t>
      </w:r>
      <w:r>
        <w:rPr>
          <w:b/>
          <w:bCs/>
        </w:rPr>
        <w:t>Kameňolomy</w:t>
      </w:r>
      <w:r>
        <w:t xml:space="preserve">, </w:t>
      </w:r>
      <w:r>
        <w:rPr>
          <w:b/>
          <w:bCs/>
        </w:rPr>
        <w:t xml:space="preserve">Haldy </w:t>
      </w:r>
      <w:r w:rsidRPr="00BF3FB9">
        <w:t>(</w:t>
      </w:r>
      <w:r>
        <w:t>Umelé kopce</w:t>
      </w:r>
      <w:r w:rsidRPr="00BF3FB9">
        <w:t>)</w:t>
      </w:r>
      <w:r>
        <w:t xml:space="preserve">, </w:t>
      </w:r>
      <w:r w:rsidR="008E301A">
        <w:rPr>
          <w:b/>
          <w:bCs/>
        </w:rPr>
        <w:t>Zárezy</w:t>
      </w:r>
      <w:r>
        <w:t xml:space="preserve">, </w:t>
      </w:r>
      <w:r>
        <w:rPr>
          <w:b/>
          <w:bCs/>
        </w:rPr>
        <w:t>Násypy</w:t>
      </w:r>
    </w:p>
    <w:sectPr w:rsidR="00BF3FB9" w:rsidRPr="00BF3FB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EB"/>
    <w:rsid w:val="00150E19"/>
    <w:rsid w:val="001C6D75"/>
    <w:rsid w:val="001E446F"/>
    <w:rsid w:val="00205D9E"/>
    <w:rsid w:val="003C5BEB"/>
    <w:rsid w:val="0045551E"/>
    <w:rsid w:val="00465E9E"/>
    <w:rsid w:val="006A500F"/>
    <w:rsid w:val="008025E3"/>
    <w:rsid w:val="008E301A"/>
    <w:rsid w:val="00A6722B"/>
    <w:rsid w:val="00B77EC2"/>
    <w:rsid w:val="00BF3FB9"/>
    <w:rsid w:val="00D65142"/>
    <w:rsid w:val="00D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C3BC"/>
  <w15:chartTrackingRefBased/>
  <w15:docId w15:val="{5BB72E89-3959-4E31-807D-4B7B8CE4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9T15:22:43.5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36,'16'0,"0"0,1-1,-1-1,0-1,0 0,28-10,-35 10,0 0,-1 1,1 0,1 1,-1 0,0 0,0 1,0 0,0 0,0 1,1 1,-1-1,0 2,-1-1,1 1,0 0,-1 1,0 0,0 0,0 1,13 10,1 5,-15-15,0 1,0 1,0 0,-1 0,0 0,-1 0,6 11,5 9,30 39,-22-33,-19-25,1-1,0 0,1 0,-1-1,1 0,1 0,-1 0,1-1,0 0,0-1,0 0,1 0,-1 0,1-1,0-1,12 3,50 8,-39-7,1 0,59 1,-34-8,80 2,-129 1,0 0,1 1,-1 0,-1 0,1 1,0 0,-1 1,0 0,9 7,40 20,73 34,5-7,-112-49,-15-6,0 0,1 0,-1 0,11 9,-17-11,1 1,-1-1,0 1,0-1,0 1,0 0,0 0,0 0,-1 0,1 0,-1 0,0 0,0 0,0 1,-1-1,1 5,1 4,-2-3,0 0,1 0,0-1,1 1,0 0,0-1,1 1,0-1,1 1,-1-1,2-1,-1 1,1 0,8 8,28 35,-31-36,1-1,1-1,0 0,0-1,17 13,97 51,-126-76,55 25,-38-18,-1 0,18 11,-26-14,0 0,0-1,0 0,1 0,-1-1,12 2,36 11,-43-10,1 0,28 4,18 6,-44-10,1-1,0-1,27 2,2 1,39 0,-69-6,1 0,-1 1,0 1,0 1,1 0,18 7,8 3,11 5,-19-5,-28-11,-1 0,0 1,0-1,-1 1,1 0,-1 0,1 1,-1-1,0 1,8 9,13 15,56 48,-58-60,-19-13,0 0,0 0,0 0,-1 1,9 7,-7-5,0-1,0 0,1 0,0-1,0 0,15 7,-12-7,0 1,0 1,9 7,-1-1,1-1,0 0,0-2,1 0,38 11,18 8,46 11,-108-34,0 0,1-1,16 2,36 11,-31-5,55 10,-29-8,-42-10,-1-1,22 1,-24-4,-1 2,0 0,0 1,16 5,-15-4,0 0,1-1,-1-1,1-1,-1 0,24-3,44 3,-36 7,-35-5,1-1,21 1,41-4,58 2,-111 2,37 11,16 2,-62-13,1 1,-1 0,20 9,-4-2,108 49,-75-31,-40-16,0 1,-1 0,-1 2,0 1,25 25,-22-20,40 28,-52-42,-1-1,1-1,0-1,19 7,-18-8,0 1,0 1,-1 0,14 9,-17-10,0 0,0-1,0 0,0 0,1-1,14 2,22 7,-31-8,1 0,-1-2,1 0,28 0,-22-1,37 5,90 13,-127-17,37 1,-41-4,0 2,0 1,23 4,82 14,-60-11,100 2,-146-12,-9 1,-1-1,1 1,-1 0,0 1,1 0,-1 0,0 1,0 0,1 1,-2-1,11 6,72 34,-68-30,0-2,1-1,25 7,114 33,-143-45,1-2,-1 0,1-1,-1 0,25-4,-16 1,41 3,-52 2,-1 1,-1 1,1 0,-1 1,0 1,0 0,-1 1,21 15,-33-22,16 9,0-1,1-1,22 7,-19-8,0 2,21 11,-24-11,0-1,1-1,0 0,0-2,28 4,-5-4,1-3,61-4,-20 0,-6 1,86 3,-154 0,0 0,0 1,0 0,-1 1,14 7,-12-6,1 0,-1 0,19 3,-9-4,-3 1,1-1,-1-1,1-1,0-1,0-1,-1 0,32-5,-41 1,0 0,0 0,0-1,9-6,20-10,-25 15,2 0,-1 1,0 1,25-4,-27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9T15:22:59.7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1,'7'0,"0"0,0 1,-1 0,1 1,0-1,0 1,-1 1,10 3,2 2,80 26,60 11,-145-41,1-1,22 3,-24-5,0 1,0 1,-1 0,19 7,-20-7,-1 0,1-1,0 1,0-2,0 0,14 0,34 6,-9 4,-18-2,1-2,0-2,45 3,-58-7,0 1,0 1,23 7,-22-5,-1-1,39 3,-43-6,-1 1,1 1,24 7,-24-6,1 0,-1-1,19 2,-14-3,1 1,0 1,33 12,-36-10,0-1,0-1,1 0,35 2,-38-5,-1 0,0 2,0 0,16 5,-15-4,-1 0,1-1,25 2,-25-4,0 1,-1 1,1 1,29 10,-29-8,0-1,0-1,0 0,23 2,-16-4,0 1,26 8,-29-6,1-1,39 3,-39-5,-1 1,0 0,0 2,20 6,-20-4,0-2,0 0,1-2,21 2,-29-4,0 1,0 0,0 1,16 5,-17-4,1 0,0-1,0-1,18 2,-12-2,0 0,1 1,-2 2,25 7,-25-6,0-1,1 0,-1-2,34 3,-32-5,0 1,0 1,26 7,-26-5,-1-1,1-1,27 2,-21-4,1 2,45 11,-2 0,-33-8,-15-2,0-1,27 0,-32-2,0 1,0 0,30 9,-30-6,0-2,0 1,30 0,-20-3,0 2,0 0,35 10,-33-5,0-1,1-2,0 0,34-1,-38-2,0 0,44 11,-44-8,0-1,45 3,-32-6,51 9,-56-5,10 2,-24-3,0-1,26 0,-11-3,1 2,44 8,33 6,1 0,-89-13,48-1,-52-3,0 2,-1 0,35 6,-16 1,0-1,0-3,66 0,-87-3,1 1,0 1,28 8,-26-6,1-1,27 3,28 1,-46-4,39 1,403-6,-450 2,34 6,-34-3,37 1,5 3,0 0,-33-8,-11-1,0 2,0 0,37 7,-41-5,0 0,30-1,-30-1,0 0,31 6,37 5,-26-5,-33-4,39 0,-40-3,0 1,26 5,99 14,-125-18,1 0,28-2,-32-1,-1 1,1 2,39 6,-45-5,1-1,24 1,-24-2,1 0,19 5,-5-1,1-2,0 0,63-6,-20 1,527 2,-538-8,-1-1,262 10,-312-1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4999A-C9E3-4E4C-AE15-38DEEFB0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2022-11-09T15:09:00Z</dcterms:created>
  <dcterms:modified xsi:type="dcterms:W3CDTF">2022-11-09T16:28:00Z</dcterms:modified>
</cp:coreProperties>
</file>