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0285" w14:textId="2576EED0" w:rsidR="003A5040" w:rsidRDefault="0070737D" w:rsidP="001F40F2">
      <w:pPr>
        <w:pStyle w:val="Nzov"/>
        <w:jc w:val="center"/>
      </w:pPr>
      <w:r>
        <w:t xml:space="preserve">Božena </w:t>
      </w:r>
      <w:r w:rsidRPr="0070737D">
        <w:t xml:space="preserve">Slančíková </w:t>
      </w:r>
      <w:r>
        <w:t xml:space="preserve">Timrava  - Ťapákovci </w:t>
      </w:r>
    </w:p>
    <w:p w14:paraId="028A7EB6" w14:textId="77777777" w:rsidR="00B63465" w:rsidRDefault="00B63465" w:rsidP="00B63465"/>
    <w:p w14:paraId="162BD028" w14:textId="070A55B5" w:rsidR="00B63465" w:rsidRDefault="000E78EC" w:rsidP="00B63465">
      <w:pPr>
        <w:pStyle w:val="Odsekzoznamu"/>
        <w:numPr>
          <w:ilvl w:val="0"/>
          <w:numId w:val="1"/>
        </w:numPr>
      </w:pPr>
      <w:r>
        <w:t>Slovenská literatúra – kritický realizmus</w:t>
      </w:r>
    </w:p>
    <w:p w14:paraId="7463F11D" w14:textId="0B2CC6FA" w:rsidR="000E78EC" w:rsidRDefault="000E78EC" w:rsidP="00B63465">
      <w:pPr>
        <w:pStyle w:val="Odsekzoznamu"/>
        <w:numPr>
          <w:ilvl w:val="0"/>
          <w:numId w:val="1"/>
        </w:numPr>
      </w:pPr>
      <w:r>
        <w:t>Novela – stredný epický žáner, rozsahom je medzi poviedkou a románom</w:t>
      </w:r>
    </w:p>
    <w:p w14:paraId="07F693A7" w14:textId="12C0AF42" w:rsidR="000E78EC" w:rsidRDefault="000E78EC" w:rsidP="000E78EC">
      <w:pPr>
        <w:pStyle w:val="Odsekzoznamu"/>
        <w:numPr>
          <w:ilvl w:val="1"/>
          <w:numId w:val="1"/>
        </w:numPr>
      </w:pPr>
      <w:r>
        <w:t xml:space="preserve">Má 2 a viac dejových línii </w:t>
      </w:r>
    </w:p>
    <w:p w14:paraId="5995462A" w14:textId="23982C90" w:rsidR="000E78EC" w:rsidRDefault="000E78EC" w:rsidP="000E78EC">
      <w:pPr>
        <w:pStyle w:val="Odsekzoznamu"/>
        <w:numPr>
          <w:ilvl w:val="1"/>
          <w:numId w:val="1"/>
        </w:numPr>
      </w:pPr>
      <w:r>
        <w:t> Jednoduchý príbeh s vnútorným napätím</w:t>
      </w:r>
    </w:p>
    <w:p w14:paraId="308EDAF9" w14:textId="0EC0615A" w:rsidR="000E78EC" w:rsidRDefault="000E78EC" w:rsidP="000E78EC">
      <w:pPr>
        <w:pStyle w:val="Odsekzoznamu"/>
        <w:numPr>
          <w:ilvl w:val="1"/>
          <w:numId w:val="1"/>
        </w:numPr>
      </w:pPr>
      <w:r>
        <w:t> Dej končí nečakane</w:t>
      </w:r>
    </w:p>
    <w:p w14:paraId="0F49A4E3" w14:textId="77777777" w:rsidR="000E78EC" w:rsidRDefault="000E78EC" w:rsidP="000E78EC"/>
    <w:p w14:paraId="53A1F42C" w14:textId="2944AD4F" w:rsidR="000E78EC" w:rsidRDefault="000E78EC" w:rsidP="000E78EC">
      <w:pPr>
        <w:pStyle w:val="Odsekzoznamu"/>
        <w:numPr>
          <w:ilvl w:val="0"/>
          <w:numId w:val="1"/>
        </w:numPr>
      </w:pPr>
      <w:r>
        <w:t>Timrava – dedinské prostredie, ženské postavy, humor, irónia, prezývky, kritický postoj</w:t>
      </w:r>
    </w:p>
    <w:p w14:paraId="47B0C967" w14:textId="55E4B388" w:rsidR="000E78EC" w:rsidRDefault="000E78EC" w:rsidP="000E78EC">
      <w:pPr>
        <w:pStyle w:val="Odsekzoznamu"/>
        <w:numPr>
          <w:ilvl w:val="1"/>
          <w:numId w:val="1"/>
        </w:numPr>
      </w:pPr>
      <w:r>
        <w:t> Psychologické novely</w:t>
      </w:r>
    </w:p>
    <w:p w14:paraId="3E317390" w14:textId="36440F1C" w:rsidR="000E78EC" w:rsidRDefault="000E78EC" w:rsidP="000E78EC"/>
    <w:p w14:paraId="436046F6" w14:textId="52627C6F" w:rsidR="000E78EC" w:rsidRDefault="000E78EC" w:rsidP="000E78EC">
      <w:pPr>
        <w:pStyle w:val="Odsekzoznamu"/>
        <w:numPr>
          <w:ilvl w:val="0"/>
          <w:numId w:val="1"/>
        </w:numPr>
      </w:pPr>
      <w:r>
        <w:t>Téma: životný príbeh Ťapákovcov</w:t>
      </w:r>
    </w:p>
    <w:p w14:paraId="68B1B1BA" w14:textId="320F7D16" w:rsidR="000E78EC" w:rsidRDefault="000E78EC" w:rsidP="000E78EC">
      <w:pPr>
        <w:pStyle w:val="Odsekzoznamu"/>
        <w:numPr>
          <w:ilvl w:val="0"/>
          <w:numId w:val="1"/>
        </w:numPr>
      </w:pPr>
      <w:r>
        <w:t xml:space="preserve">Kritika: </w:t>
      </w:r>
    </w:p>
    <w:p w14:paraId="40272CE0" w14:textId="0612A7EF" w:rsidR="000E78EC" w:rsidRDefault="000E78EC" w:rsidP="000E78EC">
      <w:pPr>
        <w:pStyle w:val="Odsekzoznamu"/>
        <w:numPr>
          <w:ilvl w:val="1"/>
          <w:numId w:val="1"/>
        </w:numPr>
      </w:pPr>
      <w:r>
        <w:t> </w:t>
      </w:r>
      <w:r w:rsidRPr="000E78EC">
        <w:rPr>
          <w:b/>
          <w:bCs/>
        </w:rPr>
        <w:t>Kritika zaostalosti</w:t>
      </w:r>
      <w:r>
        <w:t xml:space="preserve"> - boli lenivým nepokrokový, maximálna spokojnosť</w:t>
      </w:r>
    </w:p>
    <w:p w14:paraId="694778EF" w14:textId="4538926F" w:rsidR="000E78EC" w:rsidRDefault="000E78EC" w:rsidP="000E78EC">
      <w:pPr>
        <w:pStyle w:val="Odsekzoznamu"/>
        <w:numPr>
          <w:ilvl w:val="1"/>
          <w:numId w:val="1"/>
        </w:numPr>
      </w:pPr>
      <w:r>
        <w:t> Nevedeli že žijú zle (Iľa chcela zmenu)</w:t>
      </w:r>
    </w:p>
    <w:p w14:paraId="7A1AAD55" w14:textId="7ECC30A0" w:rsidR="00F0408C" w:rsidRDefault="00F0408C" w:rsidP="00F0408C">
      <w:pPr>
        <w:pStyle w:val="Odsekzoznamu"/>
        <w:numPr>
          <w:ilvl w:val="0"/>
          <w:numId w:val="1"/>
        </w:numPr>
      </w:pPr>
      <w:r>
        <w:t>Žáner: Psychologická novela</w:t>
      </w:r>
    </w:p>
    <w:p w14:paraId="0FC26895" w14:textId="1D90ABA2" w:rsidR="00F0408C" w:rsidRDefault="00F0408C" w:rsidP="00F0408C">
      <w:pPr>
        <w:pStyle w:val="Odsekzoznamu"/>
        <w:numPr>
          <w:ilvl w:val="0"/>
          <w:numId w:val="1"/>
        </w:numPr>
      </w:pPr>
      <w:r>
        <w:t xml:space="preserve">Lit. Dielo: </w:t>
      </w:r>
    </w:p>
    <w:p w14:paraId="11705B0C" w14:textId="0460C477" w:rsidR="00F0408C" w:rsidRDefault="00F0408C" w:rsidP="00F0408C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Pr="00F0408C">
        <w:rPr>
          <w:b/>
          <w:bCs/>
        </w:rPr>
        <w:t>Rovina deja</w:t>
      </w:r>
      <w:r>
        <w:rPr>
          <w:b/>
          <w:bCs/>
        </w:rPr>
        <w:t xml:space="preserve"> </w:t>
      </w:r>
      <w:r>
        <w:t>– prvý plán</w:t>
      </w:r>
    </w:p>
    <w:p w14:paraId="19DFEDC2" w14:textId="46B0C8D9" w:rsidR="00F0408C" w:rsidRPr="00F0408C" w:rsidRDefault="00F0408C" w:rsidP="00F0408C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Rovina významu </w:t>
      </w:r>
      <w:r>
        <w:t>– druhý plán, ideme pod text (rozmýšľame o ňom)</w:t>
      </w:r>
    </w:p>
    <w:sectPr w:rsidR="00F0408C" w:rsidRPr="00F0408C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53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7D"/>
    <w:rsid w:val="000E78EC"/>
    <w:rsid w:val="001F40F2"/>
    <w:rsid w:val="003A5040"/>
    <w:rsid w:val="0070737D"/>
    <w:rsid w:val="00B63465"/>
    <w:rsid w:val="00C63554"/>
    <w:rsid w:val="00F0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6EAD"/>
  <w15:chartTrackingRefBased/>
  <w15:docId w15:val="{9C62BD6B-58BF-48B1-8C7E-51C050D6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cp:lastPrinted>2023-09-07T20:50:00Z</cp:lastPrinted>
  <dcterms:created xsi:type="dcterms:W3CDTF">2023-09-07T20:44:00Z</dcterms:created>
  <dcterms:modified xsi:type="dcterms:W3CDTF">2023-09-07T20:50:00Z</dcterms:modified>
</cp:coreProperties>
</file>