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2F67" w14:textId="63729791" w:rsidR="003A5040" w:rsidRDefault="002A6679" w:rsidP="001F40F2">
      <w:pPr>
        <w:pStyle w:val="Title"/>
        <w:jc w:val="center"/>
      </w:pPr>
      <w:r>
        <w:t>Súvetia</w:t>
      </w:r>
    </w:p>
    <w:p w14:paraId="340B6E9E" w14:textId="77777777" w:rsidR="00B63465" w:rsidRDefault="00B63465" w:rsidP="00B63465"/>
    <w:p w14:paraId="359F61F7" w14:textId="6DBA5CA5" w:rsidR="00B63465" w:rsidRDefault="00547F30" w:rsidP="00B63465">
      <w:pPr>
        <w:pStyle w:val="ListParagraph"/>
        <w:numPr>
          <w:ilvl w:val="0"/>
          <w:numId w:val="1"/>
        </w:numPr>
        <w:rPr>
          <w:b/>
          <w:bCs/>
        </w:rPr>
      </w:pPr>
      <w:r w:rsidRPr="00547F30">
        <w:rPr>
          <w:b/>
          <w:bCs/>
        </w:rPr>
        <w:t>Priraďovacie súvetia</w:t>
      </w:r>
      <w:r>
        <w:rPr>
          <w:b/>
          <w:bCs/>
        </w:rPr>
        <w:t xml:space="preserve"> </w:t>
      </w:r>
      <w:r>
        <w:t xml:space="preserve">– vety v tomto súvetí sa spájajú 2 hlavné vety pomocou </w:t>
      </w:r>
      <w:r w:rsidRPr="00547F30">
        <w:rPr>
          <w:b/>
          <w:bCs/>
        </w:rPr>
        <w:t>priraďovacích spojok</w:t>
      </w:r>
      <w:r>
        <w:t xml:space="preserve"> alebo </w:t>
      </w:r>
      <w:r w:rsidRPr="00547F30">
        <w:rPr>
          <w:b/>
          <w:bCs/>
        </w:rPr>
        <w:t>bezspojkovo</w:t>
      </w:r>
      <w:r>
        <w:t>, typy:</w:t>
      </w:r>
    </w:p>
    <w:p w14:paraId="405488AD" w14:textId="7F86EE02" w:rsidR="00547F30" w:rsidRPr="00547F30" w:rsidRDefault="00547F30" w:rsidP="00547F30">
      <w:pPr>
        <w:pStyle w:val="ListParagraph"/>
        <w:numPr>
          <w:ilvl w:val="1"/>
          <w:numId w:val="1"/>
        </w:numPr>
        <w:rPr>
          <w:b/>
          <w:bCs/>
        </w:rPr>
      </w:pPr>
      <w:r>
        <w:t> </w:t>
      </w:r>
      <w:r>
        <w:rPr>
          <w:b/>
          <w:bCs/>
        </w:rPr>
        <w:t>Zlučovacie</w:t>
      </w:r>
      <w:r>
        <w:t>:</w:t>
      </w:r>
    </w:p>
    <w:p w14:paraId="39EB2B16" w14:textId="426A5ACF" w:rsidR="00547F30" w:rsidRPr="00547F30" w:rsidRDefault="00547F30" w:rsidP="00547F30">
      <w:pPr>
        <w:pStyle w:val="ListParagraph"/>
        <w:numPr>
          <w:ilvl w:val="2"/>
          <w:numId w:val="1"/>
        </w:numPr>
        <w:rPr>
          <w:b/>
          <w:bCs/>
        </w:rPr>
      </w:pPr>
      <w:r w:rsidRPr="00547F30">
        <w:rPr>
          <w:b/>
          <w:bCs/>
        </w:rPr>
        <w:t>Spojky</w:t>
      </w:r>
      <w:r>
        <w:rPr>
          <w:b/>
          <w:bCs/>
        </w:rPr>
        <w:t xml:space="preserve">: </w:t>
      </w:r>
      <w:r>
        <w:t>a, i, aj, ani, aj aj, a najmä, najprv – potom</w:t>
      </w:r>
    </w:p>
    <w:p w14:paraId="2725218D" w14:textId="1789CA8A" w:rsidR="00547F30" w:rsidRPr="00547F30" w:rsidRDefault="00547F30" w:rsidP="00547F30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Príklad:</w:t>
      </w:r>
      <w:r>
        <w:t xml:space="preserve"> Mama prišla domov </w:t>
      </w:r>
      <w:r w:rsidRPr="00547F30">
        <w:rPr>
          <w:b/>
          <w:bCs/>
        </w:rPr>
        <w:t>a</w:t>
      </w:r>
      <w:r>
        <w:t> uvarila večeru</w:t>
      </w:r>
    </w:p>
    <w:p w14:paraId="577D3803" w14:textId="5D687C1D" w:rsidR="00547F30" w:rsidRDefault="00547F30" w:rsidP="00547F3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Odporovacie:</w:t>
      </w:r>
    </w:p>
    <w:p w14:paraId="78A4F104" w14:textId="0C906802" w:rsidR="00547F30" w:rsidRPr="00547F30" w:rsidRDefault="00547F30" w:rsidP="00547F30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Spojky:</w:t>
      </w:r>
      <w:r>
        <w:t xml:space="preserve"> ale, no, lež, ibaže, len, jednako, predsa, a predsa, však</w:t>
      </w:r>
    </w:p>
    <w:p w14:paraId="70F40DAB" w14:textId="4C4367A2" w:rsidR="00547F30" w:rsidRDefault="00547F30" w:rsidP="00547F30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Príklad: </w:t>
      </w:r>
      <w:r>
        <w:t xml:space="preserve">Mama prišla domov, </w:t>
      </w:r>
      <w:r w:rsidRPr="00547F30">
        <w:rPr>
          <w:b/>
          <w:bCs/>
        </w:rPr>
        <w:t>ale</w:t>
      </w:r>
      <w:r>
        <w:t xml:space="preserve"> neuvarila večeru</w:t>
      </w:r>
    </w:p>
    <w:p w14:paraId="4A602F99" w14:textId="32846780" w:rsidR="00547F30" w:rsidRDefault="00547F30" w:rsidP="00547F3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Stupňovacie:</w:t>
      </w:r>
    </w:p>
    <w:p w14:paraId="75836C2E" w14:textId="57094444" w:rsidR="00547F30" w:rsidRPr="00547F30" w:rsidRDefault="00547F30" w:rsidP="00547F30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Spojky: </w:t>
      </w:r>
      <w:r>
        <w:t>ba, ba aj, nielen, ale aj, dokonca aj, nielenže – ale i</w:t>
      </w:r>
    </w:p>
    <w:p w14:paraId="68B2DD35" w14:textId="7F64E9B2" w:rsidR="00547F30" w:rsidRDefault="00547F30" w:rsidP="00547F30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Príklad: </w:t>
      </w:r>
      <w:r>
        <w:t xml:space="preserve">Mama prišla domov, </w:t>
      </w:r>
      <w:r w:rsidRPr="00547F30">
        <w:rPr>
          <w:b/>
          <w:bCs/>
        </w:rPr>
        <w:t>ba aj</w:t>
      </w:r>
      <w:r>
        <w:t xml:space="preserve"> uvarila večeru</w:t>
      </w:r>
    </w:p>
    <w:p w14:paraId="3FB3E299" w14:textId="63A5C09F" w:rsidR="00547F30" w:rsidRDefault="00547F30" w:rsidP="00547F3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Vylučovacie:</w:t>
      </w:r>
    </w:p>
    <w:p w14:paraId="4B0E82C9" w14:textId="26E00DF2" w:rsidR="00547F30" w:rsidRPr="00547F30" w:rsidRDefault="00547F30" w:rsidP="00547F30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Spojky: </w:t>
      </w:r>
      <w:r>
        <w:t>alebo, buď, či</w:t>
      </w:r>
    </w:p>
    <w:p w14:paraId="3AB59415" w14:textId="7365F73C" w:rsidR="00547F30" w:rsidRPr="00547F30" w:rsidRDefault="00547F30" w:rsidP="00547F30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Príklady:</w:t>
      </w:r>
      <w:r>
        <w:t xml:space="preserve"> Mama prišla domov </w:t>
      </w:r>
      <w:r w:rsidRPr="00547F30">
        <w:rPr>
          <w:b/>
          <w:bCs/>
        </w:rPr>
        <w:t>alebo</w:t>
      </w:r>
      <w:r>
        <w:t xml:space="preserve"> neprišla</w:t>
      </w:r>
    </w:p>
    <w:p w14:paraId="60E309D9" w14:textId="77777777" w:rsidR="00547F30" w:rsidRDefault="00547F30" w:rsidP="00547F30">
      <w:pPr>
        <w:rPr>
          <w:b/>
          <w:bCs/>
        </w:rPr>
      </w:pPr>
    </w:p>
    <w:p w14:paraId="1DCBAF4F" w14:textId="30C0C262" w:rsidR="00547F30" w:rsidRPr="00547F30" w:rsidRDefault="00547F30" w:rsidP="00547F3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Podraďovacie súvetia </w:t>
      </w:r>
      <w:r>
        <w:t>– spájajú sa tu vety, z ktorých jedna (</w:t>
      </w:r>
      <w:r w:rsidRPr="00547F30">
        <w:rPr>
          <w:b/>
          <w:bCs/>
        </w:rPr>
        <w:t>podradená</w:t>
      </w:r>
      <w:r>
        <w:t>) zastupuje niektorý vetný člen hlavnej (</w:t>
      </w:r>
      <w:r w:rsidRPr="00547F30">
        <w:rPr>
          <w:b/>
          <w:bCs/>
        </w:rPr>
        <w:t>nadradenej</w:t>
      </w:r>
      <w:r>
        <w:t xml:space="preserve">) vety. Pri určovaní súvetia </w:t>
      </w:r>
      <w:r w:rsidRPr="00547F30">
        <w:rPr>
          <w:b/>
          <w:bCs/>
        </w:rPr>
        <w:t>sa pýtame hlavnou vetou na vedľajšiu</w:t>
      </w:r>
      <w:r>
        <w:t xml:space="preserve">. Hlavná veta môže stáť samostatne, </w:t>
      </w:r>
      <w:r w:rsidRPr="00547F30">
        <w:rPr>
          <w:b/>
          <w:bCs/>
        </w:rPr>
        <w:t>je nositeľkou významu</w:t>
      </w:r>
      <w:r>
        <w:t xml:space="preserve">. </w:t>
      </w:r>
      <w:r w:rsidRPr="00547F30">
        <w:rPr>
          <w:b/>
          <w:bCs/>
        </w:rPr>
        <w:t>Typy</w:t>
      </w:r>
      <w:r>
        <w:t xml:space="preserve"> sú podobné vetným členom:</w:t>
      </w:r>
    </w:p>
    <w:p w14:paraId="5C88CB6F" w14:textId="49122408" w:rsidR="00547F30" w:rsidRDefault="00547F30" w:rsidP="00547F3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Predmetová</w:t>
      </w:r>
    </w:p>
    <w:p w14:paraId="2E4B5B1A" w14:textId="4F1457B6" w:rsidR="00547F30" w:rsidRDefault="00547F30" w:rsidP="00547F3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Prívlastková</w:t>
      </w:r>
    </w:p>
    <w:p w14:paraId="2A1919E9" w14:textId="3CBDE539" w:rsidR="00547F30" w:rsidRDefault="00547F30" w:rsidP="00547F3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Príslovková:</w:t>
      </w:r>
    </w:p>
    <w:p w14:paraId="5A67EA5F" w14:textId="05B6040B" w:rsidR="00547F30" w:rsidRPr="00547F30" w:rsidRDefault="00547F30" w:rsidP="00547F30">
      <w:pPr>
        <w:pStyle w:val="ListParagraph"/>
        <w:numPr>
          <w:ilvl w:val="2"/>
          <w:numId w:val="1"/>
        </w:numPr>
        <w:rPr>
          <w:b/>
          <w:bCs/>
        </w:rPr>
      </w:pPr>
      <w:r>
        <w:t>Miesta</w:t>
      </w:r>
    </w:p>
    <w:p w14:paraId="68125C04" w14:textId="5B14F028" w:rsidR="00547F30" w:rsidRPr="00547F30" w:rsidRDefault="00547F30" w:rsidP="00547F30">
      <w:pPr>
        <w:pStyle w:val="ListParagraph"/>
        <w:numPr>
          <w:ilvl w:val="2"/>
          <w:numId w:val="1"/>
        </w:numPr>
        <w:rPr>
          <w:b/>
          <w:bCs/>
        </w:rPr>
      </w:pPr>
      <w:r>
        <w:t>Času</w:t>
      </w:r>
    </w:p>
    <w:p w14:paraId="47C8FD7B" w14:textId="73E54D3C" w:rsidR="00547F30" w:rsidRPr="00547F30" w:rsidRDefault="00547F30" w:rsidP="00547F30">
      <w:pPr>
        <w:pStyle w:val="ListParagraph"/>
        <w:numPr>
          <w:ilvl w:val="2"/>
          <w:numId w:val="1"/>
        </w:numPr>
        <w:rPr>
          <w:b/>
          <w:bCs/>
        </w:rPr>
      </w:pPr>
      <w:r>
        <w:t>Spôsobu</w:t>
      </w:r>
    </w:p>
    <w:p w14:paraId="71922D77" w14:textId="4BF97E18" w:rsidR="00547F30" w:rsidRPr="00547F30" w:rsidRDefault="00547F30" w:rsidP="00547F30">
      <w:pPr>
        <w:pStyle w:val="ListParagraph"/>
        <w:numPr>
          <w:ilvl w:val="2"/>
          <w:numId w:val="1"/>
        </w:numPr>
        <w:rPr>
          <w:b/>
          <w:bCs/>
        </w:rPr>
      </w:pPr>
      <w:r>
        <w:t>Príčiny</w:t>
      </w:r>
    </w:p>
    <w:sectPr w:rsidR="00547F30" w:rsidRPr="00547F30" w:rsidSect="006F0A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73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79"/>
    <w:rsid w:val="001F40F2"/>
    <w:rsid w:val="002A6679"/>
    <w:rsid w:val="003A5040"/>
    <w:rsid w:val="00547F30"/>
    <w:rsid w:val="006F0ABA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74BFC"/>
  <w15:chartTrackingRefBased/>
  <w15:docId w15:val="{64A6850C-FC21-4323-AF4D-89603341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ListParagraph">
    <w:name w:val="List Paragraph"/>
    <w:basedOn w:val="Normal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69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cp:lastPrinted>2024-03-11T15:20:00Z</cp:lastPrinted>
  <dcterms:created xsi:type="dcterms:W3CDTF">2024-03-11T14:11:00Z</dcterms:created>
  <dcterms:modified xsi:type="dcterms:W3CDTF">2024-03-11T15:20:00Z</dcterms:modified>
</cp:coreProperties>
</file>