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D5" w:rsidRPr="00A7267D" w:rsidRDefault="00D80FD5" w:rsidP="00D80FD5">
      <w:pPr>
        <w:spacing w:after="0" w:line="240" w:lineRule="auto"/>
        <w:jc w:val="both"/>
        <w:rPr>
          <w:rFonts w:ascii="Tahoma" w:hAnsi="Tahoma" w:cs="Tahoma"/>
          <w:b/>
          <w:sz w:val="24"/>
          <w:szCs w:val="24"/>
        </w:rPr>
      </w:pPr>
      <w:r w:rsidRPr="00A7267D">
        <w:rPr>
          <w:rFonts w:ascii="Tahoma" w:hAnsi="Tahoma" w:cs="Tahoma"/>
          <w:b/>
          <w:sz w:val="24"/>
          <w:szCs w:val="24"/>
        </w:rPr>
        <w:t>Ovca domáca (</w:t>
      </w:r>
      <w:proofErr w:type="spellStart"/>
      <w:r w:rsidRPr="00A7267D">
        <w:rPr>
          <w:rFonts w:ascii="Tahoma" w:hAnsi="Tahoma" w:cs="Tahoma"/>
          <w:b/>
          <w:sz w:val="24"/>
          <w:szCs w:val="24"/>
        </w:rPr>
        <w:t>Ovis</w:t>
      </w:r>
      <w:proofErr w:type="spellEnd"/>
      <w:r w:rsidRPr="00A7267D">
        <w:rPr>
          <w:rFonts w:ascii="Tahoma" w:hAnsi="Tahoma" w:cs="Tahoma"/>
          <w:b/>
          <w:sz w:val="24"/>
          <w:szCs w:val="24"/>
        </w:rPr>
        <w:t xml:space="preserve"> </w:t>
      </w:r>
      <w:proofErr w:type="spellStart"/>
      <w:r w:rsidRPr="00A7267D">
        <w:rPr>
          <w:rFonts w:ascii="Tahoma" w:hAnsi="Tahoma" w:cs="Tahoma"/>
          <w:b/>
          <w:sz w:val="24"/>
          <w:szCs w:val="24"/>
        </w:rPr>
        <w:t>aries</w:t>
      </w:r>
      <w:proofErr w:type="spellEnd"/>
      <w:r w:rsidRPr="00A7267D">
        <w:rPr>
          <w:rFonts w:ascii="Tahoma" w:hAnsi="Tahoma" w:cs="Tahoma"/>
          <w:b/>
          <w:sz w:val="24"/>
          <w:szCs w:val="24"/>
        </w:rPr>
        <w:t xml:space="preserve"> </w:t>
      </w:r>
      <w:proofErr w:type="spellStart"/>
      <w:r w:rsidRPr="00A7267D">
        <w:rPr>
          <w:rFonts w:ascii="Tahoma" w:hAnsi="Tahoma" w:cs="Tahoma"/>
          <w:b/>
          <w:sz w:val="24"/>
          <w:szCs w:val="24"/>
        </w:rPr>
        <w:t>aries</w:t>
      </w:r>
      <w:proofErr w:type="spellEnd"/>
      <w:r w:rsidRPr="00A7267D">
        <w:rPr>
          <w:rFonts w:ascii="Tahoma" w:hAnsi="Tahoma" w:cs="Tahoma"/>
          <w:b/>
          <w:sz w:val="24"/>
          <w:szCs w:val="24"/>
        </w:rPr>
        <w:t>)</w:t>
      </w:r>
    </w:p>
    <w:p w:rsidR="00D80FD5" w:rsidRPr="00340D32" w:rsidRDefault="00D80FD5" w:rsidP="00D80FD5">
      <w:pPr>
        <w:rPr>
          <w:rFonts w:ascii="Tahoma" w:hAnsi="Tahoma" w:cs="Tahoma"/>
        </w:rPr>
      </w:pPr>
    </w:p>
    <w:p w:rsidR="00D80FD5" w:rsidRDefault="00D80FD5" w:rsidP="00D80FD5">
      <w:pPr>
        <w:rPr>
          <w:rFonts w:ascii="Tahoma" w:hAnsi="Tahoma" w:cs="Tahoma"/>
          <w:sz w:val="24"/>
          <w:szCs w:val="24"/>
        </w:rPr>
      </w:pPr>
      <w:r w:rsidRPr="00786172">
        <w:rPr>
          <w:rFonts w:ascii="Tahoma" w:hAnsi="Tahoma" w:cs="Tahoma"/>
          <w:sz w:val="24"/>
          <w:szCs w:val="24"/>
        </w:rPr>
        <w:t>krotké a pokojné štvornohé domáce zviera</w:t>
      </w:r>
      <w:r>
        <w:rPr>
          <w:rFonts w:ascii="Tahoma" w:hAnsi="Tahoma" w:cs="Tahoma"/>
          <w:sz w:val="24"/>
          <w:szCs w:val="24"/>
        </w:rPr>
        <w:t xml:space="preserve"> </w:t>
      </w:r>
      <w:r w:rsidRPr="00786172">
        <w:rPr>
          <w:rFonts w:ascii="Tahoma" w:hAnsi="Tahoma" w:cs="Tahoma"/>
          <w:sz w:val="24"/>
          <w:szCs w:val="24"/>
        </w:rPr>
        <w:t>so zavalitým telom a krátkymi nohami</w:t>
      </w:r>
      <w:r>
        <w:rPr>
          <w:rFonts w:ascii="Tahoma" w:hAnsi="Tahoma" w:cs="Tahoma"/>
          <w:sz w:val="24"/>
          <w:szCs w:val="24"/>
        </w:rPr>
        <w:t>, z triedy cicavce, živorodé, z</w:t>
      </w:r>
      <w:r w:rsidRPr="00786172">
        <w:rPr>
          <w:rFonts w:ascii="Tahoma" w:hAnsi="Tahoma" w:cs="Tahoma"/>
          <w:sz w:val="24"/>
          <w:szCs w:val="24"/>
        </w:rPr>
        <w:t xml:space="preserve"> r</w:t>
      </w:r>
      <w:r>
        <w:rPr>
          <w:rFonts w:ascii="Tahoma" w:hAnsi="Tahoma" w:cs="Tahoma"/>
          <w:sz w:val="24"/>
          <w:szCs w:val="24"/>
        </w:rPr>
        <w:t>a</w:t>
      </w:r>
      <w:r w:rsidRPr="00786172">
        <w:rPr>
          <w:rFonts w:ascii="Tahoma" w:hAnsi="Tahoma" w:cs="Tahoma"/>
          <w:sz w:val="24"/>
          <w:szCs w:val="24"/>
        </w:rPr>
        <w:t xml:space="preserve">du </w:t>
      </w:r>
      <w:proofErr w:type="spellStart"/>
      <w:r>
        <w:rPr>
          <w:rFonts w:ascii="Tahoma" w:hAnsi="Tahoma" w:cs="Tahoma"/>
          <w:sz w:val="24"/>
          <w:szCs w:val="24"/>
        </w:rPr>
        <w:t>turovitých</w:t>
      </w:r>
      <w:proofErr w:type="spellEnd"/>
      <w:r>
        <w:rPr>
          <w:rFonts w:ascii="Tahoma" w:hAnsi="Tahoma" w:cs="Tahoma"/>
          <w:sz w:val="24"/>
          <w:szCs w:val="24"/>
        </w:rPr>
        <w:t xml:space="preserve"> </w:t>
      </w:r>
      <w:r w:rsidRPr="00786172">
        <w:rPr>
          <w:rFonts w:ascii="Tahoma" w:hAnsi="Tahoma" w:cs="Tahoma"/>
          <w:sz w:val="24"/>
          <w:szCs w:val="24"/>
        </w:rPr>
        <w:t xml:space="preserve">prežúvavcov, </w:t>
      </w:r>
      <w:r>
        <w:rPr>
          <w:rFonts w:ascii="Tahoma" w:hAnsi="Tahoma" w:cs="Tahoma"/>
          <w:sz w:val="24"/>
          <w:szCs w:val="24"/>
        </w:rPr>
        <w:t>párno</w:t>
      </w:r>
      <w:r w:rsidRPr="00786172">
        <w:rPr>
          <w:rFonts w:ascii="Tahoma" w:hAnsi="Tahoma" w:cs="Tahoma"/>
          <w:sz w:val="24"/>
          <w:szCs w:val="24"/>
        </w:rPr>
        <w:t>kopytníkov,</w:t>
      </w:r>
      <w:r>
        <w:rPr>
          <w:rFonts w:ascii="Tahoma" w:hAnsi="Tahoma" w:cs="Tahoma"/>
          <w:sz w:val="24"/>
          <w:szCs w:val="24"/>
        </w:rPr>
        <w:t xml:space="preserve"> </w:t>
      </w:r>
      <w:r w:rsidRPr="00786172">
        <w:rPr>
          <w:rFonts w:ascii="Tahoma" w:hAnsi="Tahoma" w:cs="Tahoma"/>
          <w:sz w:val="24"/>
          <w:szCs w:val="24"/>
        </w:rPr>
        <w:t>chované</w:t>
      </w:r>
      <w:r>
        <w:rPr>
          <w:rFonts w:ascii="Tahoma" w:hAnsi="Tahoma" w:cs="Tahoma"/>
          <w:sz w:val="24"/>
          <w:szCs w:val="24"/>
        </w:rPr>
        <w:t xml:space="preserve"> </w:t>
      </w:r>
      <w:r w:rsidRPr="00786172">
        <w:rPr>
          <w:rFonts w:ascii="Tahoma" w:hAnsi="Tahoma" w:cs="Tahoma"/>
          <w:sz w:val="24"/>
          <w:szCs w:val="24"/>
        </w:rPr>
        <w:t>vo väčšom množstve</w:t>
      </w:r>
      <w:r>
        <w:rPr>
          <w:rFonts w:ascii="Tahoma" w:hAnsi="Tahoma" w:cs="Tahoma"/>
          <w:sz w:val="24"/>
          <w:szCs w:val="24"/>
        </w:rPr>
        <w:t xml:space="preserve"> (stádo)</w:t>
      </w:r>
    </w:p>
    <w:p w:rsidR="00D80FD5" w:rsidRPr="00340D32" w:rsidRDefault="00D80FD5" w:rsidP="00D80FD5">
      <w:pPr>
        <w:rPr>
          <w:rFonts w:ascii="Tahoma" w:hAnsi="Tahoma" w:cs="Tahoma"/>
        </w:rPr>
      </w:pPr>
      <w:r>
        <w:rPr>
          <w:rFonts w:ascii="Tahoma" w:hAnsi="Tahoma" w:cs="Tahoma"/>
          <w:sz w:val="24"/>
          <w:szCs w:val="24"/>
        </w:rPr>
        <w:t>j</w:t>
      </w:r>
      <w:r w:rsidRPr="00D73123">
        <w:rPr>
          <w:rFonts w:ascii="Tahoma" w:hAnsi="Tahoma" w:cs="Tahoma"/>
          <w:sz w:val="24"/>
          <w:szCs w:val="24"/>
        </w:rPr>
        <w:t>e to významné hospodárske zviera</w:t>
      </w:r>
      <w:r>
        <w:rPr>
          <w:rFonts w:ascii="Tahoma" w:hAnsi="Tahoma" w:cs="Tahoma"/>
          <w:sz w:val="24"/>
          <w:szCs w:val="24"/>
        </w:rPr>
        <w:t xml:space="preserve"> - c</w:t>
      </w:r>
      <w:r w:rsidRPr="00786172">
        <w:rPr>
          <w:rFonts w:ascii="Tahoma" w:hAnsi="Tahoma" w:cs="Tahoma"/>
          <w:sz w:val="24"/>
          <w:szCs w:val="24"/>
        </w:rPr>
        <w:t>hovajú sa pre</w:t>
      </w:r>
      <w:r>
        <w:rPr>
          <w:rFonts w:ascii="Tahoma" w:hAnsi="Tahoma" w:cs="Tahoma"/>
          <w:sz w:val="24"/>
          <w:szCs w:val="24"/>
        </w:rPr>
        <w:t xml:space="preserve"> </w:t>
      </w:r>
      <w:r w:rsidRPr="00786172">
        <w:rPr>
          <w:rFonts w:ascii="Tahoma" w:hAnsi="Tahoma" w:cs="Tahoma"/>
          <w:sz w:val="24"/>
          <w:szCs w:val="24"/>
        </w:rPr>
        <w:t>mlieko, mäso a</w:t>
      </w:r>
      <w:r>
        <w:rPr>
          <w:rFonts w:ascii="Tahoma" w:hAnsi="Tahoma" w:cs="Tahoma"/>
          <w:sz w:val="24"/>
          <w:szCs w:val="24"/>
        </w:rPr>
        <w:t> </w:t>
      </w:r>
      <w:r w:rsidRPr="00786172">
        <w:rPr>
          <w:rFonts w:ascii="Tahoma" w:hAnsi="Tahoma" w:cs="Tahoma"/>
          <w:sz w:val="24"/>
          <w:szCs w:val="24"/>
        </w:rPr>
        <w:t>srsť</w:t>
      </w:r>
      <w:r>
        <w:rPr>
          <w:rFonts w:ascii="Tahoma" w:hAnsi="Tahoma" w:cs="Tahoma"/>
          <w:sz w:val="24"/>
          <w:szCs w:val="24"/>
        </w:rPr>
        <w:t xml:space="preserve"> – vlnu, </w:t>
      </w:r>
      <w:r w:rsidRPr="00D73123">
        <w:rPr>
          <w:rFonts w:ascii="Tahoma" w:hAnsi="Tahoma" w:cs="Tahoma"/>
          <w:sz w:val="24"/>
          <w:szCs w:val="24"/>
        </w:rPr>
        <w:t>vedľajšími produktmi sú roho</w:t>
      </w:r>
      <w:r>
        <w:rPr>
          <w:rFonts w:ascii="Tahoma" w:hAnsi="Tahoma" w:cs="Tahoma"/>
          <w:sz w:val="24"/>
          <w:szCs w:val="24"/>
        </w:rPr>
        <w:t xml:space="preserve">vina, koža, </w:t>
      </w:r>
      <w:proofErr w:type="spellStart"/>
      <w:r>
        <w:rPr>
          <w:rFonts w:ascii="Tahoma" w:hAnsi="Tahoma" w:cs="Tahoma"/>
          <w:sz w:val="24"/>
          <w:szCs w:val="24"/>
        </w:rPr>
        <w:t>vlnotuk</w:t>
      </w:r>
      <w:proofErr w:type="spellEnd"/>
      <w:r>
        <w:rPr>
          <w:rFonts w:ascii="Tahoma" w:hAnsi="Tahoma" w:cs="Tahoma"/>
          <w:sz w:val="24"/>
          <w:szCs w:val="24"/>
        </w:rPr>
        <w:t xml:space="preserve"> a ovčí hnoj</w:t>
      </w:r>
    </w:p>
    <w:p w:rsidR="00D80FD5" w:rsidRDefault="00D80FD5" w:rsidP="00D80FD5">
      <w:pPr>
        <w:rPr>
          <w:rFonts w:ascii="Tahoma" w:hAnsi="Tahoma" w:cs="Tahoma"/>
          <w:sz w:val="24"/>
          <w:szCs w:val="24"/>
        </w:rPr>
      </w:pPr>
      <w:r w:rsidRPr="00786172">
        <w:rPr>
          <w:rFonts w:ascii="Tahoma" w:hAnsi="Tahoma" w:cs="Tahoma"/>
          <w:sz w:val="24"/>
          <w:szCs w:val="24"/>
        </w:rPr>
        <w:t>samce – barany</w:t>
      </w:r>
      <w:r>
        <w:rPr>
          <w:rFonts w:ascii="Tahoma" w:hAnsi="Tahoma" w:cs="Tahoma"/>
          <w:sz w:val="24"/>
          <w:szCs w:val="24"/>
        </w:rPr>
        <w:t xml:space="preserve"> – majú na hlave z</w:t>
      </w:r>
      <w:r w:rsidRPr="00786172">
        <w:rPr>
          <w:rFonts w:ascii="Tahoma" w:hAnsi="Tahoma" w:cs="Tahoma"/>
          <w:sz w:val="24"/>
          <w:szCs w:val="24"/>
        </w:rPr>
        <w:t>akrútené rohy</w:t>
      </w:r>
    </w:p>
    <w:p w:rsidR="00D80FD5" w:rsidRDefault="00D80FD5" w:rsidP="00D80FD5">
      <w:pPr>
        <w:rPr>
          <w:rFonts w:ascii="Tahoma" w:hAnsi="Tahoma" w:cs="Tahoma"/>
          <w:sz w:val="24"/>
          <w:szCs w:val="24"/>
        </w:rPr>
      </w:pPr>
      <w:r w:rsidRPr="00786172">
        <w:rPr>
          <w:rFonts w:ascii="Tahoma" w:hAnsi="Tahoma" w:cs="Tahoma"/>
          <w:sz w:val="24"/>
          <w:szCs w:val="24"/>
        </w:rPr>
        <w:t>živí sa iba rastlinnou potravou</w:t>
      </w:r>
    </w:p>
    <w:p w:rsidR="00D80FD5" w:rsidRDefault="00D80FD5" w:rsidP="00D80FD5">
      <w:pPr>
        <w:spacing w:after="0" w:line="240" w:lineRule="auto"/>
        <w:jc w:val="both"/>
        <w:rPr>
          <w:rFonts w:ascii="Tahoma" w:hAnsi="Tahoma" w:cs="Tahoma"/>
          <w:sz w:val="24"/>
          <w:szCs w:val="24"/>
        </w:rPr>
      </w:pPr>
      <w:r w:rsidRPr="00B729E7">
        <w:rPr>
          <w:rFonts w:ascii="Tahoma" w:hAnsi="Tahoma" w:cs="Tahoma"/>
          <w:sz w:val="24"/>
          <w:szCs w:val="24"/>
        </w:rPr>
        <w:t xml:space="preserve">Ovce </w:t>
      </w:r>
      <w:r>
        <w:rPr>
          <w:rFonts w:ascii="Tahoma" w:hAnsi="Tahoma" w:cs="Tahoma"/>
          <w:sz w:val="24"/>
          <w:szCs w:val="24"/>
        </w:rPr>
        <w:t>sú</w:t>
      </w:r>
      <w:r w:rsidRPr="00B729E7">
        <w:rPr>
          <w:rFonts w:ascii="Tahoma" w:hAnsi="Tahoma" w:cs="Tahoma"/>
          <w:sz w:val="24"/>
          <w:szCs w:val="24"/>
        </w:rPr>
        <w:t xml:space="preserve"> prežúvavce </w:t>
      </w:r>
      <w:r>
        <w:rPr>
          <w:rFonts w:ascii="Tahoma" w:hAnsi="Tahoma" w:cs="Tahoma"/>
          <w:sz w:val="24"/>
          <w:szCs w:val="24"/>
        </w:rPr>
        <w:t xml:space="preserve">- </w:t>
      </w:r>
      <w:r w:rsidRPr="00B729E7">
        <w:rPr>
          <w:rFonts w:ascii="Tahoma" w:hAnsi="Tahoma" w:cs="Tahoma"/>
          <w:sz w:val="24"/>
          <w:szCs w:val="24"/>
        </w:rPr>
        <w:t xml:space="preserve">patria medzi klasických </w:t>
      </w:r>
      <w:proofErr w:type="spellStart"/>
      <w:r w:rsidRPr="00B729E7">
        <w:rPr>
          <w:rFonts w:ascii="Tahoma" w:hAnsi="Tahoma" w:cs="Tahoma"/>
          <w:sz w:val="24"/>
          <w:szCs w:val="24"/>
        </w:rPr>
        <w:t>spásačov</w:t>
      </w:r>
      <w:proofErr w:type="spellEnd"/>
      <w:r w:rsidRPr="00B729E7">
        <w:rPr>
          <w:rFonts w:ascii="Tahoma" w:hAnsi="Tahoma" w:cs="Tahoma"/>
          <w:sz w:val="24"/>
          <w:szCs w:val="24"/>
        </w:rPr>
        <w:t xml:space="preserve"> porastu</w:t>
      </w:r>
      <w:r>
        <w:rPr>
          <w:rFonts w:ascii="Tahoma" w:hAnsi="Tahoma" w:cs="Tahoma"/>
          <w:sz w:val="24"/>
          <w:szCs w:val="24"/>
        </w:rPr>
        <w:t>,</w:t>
      </w:r>
      <w:r w:rsidRPr="00B729E7">
        <w:rPr>
          <w:rFonts w:ascii="Tahoma" w:hAnsi="Tahoma" w:cs="Tahoma"/>
          <w:sz w:val="24"/>
          <w:szCs w:val="24"/>
        </w:rPr>
        <w:t xml:space="preserve"> </w:t>
      </w:r>
      <w:r>
        <w:rPr>
          <w:rFonts w:ascii="Tahoma" w:hAnsi="Tahoma" w:cs="Tahoma"/>
          <w:sz w:val="24"/>
          <w:szCs w:val="24"/>
        </w:rPr>
        <w:t xml:space="preserve">kŕmenie </w:t>
      </w:r>
      <w:r w:rsidRPr="00B729E7">
        <w:rPr>
          <w:rFonts w:ascii="Tahoma" w:hAnsi="Tahoma" w:cs="Tahoma"/>
          <w:sz w:val="24"/>
          <w:szCs w:val="24"/>
        </w:rPr>
        <w:t xml:space="preserve">trvá </w:t>
      </w:r>
      <w:r>
        <w:rPr>
          <w:rFonts w:ascii="Tahoma" w:hAnsi="Tahoma" w:cs="Tahoma"/>
          <w:sz w:val="24"/>
          <w:szCs w:val="24"/>
        </w:rPr>
        <w:t>asi 8 h</w:t>
      </w:r>
      <w:r w:rsidRPr="00B729E7">
        <w:rPr>
          <w:rFonts w:ascii="Tahoma" w:hAnsi="Tahoma" w:cs="Tahoma"/>
          <w:sz w:val="24"/>
          <w:szCs w:val="24"/>
        </w:rPr>
        <w:t xml:space="preserve"> a približne tretinu denného času trávia prežúvaním.</w:t>
      </w:r>
    </w:p>
    <w:p w:rsidR="00D80FD5" w:rsidRDefault="00D80FD5" w:rsidP="00D80FD5">
      <w:pPr>
        <w:spacing w:after="0" w:line="240" w:lineRule="auto"/>
        <w:jc w:val="both"/>
        <w:rPr>
          <w:rFonts w:ascii="Tahoma" w:hAnsi="Tahoma" w:cs="Tahoma"/>
          <w:sz w:val="24"/>
          <w:szCs w:val="24"/>
        </w:rPr>
      </w:pPr>
      <w:r>
        <w:rPr>
          <w:rFonts w:ascii="Tahoma" w:hAnsi="Tahoma" w:cs="Tahoma"/>
          <w:sz w:val="24"/>
          <w:szCs w:val="24"/>
        </w:rPr>
        <w:t>h</w:t>
      </w:r>
      <w:r w:rsidRPr="00B729E7">
        <w:rPr>
          <w:rFonts w:ascii="Tahoma" w:hAnsi="Tahoma" w:cs="Tahoma"/>
          <w:sz w:val="24"/>
          <w:szCs w:val="24"/>
        </w:rPr>
        <w:t>lavnou zložkou ich potravy sú trávnaté porasty, ráno uprednostnia ďatelinu, ku koncu dňa už vyhľadávajú skôr trávu. Ovce sa nepasú počas nočných hodín</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r>
        <w:rPr>
          <w:rFonts w:ascii="Tahoma" w:hAnsi="Tahoma" w:cs="Tahoma"/>
          <w:sz w:val="24"/>
          <w:szCs w:val="24"/>
        </w:rPr>
        <w:t>p</w:t>
      </w:r>
      <w:r w:rsidRPr="00786172">
        <w:rPr>
          <w:rFonts w:ascii="Tahoma" w:hAnsi="Tahoma" w:cs="Tahoma"/>
          <w:sz w:val="24"/>
          <w:szCs w:val="24"/>
        </w:rPr>
        <w:t>atrí k prvým skroteným zvieratám</w:t>
      </w:r>
      <w:r>
        <w:rPr>
          <w:rFonts w:ascii="Tahoma" w:hAnsi="Tahoma" w:cs="Tahoma"/>
          <w:sz w:val="24"/>
          <w:szCs w:val="24"/>
        </w:rPr>
        <w:t>-</w:t>
      </w:r>
      <w:r w:rsidRPr="00786172">
        <w:rPr>
          <w:rFonts w:ascii="Tahoma" w:hAnsi="Tahoma" w:cs="Tahoma"/>
          <w:sz w:val="24"/>
          <w:szCs w:val="24"/>
        </w:rPr>
        <w:t xml:space="preserve"> </w:t>
      </w:r>
      <w:r>
        <w:rPr>
          <w:rFonts w:ascii="Tahoma" w:hAnsi="Tahoma" w:cs="Tahoma"/>
          <w:sz w:val="24"/>
          <w:szCs w:val="24"/>
        </w:rPr>
        <w:t>z</w:t>
      </w:r>
      <w:r w:rsidRPr="00786172">
        <w:rPr>
          <w:rFonts w:ascii="Tahoma" w:hAnsi="Tahoma" w:cs="Tahoma"/>
          <w:sz w:val="24"/>
          <w:szCs w:val="24"/>
        </w:rPr>
        <w:t>domácnela už pred 11 000 rokmi</w:t>
      </w:r>
      <w:r>
        <w:rPr>
          <w:rFonts w:ascii="Tahoma" w:hAnsi="Tahoma" w:cs="Tahoma"/>
          <w:sz w:val="24"/>
          <w:szCs w:val="24"/>
        </w:rPr>
        <w:t xml:space="preserve">; prvá písomná zmienka o salašníckom spôsobe chovu oviec na Slovensku je z r. 1151 – chovala sa hrubovlnná ovca „Valaška“ (hlava je čiernej farby), </w:t>
      </w:r>
      <w:r w:rsidRPr="00D73123">
        <w:rPr>
          <w:rFonts w:ascii="Tahoma" w:hAnsi="Tahoma" w:cs="Tahoma"/>
          <w:sz w:val="24"/>
          <w:szCs w:val="24"/>
        </w:rPr>
        <w:t>hlavne v podhorských a horských oblastiach s vysokým zastúpením lúk a pasienkov</w:t>
      </w:r>
    </w:p>
    <w:p w:rsidR="00D80FD5" w:rsidRDefault="00D80FD5" w:rsidP="00D80FD5">
      <w:pPr>
        <w:rPr>
          <w:rFonts w:ascii="Tahoma" w:hAnsi="Tahoma" w:cs="Tahoma"/>
          <w:sz w:val="24"/>
          <w:szCs w:val="24"/>
        </w:rPr>
      </w:pPr>
      <w:r>
        <w:rPr>
          <w:rFonts w:ascii="Tahoma" w:hAnsi="Tahoma" w:cs="Tahoma"/>
          <w:sz w:val="24"/>
          <w:szCs w:val="24"/>
        </w:rPr>
        <w:t>v</w:t>
      </w:r>
      <w:r w:rsidRPr="00786172">
        <w:rPr>
          <w:rFonts w:ascii="Tahoma" w:hAnsi="Tahoma" w:cs="Tahoma"/>
          <w:sz w:val="24"/>
          <w:szCs w:val="24"/>
        </w:rPr>
        <w:t>yšľachtených je viac ako 200 plemien ovce domácej</w:t>
      </w:r>
      <w:r>
        <w:rPr>
          <w:rFonts w:ascii="Tahoma" w:hAnsi="Tahoma" w:cs="Tahoma"/>
          <w:sz w:val="24"/>
          <w:szCs w:val="24"/>
        </w:rPr>
        <w:t>, n</w:t>
      </w:r>
      <w:r w:rsidRPr="00786172">
        <w:rPr>
          <w:rFonts w:ascii="Tahoma" w:hAnsi="Tahoma" w:cs="Tahoma"/>
          <w:sz w:val="24"/>
          <w:szCs w:val="24"/>
        </w:rPr>
        <w:t xml:space="preserve">ajkvalitnejšie plemeno je </w:t>
      </w:r>
      <w:proofErr w:type="spellStart"/>
      <w:r w:rsidRPr="00786172">
        <w:rPr>
          <w:rFonts w:ascii="Tahoma" w:hAnsi="Tahoma" w:cs="Tahoma"/>
          <w:sz w:val="24"/>
          <w:szCs w:val="24"/>
        </w:rPr>
        <w:t>merino</w:t>
      </w:r>
      <w:proofErr w:type="spellEnd"/>
      <w:r w:rsidRPr="00786172">
        <w:rPr>
          <w:rFonts w:ascii="Tahoma" w:hAnsi="Tahoma" w:cs="Tahoma"/>
          <w:sz w:val="24"/>
          <w:szCs w:val="24"/>
        </w:rPr>
        <w:t xml:space="preserve"> </w:t>
      </w:r>
    </w:p>
    <w:p w:rsidR="00D80FD5" w:rsidRPr="00340D32" w:rsidRDefault="00D80FD5" w:rsidP="00D80FD5">
      <w:pPr>
        <w:rPr>
          <w:rFonts w:ascii="Tahoma" w:hAnsi="Tahoma" w:cs="Tahoma"/>
        </w:rPr>
      </w:pPr>
      <w:r w:rsidRPr="00786172">
        <w:rPr>
          <w:rFonts w:ascii="Tahoma" w:hAnsi="Tahoma" w:cs="Tahoma"/>
          <w:sz w:val="24"/>
          <w:szCs w:val="24"/>
        </w:rPr>
        <w:t xml:space="preserve">chová </w:t>
      </w:r>
      <w:r>
        <w:rPr>
          <w:rFonts w:ascii="Tahoma" w:hAnsi="Tahoma" w:cs="Tahoma"/>
          <w:sz w:val="24"/>
          <w:szCs w:val="24"/>
        </w:rPr>
        <w:t xml:space="preserve">sa </w:t>
      </w:r>
      <w:r w:rsidRPr="00786172">
        <w:rPr>
          <w:rFonts w:ascii="Tahoma" w:hAnsi="Tahoma" w:cs="Tahoma"/>
          <w:sz w:val="24"/>
          <w:szCs w:val="24"/>
        </w:rPr>
        <w:t xml:space="preserve">na celom svete, najmä v Austrálii, Novom Zélande, Rusku, </w:t>
      </w:r>
      <w:r>
        <w:rPr>
          <w:rFonts w:ascii="Tahoma" w:hAnsi="Tahoma" w:cs="Tahoma"/>
          <w:sz w:val="24"/>
          <w:szCs w:val="24"/>
        </w:rPr>
        <w:t>a</w:t>
      </w:r>
      <w:r w:rsidRPr="00786172">
        <w:rPr>
          <w:rFonts w:ascii="Tahoma" w:hAnsi="Tahoma" w:cs="Tahoma"/>
          <w:sz w:val="24"/>
          <w:szCs w:val="24"/>
        </w:rPr>
        <w:t xml:space="preserve"> v Európe</w:t>
      </w:r>
    </w:p>
    <w:p w:rsidR="00D80FD5" w:rsidRDefault="00D80FD5" w:rsidP="00D80FD5">
      <w:pPr>
        <w:rPr>
          <w:rFonts w:ascii="Tahoma" w:hAnsi="Tahoma" w:cs="Tahoma"/>
          <w:sz w:val="24"/>
          <w:szCs w:val="24"/>
        </w:rPr>
      </w:pPr>
      <w:r w:rsidRPr="00D73123">
        <w:rPr>
          <w:rFonts w:ascii="Tahoma" w:hAnsi="Tahoma" w:cs="Tahoma"/>
          <w:sz w:val="24"/>
          <w:szCs w:val="24"/>
        </w:rPr>
        <w:t>Maštaľ na celoročný chov oviec, alebo len na zimné ustajnenie, sa nazýva ovčiareň; letné ustajnenie na pastvinách sa uskutočňuje v košiaroch a nazýva sa košiarovanie.</w:t>
      </w:r>
    </w:p>
    <w:p w:rsidR="00D80FD5" w:rsidRPr="00D43874" w:rsidRDefault="00D80FD5" w:rsidP="00D80FD5">
      <w:pPr>
        <w:spacing w:after="0" w:line="240" w:lineRule="auto"/>
        <w:jc w:val="both"/>
        <w:rPr>
          <w:rFonts w:ascii="Tahoma" w:hAnsi="Tahoma" w:cs="Tahoma"/>
          <w:sz w:val="24"/>
          <w:szCs w:val="24"/>
        </w:rPr>
      </w:pPr>
      <w:r w:rsidRPr="00D43874">
        <w:rPr>
          <w:rFonts w:ascii="Tahoma" w:hAnsi="Tahoma" w:cs="Tahoma"/>
          <w:sz w:val="24"/>
          <w:szCs w:val="24"/>
        </w:rPr>
        <w:t>Počas zimných mesiacov sa ovce zhlukujú dohromady, aby lepšie udržali teplo navzájom. V horúcom počasí, ak nemajú možnosť ukryť sa v tieni, radi sa zhlukujú, aby tak minimalizovali povrch tela, ktorý je vystavený priamemu slnečnému žiareniu a lepšie si udržali prirodzenú telesnú teplotu.</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r w:rsidRPr="00D43874">
        <w:rPr>
          <w:rFonts w:ascii="Tahoma" w:hAnsi="Tahoma" w:cs="Tahoma"/>
          <w:sz w:val="24"/>
          <w:szCs w:val="24"/>
        </w:rPr>
        <w:t>veľmi dobre vyvinutý čuch má mimoriadny význam pri pasení aj pri rozoznávaní spoločníkov v stáde alebo cudzích zvierat</w:t>
      </w:r>
    </w:p>
    <w:p w:rsidR="00D80FD5" w:rsidRDefault="00D80FD5" w:rsidP="00D80FD5">
      <w:pPr>
        <w:rPr>
          <w:rFonts w:ascii="Tahoma" w:hAnsi="Tahoma" w:cs="Tahoma"/>
          <w:sz w:val="24"/>
          <w:szCs w:val="24"/>
        </w:rPr>
      </w:pPr>
      <w:r>
        <w:rPr>
          <w:rFonts w:ascii="Tahoma" w:hAnsi="Tahoma" w:cs="Tahoma"/>
          <w:sz w:val="24"/>
          <w:szCs w:val="24"/>
        </w:rPr>
        <w:t>Charakteristiky:</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Rad: </w:t>
      </w:r>
      <w:r w:rsidRPr="002235B5">
        <w:rPr>
          <w:rFonts w:ascii="Tahoma" w:hAnsi="Tahoma" w:cs="Tahoma"/>
          <w:sz w:val="24"/>
          <w:szCs w:val="24"/>
        </w:rPr>
        <w:tab/>
        <w:t>párnokopytníky</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Dĺžka tela: </w:t>
      </w:r>
      <w:r w:rsidRPr="002235B5">
        <w:rPr>
          <w:rFonts w:ascii="Tahoma" w:hAnsi="Tahoma" w:cs="Tahoma"/>
          <w:sz w:val="24"/>
          <w:szCs w:val="24"/>
        </w:rPr>
        <w:tab/>
        <w:t>120 – 180 cm</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Hmotnosť: </w:t>
      </w:r>
      <w:r w:rsidRPr="002235B5">
        <w:rPr>
          <w:rFonts w:ascii="Tahoma" w:hAnsi="Tahoma" w:cs="Tahoma"/>
          <w:sz w:val="24"/>
          <w:szCs w:val="24"/>
        </w:rPr>
        <w:tab/>
        <w:t>45 – 160 kg</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lastRenderedPageBreak/>
        <w:t xml:space="preserve">Výška v kohútiku: </w:t>
      </w:r>
      <w:r w:rsidRPr="002235B5">
        <w:rPr>
          <w:rFonts w:ascii="Tahoma" w:hAnsi="Tahoma" w:cs="Tahoma"/>
          <w:sz w:val="24"/>
          <w:szCs w:val="24"/>
        </w:rPr>
        <w:tab/>
        <w:t>65 - 130 cm</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Dĺžka gravidity: </w:t>
      </w:r>
      <w:r w:rsidRPr="002235B5">
        <w:rPr>
          <w:rFonts w:ascii="Tahoma" w:hAnsi="Tahoma" w:cs="Tahoma"/>
          <w:sz w:val="24"/>
          <w:szCs w:val="24"/>
        </w:rPr>
        <w:tab/>
        <w:t>135 – 170 dní</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Počet mláďat: </w:t>
      </w:r>
      <w:r w:rsidRPr="002235B5">
        <w:rPr>
          <w:rFonts w:ascii="Tahoma" w:hAnsi="Tahoma" w:cs="Tahoma"/>
          <w:sz w:val="24"/>
          <w:szCs w:val="24"/>
        </w:rPr>
        <w:tab/>
        <w:t>1 - 2</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Dĺžka života: </w:t>
      </w:r>
      <w:r w:rsidRPr="002235B5">
        <w:rPr>
          <w:rFonts w:ascii="Tahoma" w:hAnsi="Tahoma" w:cs="Tahoma"/>
          <w:sz w:val="24"/>
          <w:szCs w:val="24"/>
        </w:rPr>
        <w:tab/>
        <w:t>cca 15 rokov</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Potrava: </w:t>
      </w:r>
      <w:r w:rsidRPr="002235B5">
        <w:rPr>
          <w:rFonts w:ascii="Tahoma" w:hAnsi="Tahoma" w:cs="Tahoma"/>
          <w:sz w:val="24"/>
          <w:szCs w:val="24"/>
        </w:rPr>
        <w:tab/>
        <w:t>prežúvavý bylinožravec - trávy, byliny</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Spôsob života: </w:t>
      </w:r>
      <w:r w:rsidRPr="002235B5">
        <w:rPr>
          <w:rFonts w:ascii="Tahoma" w:hAnsi="Tahoma" w:cs="Tahoma"/>
          <w:sz w:val="24"/>
          <w:szCs w:val="24"/>
        </w:rPr>
        <w:tab/>
        <w:t>denná aktivita, skupinové zviera, žijú v stádach: viacero oviec s jedným baranom</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Výskyt: </w:t>
      </w:r>
      <w:r w:rsidRPr="002235B5">
        <w:rPr>
          <w:rFonts w:ascii="Tahoma" w:hAnsi="Tahoma" w:cs="Tahoma"/>
          <w:sz w:val="24"/>
          <w:szCs w:val="24"/>
        </w:rPr>
        <w:tab/>
        <w:t xml:space="preserve">zdomácnená ovca </w:t>
      </w:r>
      <w:proofErr w:type="spellStart"/>
      <w:r w:rsidRPr="002235B5">
        <w:rPr>
          <w:rFonts w:ascii="Tahoma" w:hAnsi="Tahoma" w:cs="Tahoma"/>
          <w:sz w:val="24"/>
          <w:szCs w:val="24"/>
        </w:rPr>
        <w:t>kruhorohá</w:t>
      </w:r>
      <w:proofErr w:type="spellEnd"/>
      <w:r w:rsidRPr="002235B5">
        <w:rPr>
          <w:rFonts w:ascii="Tahoma" w:hAnsi="Tahoma" w:cs="Tahoma"/>
          <w:sz w:val="24"/>
          <w:szCs w:val="24"/>
        </w:rPr>
        <w:t xml:space="preserve"> - pred 10 000 rokmi v Ázii</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r w:rsidRPr="00D73123">
        <w:rPr>
          <w:rFonts w:ascii="Tahoma" w:hAnsi="Tahoma" w:cs="Tahoma"/>
          <w:sz w:val="24"/>
          <w:szCs w:val="24"/>
        </w:rPr>
        <w:t xml:space="preserve">Samica sa nazýva bahnica, samec je baran, mláďa je jahňa (samčie baránok, samičie </w:t>
      </w:r>
      <w:proofErr w:type="spellStart"/>
      <w:r w:rsidRPr="00D73123">
        <w:rPr>
          <w:rFonts w:ascii="Tahoma" w:hAnsi="Tahoma" w:cs="Tahoma"/>
          <w:sz w:val="24"/>
          <w:szCs w:val="24"/>
        </w:rPr>
        <w:t>jahnička</w:t>
      </w:r>
      <w:proofErr w:type="spellEnd"/>
      <w:r w:rsidRPr="00D73123">
        <w:rPr>
          <w:rFonts w:ascii="Tahoma" w:hAnsi="Tahoma" w:cs="Tahoma"/>
          <w:sz w:val="24"/>
          <w:szCs w:val="24"/>
        </w:rPr>
        <w:t xml:space="preserve">). Mladá ovca pred prvým oplodnením sa nazýva jarka alebo jahnica. Gravidita ovce sa v zootechnike nazýva </w:t>
      </w:r>
      <w:proofErr w:type="spellStart"/>
      <w:r w:rsidRPr="00D73123">
        <w:rPr>
          <w:rFonts w:ascii="Tahoma" w:hAnsi="Tahoma" w:cs="Tahoma"/>
          <w:sz w:val="24"/>
          <w:szCs w:val="24"/>
        </w:rPr>
        <w:t>kotnosť</w:t>
      </w:r>
      <w:proofErr w:type="spellEnd"/>
      <w:r w:rsidRPr="00D73123">
        <w:rPr>
          <w:rFonts w:ascii="Tahoma" w:hAnsi="Tahoma" w:cs="Tahoma"/>
          <w:sz w:val="24"/>
          <w:szCs w:val="24"/>
        </w:rPr>
        <w:t xml:space="preserve"> a pôrod okotenie. Obdobie tvorby mlieka po okotení je laktácia.</w:t>
      </w:r>
      <w:r>
        <w:rPr>
          <w:rFonts w:ascii="Tahoma" w:hAnsi="Tahoma" w:cs="Tahoma"/>
          <w:sz w:val="24"/>
          <w:szCs w:val="24"/>
        </w:rPr>
        <w:t xml:space="preserve"> </w:t>
      </w:r>
    </w:p>
    <w:p w:rsidR="00D80FD5" w:rsidRDefault="00D80FD5" w:rsidP="00D80FD5">
      <w:pPr>
        <w:spacing w:after="0" w:line="240" w:lineRule="auto"/>
        <w:jc w:val="both"/>
        <w:rPr>
          <w:rFonts w:ascii="Tahoma" w:hAnsi="Tahoma" w:cs="Tahoma"/>
          <w:sz w:val="24"/>
          <w:szCs w:val="24"/>
        </w:rPr>
      </w:pPr>
      <w:r w:rsidRPr="00D43874">
        <w:rPr>
          <w:rFonts w:ascii="Tahoma" w:hAnsi="Tahoma" w:cs="Tahoma"/>
          <w:sz w:val="24"/>
          <w:szCs w:val="24"/>
        </w:rPr>
        <w:t>Ovce v čase pôrodu opúšťajú stádo a odchádzajú rodiť mimo stáda. U oviec trvá pôrod jedného jahňaťa bez komplikácií asi 15 minút. Matka vstane asi do 1 minúty po pôrode a okamžite začne intenzívne olizovať mláďa.</w:t>
      </w:r>
    </w:p>
    <w:p w:rsidR="00D80FD5" w:rsidRDefault="00D80FD5" w:rsidP="00D80FD5">
      <w:pPr>
        <w:spacing w:after="0" w:line="240" w:lineRule="auto"/>
        <w:jc w:val="both"/>
        <w:rPr>
          <w:rFonts w:ascii="Tahoma" w:hAnsi="Tahoma" w:cs="Tahoma"/>
          <w:sz w:val="24"/>
          <w:szCs w:val="24"/>
        </w:rPr>
      </w:pPr>
      <w:r w:rsidRPr="00D43874">
        <w:rPr>
          <w:rFonts w:ascii="Tahoma" w:hAnsi="Tahoma" w:cs="Tahoma"/>
          <w:sz w:val="24"/>
          <w:szCs w:val="24"/>
        </w:rPr>
        <w:t>Fáza olizovania potomka, ktorá u oviec trvá asi hodinu, umožní matke podrobne spoznať svoje jahňa a rozpoznať ho kedykoľvek medzi ostatnými jahniatkami. Ak je jahniatko odobraté práve počas tejto krátkej periódy, uvoľní sa materské puto a po navrátení ho matka odmietne.</w:t>
      </w:r>
      <w:r w:rsidRPr="00D43874">
        <w:t xml:space="preserve"> </w:t>
      </w:r>
      <w:r w:rsidRPr="00D43874">
        <w:rPr>
          <w:rFonts w:ascii="Tahoma" w:hAnsi="Tahoma" w:cs="Tahoma"/>
          <w:sz w:val="24"/>
          <w:szCs w:val="24"/>
        </w:rPr>
        <w:t xml:space="preserve">Olizovanie mokrého jahňaťa veľmi výrazne napomáha k udržiavaniu jeho telesného tepla. </w:t>
      </w:r>
      <w:r>
        <w:rPr>
          <w:rFonts w:ascii="Tahoma" w:hAnsi="Tahoma" w:cs="Tahoma"/>
          <w:sz w:val="24"/>
          <w:szCs w:val="24"/>
        </w:rPr>
        <w:t>J</w:t>
      </w:r>
      <w:r w:rsidRPr="00D43874">
        <w:rPr>
          <w:rFonts w:ascii="Tahoma" w:hAnsi="Tahoma" w:cs="Tahoma"/>
          <w:sz w:val="24"/>
          <w:szCs w:val="24"/>
        </w:rPr>
        <w:t>ahňatá sú zvyčajne dobre vyvinuté a do 15 minút po pôrode sú už schopné postaviť sa.</w:t>
      </w:r>
      <w:r w:rsidRPr="00D43874">
        <w:t xml:space="preserve"> </w:t>
      </w:r>
      <w:r w:rsidRPr="00D43874">
        <w:rPr>
          <w:rFonts w:ascii="Tahoma" w:hAnsi="Tahoma" w:cs="Tahoma"/>
          <w:sz w:val="24"/>
          <w:szCs w:val="24"/>
        </w:rPr>
        <w:t>jahňatá neustále nasledujú svoju matku pri pasení</w:t>
      </w:r>
    </w:p>
    <w:p w:rsidR="00D80FD5" w:rsidRDefault="00D80FD5" w:rsidP="00D80FD5">
      <w:pPr>
        <w:rPr>
          <w:rFonts w:ascii="Tahoma" w:hAnsi="Tahoma" w:cs="Tahoma"/>
          <w:sz w:val="24"/>
          <w:szCs w:val="24"/>
        </w:rPr>
      </w:pP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ovca funguje ako výkonná kosačka</w:t>
      </w: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je producentka biologického hnojiva v tvare granúl</w:t>
      </w:r>
    </w:p>
    <w:p w:rsidR="00D80FD5" w:rsidRPr="000C72C5" w:rsidRDefault="00D80FD5" w:rsidP="00D80FD5">
      <w:pPr>
        <w:spacing w:after="0" w:line="240" w:lineRule="auto"/>
        <w:jc w:val="both"/>
        <w:rPr>
          <w:rFonts w:ascii="Tahoma" w:hAnsi="Tahoma" w:cs="Tahoma"/>
          <w:color w:val="0070C0"/>
          <w:sz w:val="24"/>
          <w:szCs w:val="24"/>
        </w:rPr>
      </w:pPr>
      <w:r w:rsidRPr="000C72C5">
        <w:rPr>
          <w:rFonts w:ascii="Tahoma" w:hAnsi="Tahoma" w:cs="Tahoma"/>
          <w:color w:val="0070C0"/>
          <w:sz w:val="24"/>
          <w:szCs w:val="24"/>
        </w:rPr>
        <w:t xml:space="preserve">je pravidelne celotelovo </w:t>
      </w:r>
      <w:proofErr w:type="spellStart"/>
      <w:r w:rsidRPr="000C72C5">
        <w:rPr>
          <w:rFonts w:ascii="Tahoma" w:hAnsi="Tahoma" w:cs="Tahoma"/>
          <w:color w:val="0070C0"/>
          <w:sz w:val="24"/>
          <w:szCs w:val="24"/>
        </w:rPr>
        <w:t>vyhoľovaná</w:t>
      </w:r>
      <w:proofErr w:type="spellEnd"/>
      <w:r w:rsidRPr="000C72C5">
        <w:rPr>
          <w:rFonts w:ascii="Tahoma" w:hAnsi="Tahoma" w:cs="Tahoma"/>
          <w:color w:val="0070C0"/>
          <w:sz w:val="24"/>
          <w:szCs w:val="24"/>
        </w:rPr>
        <w:t xml:space="preserve">, aby ľudí zahriala svojou vlnou - pružné a odolné vlákno z ovčí srsti šatí </w:t>
      </w:r>
      <w:proofErr w:type="spellStart"/>
      <w:r w:rsidRPr="000C72C5">
        <w:rPr>
          <w:rFonts w:ascii="Tahoma" w:hAnsi="Tahoma" w:cs="Tahoma"/>
          <w:color w:val="0070C0"/>
          <w:sz w:val="24"/>
          <w:szCs w:val="24"/>
        </w:rPr>
        <w:t>lidstvo</w:t>
      </w:r>
      <w:proofErr w:type="spellEnd"/>
      <w:r w:rsidRPr="000C72C5">
        <w:rPr>
          <w:rFonts w:ascii="Tahoma" w:hAnsi="Tahoma" w:cs="Tahoma"/>
          <w:color w:val="0070C0"/>
          <w:sz w:val="24"/>
          <w:szCs w:val="24"/>
        </w:rPr>
        <w:t xml:space="preserve"> už </w:t>
      </w:r>
      <w:proofErr w:type="spellStart"/>
      <w:r w:rsidRPr="000C72C5">
        <w:rPr>
          <w:rFonts w:ascii="Tahoma" w:hAnsi="Tahoma" w:cs="Tahoma"/>
          <w:color w:val="0070C0"/>
          <w:sz w:val="24"/>
          <w:szCs w:val="24"/>
        </w:rPr>
        <w:t>přes</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deset</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tisíciletí</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žádnému</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jinému</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textilnímu</w:t>
      </w:r>
      <w:proofErr w:type="spellEnd"/>
      <w:r w:rsidRPr="000C72C5">
        <w:rPr>
          <w:rFonts w:ascii="Tahoma" w:hAnsi="Tahoma" w:cs="Tahoma"/>
          <w:color w:val="0070C0"/>
          <w:sz w:val="24"/>
          <w:szCs w:val="24"/>
        </w:rPr>
        <w:t xml:space="preserve"> materiálu </w:t>
      </w:r>
      <w:proofErr w:type="spellStart"/>
      <w:r w:rsidRPr="000C72C5">
        <w:rPr>
          <w:rFonts w:ascii="Tahoma" w:hAnsi="Tahoma" w:cs="Tahoma"/>
          <w:color w:val="0070C0"/>
          <w:sz w:val="24"/>
          <w:szCs w:val="24"/>
        </w:rPr>
        <w:t>se</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ji</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zatím</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nepodařilo</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vytlačit</w:t>
      </w:r>
      <w:proofErr w:type="spellEnd"/>
      <w:r w:rsidRPr="000C72C5">
        <w:rPr>
          <w:rFonts w:ascii="Tahoma" w:hAnsi="Tahoma" w:cs="Tahoma"/>
          <w:color w:val="0070C0"/>
          <w:sz w:val="24"/>
          <w:szCs w:val="24"/>
        </w:rPr>
        <w:t>.</w:t>
      </w:r>
    </w:p>
    <w:p w:rsidR="00D80FD5" w:rsidRPr="000C72C5" w:rsidRDefault="00D80FD5" w:rsidP="00D80FD5">
      <w:pPr>
        <w:rPr>
          <w:rFonts w:ascii="Tahoma" w:hAnsi="Tahoma" w:cs="Tahoma"/>
          <w:color w:val="0070C0"/>
          <w:sz w:val="24"/>
          <w:szCs w:val="24"/>
        </w:rPr>
      </w:pP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dávajú aj mlieko, ktoré je nevyhnutné pre tvorbu bryndze a tým pádom aj halušiek</w:t>
      </w: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nedobrovoľne dáva aj mäso, ktoré sa nazýva baranina</w:t>
      </w: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príbuznými sú muflóny a kaspická stepná ovca (</w:t>
      </w:r>
      <w:proofErr w:type="spellStart"/>
      <w:r w:rsidRPr="000C72C5">
        <w:rPr>
          <w:rFonts w:ascii="Tahoma" w:hAnsi="Tahoma" w:cs="Tahoma"/>
          <w:color w:val="0070C0"/>
          <w:sz w:val="24"/>
          <w:szCs w:val="24"/>
        </w:rPr>
        <w:t>archar</w:t>
      </w:r>
      <w:proofErr w:type="spellEnd"/>
      <w:r w:rsidRPr="000C72C5">
        <w:rPr>
          <w:rFonts w:ascii="Tahoma" w:hAnsi="Tahoma" w:cs="Tahoma"/>
          <w:color w:val="0070C0"/>
          <w:sz w:val="24"/>
          <w:szCs w:val="24"/>
        </w:rPr>
        <w:t>), ale aj koza</w:t>
      </w: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 xml:space="preserve">oddelenie od stáda predstavuje pre ovce mimoriadne veľký stres - v takýchto prípadoch extrémne </w:t>
      </w:r>
      <w:proofErr w:type="spellStart"/>
      <w:r w:rsidRPr="000C72C5">
        <w:rPr>
          <w:rFonts w:ascii="Tahoma" w:hAnsi="Tahoma" w:cs="Tahoma"/>
          <w:color w:val="0070C0"/>
          <w:sz w:val="24"/>
          <w:szCs w:val="24"/>
        </w:rPr>
        <w:t>vokalizujú</w:t>
      </w:r>
      <w:proofErr w:type="spellEnd"/>
      <w:r w:rsidRPr="000C72C5">
        <w:rPr>
          <w:rFonts w:ascii="Tahoma" w:hAnsi="Tahoma" w:cs="Tahoma"/>
          <w:color w:val="0070C0"/>
          <w:sz w:val="24"/>
          <w:szCs w:val="24"/>
        </w:rPr>
        <w:t xml:space="preserve"> (mékajú)</w:t>
      </w:r>
    </w:p>
    <w:p w:rsidR="00D80FD5" w:rsidRPr="000C72C5" w:rsidRDefault="00D80FD5" w:rsidP="00D80FD5">
      <w:pPr>
        <w:rPr>
          <w:rFonts w:ascii="Tahoma" w:hAnsi="Tahoma" w:cs="Tahoma"/>
          <w:color w:val="0070C0"/>
          <w:sz w:val="24"/>
          <w:szCs w:val="24"/>
        </w:rPr>
      </w:pPr>
      <w:r w:rsidRPr="000C72C5">
        <w:rPr>
          <w:rFonts w:ascii="Tahoma" w:hAnsi="Tahoma" w:cs="Tahoma"/>
          <w:color w:val="0070C0"/>
          <w:sz w:val="24"/>
          <w:szCs w:val="24"/>
        </w:rPr>
        <w:t xml:space="preserve">má </w:t>
      </w:r>
      <w:proofErr w:type="spellStart"/>
      <w:r w:rsidRPr="000C72C5">
        <w:rPr>
          <w:rFonts w:ascii="Tahoma" w:hAnsi="Tahoma" w:cs="Tahoma"/>
          <w:color w:val="0070C0"/>
          <w:sz w:val="24"/>
          <w:szCs w:val="24"/>
        </w:rPr>
        <w:t>čtyři</w:t>
      </w:r>
      <w:proofErr w:type="spellEnd"/>
      <w:r w:rsidRPr="000C72C5">
        <w:rPr>
          <w:rFonts w:ascii="Tahoma" w:hAnsi="Tahoma" w:cs="Tahoma"/>
          <w:color w:val="0070C0"/>
          <w:sz w:val="24"/>
          <w:szCs w:val="24"/>
        </w:rPr>
        <w:t xml:space="preserve"> </w:t>
      </w:r>
      <w:proofErr w:type="spellStart"/>
      <w:r w:rsidRPr="000C72C5">
        <w:rPr>
          <w:rFonts w:ascii="Tahoma" w:hAnsi="Tahoma" w:cs="Tahoma"/>
          <w:color w:val="0070C0"/>
          <w:sz w:val="24"/>
          <w:szCs w:val="24"/>
        </w:rPr>
        <w:t>žaludky</w:t>
      </w:r>
      <w:proofErr w:type="spellEnd"/>
      <w:r w:rsidRPr="000C72C5">
        <w:rPr>
          <w:rFonts w:ascii="Tahoma" w:hAnsi="Tahoma" w:cs="Tahoma"/>
          <w:color w:val="0070C0"/>
          <w:sz w:val="24"/>
          <w:szCs w:val="24"/>
        </w:rPr>
        <w:t xml:space="preserve"> (bachor, </w:t>
      </w:r>
      <w:proofErr w:type="spellStart"/>
      <w:r w:rsidRPr="000C72C5">
        <w:rPr>
          <w:rFonts w:ascii="Tahoma" w:hAnsi="Tahoma" w:cs="Tahoma"/>
          <w:color w:val="0070C0"/>
          <w:sz w:val="24"/>
          <w:szCs w:val="24"/>
        </w:rPr>
        <w:t>čepec</w:t>
      </w:r>
      <w:proofErr w:type="spellEnd"/>
      <w:r w:rsidRPr="000C72C5">
        <w:rPr>
          <w:rFonts w:ascii="Tahoma" w:hAnsi="Tahoma" w:cs="Tahoma"/>
          <w:color w:val="0070C0"/>
          <w:sz w:val="24"/>
          <w:szCs w:val="24"/>
        </w:rPr>
        <w:t>, kniha, slez)</w:t>
      </w:r>
    </w:p>
    <w:p w:rsidR="004E635A" w:rsidRDefault="004E635A" w:rsidP="00D80FD5">
      <w:pPr>
        <w:spacing w:after="0" w:line="240" w:lineRule="auto"/>
        <w:jc w:val="both"/>
        <w:rPr>
          <w:rFonts w:ascii="Tahoma" w:hAnsi="Tahoma" w:cs="Tahoma"/>
          <w:b/>
          <w:sz w:val="24"/>
          <w:szCs w:val="24"/>
        </w:rPr>
      </w:pPr>
    </w:p>
    <w:p w:rsidR="004E635A" w:rsidRDefault="004E635A" w:rsidP="00D80FD5">
      <w:pPr>
        <w:spacing w:after="0" w:line="240" w:lineRule="auto"/>
        <w:jc w:val="both"/>
        <w:rPr>
          <w:rFonts w:ascii="Tahoma" w:hAnsi="Tahoma" w:cs="Tahoma"/>
          <w:b/>
          <w:sz w:val="24"/>
          <w:szCs w:val="24"/>
        </w:rPr>
      </w:pPr>
    </w:p>
    <w:p w:rsidR="004E635A" w:rsidRDefault="004E635A" w:rsidP="00D80FD5">
      <w:pPr>
        <w:spacing w:after="0" w:line="240" w:lineRule="auto"/>
        <w:jc w:val="both"/>
        <w:rPr>
          <w:rFonts w:ascii="Tahoma" w:hAnsi="Tahoma" w:cs="Tahoma"/>
          <w:b/>
          <w:sz w:val="24"/>
          <w:szCs w:val="24"/>
        </w:rPr>
      </w:pPr>
      <w:r>
        <w:rPr>
          <w:noProof/>
          <w:lang w:eastAsia="sk-SK"/>
        </w:rPr>
        <w:lastRenderedPageBreak/>
        <w:drawing>
          <wp:inline distT="0" distB="0" distL="0" distR="0">
            <wp:extent cx="4912242" cy="4284921"/>
            <wp:effectExtent l="0" t="0" r="3175" b="1905"/>
            <wp:docPr id="1" name="Obrázok 1" descr="Výsledok vyh&amp;lcaron;adávania obrázkov pre dopyt ovca domá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ýsledok vyh&amp;lcaron;adávania obrázkov pre dopyt ovca domáca"/>
                    <pic:cNvPicPr>
                      <a:picLocks noChangeAspect="1" noChangeArrowheads="1"/>
                    </pic:cNvPicPr>
                  </pic:nvPicPr>
                  <pic:blipFill rotWithShape="1">
                    <a:blip r:embed="rId5">
                      <a:extLst>
                        <a:ext uri="{28A0092B-C50C-407E-A947-70E740481C1C}">
                          <a14:useLocalDpi xmlns:a14="http://schemas.microsoft.com/office/drawing/2010/main" val="0"/>
                        </a:ext>
                      </a:extLst>
                    </a:blip>
                    <a:srcRect b="12770"/>
                    <a:stretch/>
                  </pic:blipFill>
                  <pic:spPr bwMode="auto">
                    <a:xfrm>
                      <a:off x="0" y="0"/>
                      <a:ext cx="4910429" cy="4283340"/>
                    </a:xfrm>
                    <a:prstGeom prst="rect">
                      <a:avLst/>
                    </a:prstGeom>
                    <a:noFill/>
                    <a:ln>
                      <a:noFill/>
                    </a:ln>
                    <a:extLst>
                      <a:ext uri="{53640926-AAD7-44D8-BBD7-CCE9431645EC}">
                        <a14:shadowObscured xmlns:a14="http://schemas.microsoft.com/office/drawing/2010/main"/>
                      </a:ext>
                    </a:extLst>
                  </pic:spPr>
                </pic:pic>
              </a:graphicData>
            </a:graphic>
          </wp:inline>
        </w:drawing>
      </w:r>
    </w:p>
    <w:p w:rsidR="004E635A" w:rsidRDefault="004E635A" w:rsidP="00D80FD5">
      <w:pPr>
        <w:spacing w:after="0" w:line="240" w:lineRule="auto"/>
        <w:jc w:val="both"/>
        <w:rPr>
          <w:rFonts w:ascii="Tahoma" w:hAnsi="Tahoma" w:cs="Tahoma"/>
          <w:b/>
          <w:sz w:val="24"/>
          <w:szCs w:val="24"/>
        </w:rPr>
      </w:pPr>
    </w:p>
    <w:p w:rsidR="004E635A" w:rsidRDefault="004E635A" w:rsidP="00D80FD5">
      <w:pPr>
        <w:spacing w:after="0" w:line="240" w:lineRule="auto"/>
        <w:jc w:val="both"/>
        <w:rPr>
          <w:rFonts w:ascii="Tahoma" w:hAnsi="Tahoma" w:cs="Tahoma"/>
          <w:b/>
          <w:sz w:val="24"/>
          <w:szCs w:val="24"/>
        </w:rPr>
      </w:pPr>
      <w:r>
        <w:rPr>
          <w:noProof/>
          <w:lang w:eastAsia="sk-SK"/>
        </w:rPr>
        <w:drawing>
          <wp:inline distT="0" distB="0" distL="0" distR="0">
            <wp:extent cx="4976038" cy="3555788"/>
            <wp:effectExtent l="0" t="0" r="0" b="6985"/>
            <wp:docPr id="2" name="Obrázok 2" descr="Súvisiaci obrá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úvisiaci obráz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6107" cy="3555837"/>
                    </a:xfrm>
                    <a:prstGeom prst="rect">
                      <a:avLst/>
                    </a:prstGeom>
                    <a:noFill/>
                    <a:ln>
                      <a:noFill/>
                    </a:ln>
                  </pic:spPr>
                </pic:pic>
              </a:graphicData>
            </a:graphic>
          </wp:inline>
        </w:drawing>
      </w:r>
    </w:p>
    <w:p w:rsidR="004E635A" w:rsidRDefault="004E635A" w:rsidP="00D80FD5">
      <w:pPr>
        <w:spacing w:after="0" w:line="240" w:lineRule="auto"/>
        <w:jc w:val="both"/>
        <w:rPr>
          <w:rFonts w:ascii="Tahoma" w:hAnsi="Tahoma" w:cs="Tahoma"/>
          <w:b/>
          <w:sz w:val="24"/>
          <w:szCs w:val="24"/>
        </w:rPr>
      </w:pPr>
    </w:p>
    <w:p w:rsidR="004E635A" w:rsidRDefault="004E635A" w:rsidP="00D80FD5">
      <w:pPr>
        <w:spacing w:after="0" w:line="240" w:lineRule="auto"/>
        <w:jc w:val="both"/>
        <w:rPr>
          <w:rFonts w:ascii="Tahoma" w:hAnsi="Tahoma" w:cs="Tahoma"/>
          <w:b/>
          <w:sz w:val="24"/>
          <w:szCs w:val="24"/>
        </w:rPr>
      </w:pPr>
    </w:p>
    <w:p w:rsidR="004E635A" w:rsidRDefault="004E635A" w:rsidP="00D80FD5">
      <w:pPr>
        <w:spacing w:after="0" w:line="240" w:lineRule="auto"/>
        <w:jc w:val="both"/>
        <w:rPr>
          <w:rFonts w:ascii="Tahoma" w:hAnsi="Tahoma" w:cs="Tahoma"/>
          <w:b/>
          <w:sz w:val="24"/>
          <w:szCs w:val="24"/>
        </w:rPr>
      </w:pPr>
    </w:p>
    <w:p w:rsidR="004E635A" w:rsidRDefault="004E635A" w:rsidP="00D80FD5">
      <w:pPr>
        <w:spacing w:after="0" w:line="240" w:lineRule="auto"/>
        <w:jc w:val="both"/>
        <w:rPr>
          <w:rFonts w:ascii="Tahoma" w:hAnsi="Tahoma" w:cs="Tahoma"/>
          <w:b/>
          <w:sz w:val="24"/>
          <w:szCs w:val="24"/>
        </w:rPr>
      </w:pPr>
    </w:p>
    <w:p w:rsidR="00D80FD5" w:rsidRPr="00A7267D" w:rsidRDefault="00D80FD5" w:rsidP="00D80FD5">
      <w:pPr>
        <w:spacing w:after="0" w:line="240" w:lineRule="auto"/>
        <w:jc w:val="both"/>
        <w:rPr>
          <w:rFonts w:ascii="Tahoma" w:hAnsi="Tahoma" w:cs="Tahoma"/>
          <w:b/>
          <w:sz w:val="24"/>
          <w:szCs w:val="24"/>
        </w:rPr>
      </w:pPr>
      <w:r w:rsidRPr="00A7267D">
        <w:rPr>
          <w:rFonts w:ascii="Tahoma" w:hAnsi="Tahoma" w:cs="Tahoma"/>
          <w:b/>
          <w:sz w:val="24"/>
          <w:szCs w:val="24"/>
        </w:rPr>
        <w:lastRenderedPageBreak/>
        <w:t>Králik domáci (</w:t>
      </w:r>
      <w:proofErr w:type="spellStart"/>
      <w:r w:rsidRPr="00A7267D">
        <w:rPr>
          <w:rFonts w:ascii="Tahoma" w:hAnsi="Tahoma" w:cs="Tahoma"/>
          <w:b/>
          <w:sz w:val="24"/>
          <w:szCs w:val="24"/>
        </w:rPr>
        <w:t>Oryctolagus</w:t>
      </w:r>
      <w:proofErr w:type="spellEnd"/>
      <w:r w:rsidRPr="00A7267D">
        <w:rPr>
          <w:rFonts w:ascii="Tahoma" w:hAnsi="Tahoma" w:cs="Tahoma"/>
          <w:b/>
          <w:sz w:val="24"/>
          <w:szCs w:val="24"/>
        </w:rPr>
        <w:t xml:space="preserve"> </w:t>
      </w:r>
      <w:proofErr w:type="spellStart"/>
      <w:r w:rsidRPr="00A7267D">
        <w:rPr>
          <w:rFonts w:ascii="Tahoma" w:hAnsi="Tahoma" w:cs="Tahoma"/>
          <w:b/>
          <w:sz w:val="24"/>
          <w:szCs w:val="24"/>
        </w:rPr>
        <w:t>cuniculus</w:t>
      </w:r>
      <w:proofErr w:type="spellEnd"/>
      <w:r w:rsidRPr="00A7267D">
        <w:rPr>
          <w:rFonts w:ascii="Tahoma" w:hAnsi="Tahoma" w:cs="Tahoma"/>
          <w:b/>
          <w:sz w:val="24"/>
          <w:szCs w:val="24"/>
        </w:rPr>
        <w:t>)</w:t>
      </w:r>
    </w:p>
    <w:p w:rsidR="00D80FD5" w:rsidRDefault="00D80FD5" w:rsidP="00D80FD5">
      <w:pPr>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D73123">
        <w:rPr>
          <w:rFonts w:ascii="Tahoma" w:hAnsi="Tahoma" w:cs="Tahoma"/>
          <w:sz w:val="24"/>
          <w:szCs w:val="24"/>
        </w:rPr>
        <w:t>Králik domáci je domestikovaná forma európskeho králika divého</w:t>
      </w:r>
      <w:r>
        <w:rPr>
          <w:rFonts w:ascii="Tahoma" w:hAnsi="Tahoma" w:cs="Tahoma"/>
          <w:sz w:val="24"/>
          <w:szCs w:val="24"/>
        </w:rPr>
        <w:t>, zajaca</w:t>
      </w:r>
      <w:r w:rsidRPr="00D73123">
        <w:rPr>
          <w:rFonts w:ascii="Tahoma" w:hAnsi="Tahoma" w:cs="Tahoma"/>
          <w:sz w:val="24"/>
          <w:szCs w:val="24"/>
        </w:rPr>
        <w:t>.</w:t>
      </w:r>
      <w:r>
        <w:rPr>
          <w:rFonts w:ascii="Tahoma" w:hAnsi="Tahoma" w:cs="Tahoma"/>
          <w:sz w:val="24"/>
          <w:szCs w:val="24"/>
        </w:rPr>
        <w:t xml:space="preserve"> </w:t>
      </w:r>
      <w:r w:rsidRPr="008C730C">
        <w:rPr>
          <w:rFonts w:ascii="Tahoma" w:hAnsi="Tahoma" w:cs="Tahoma"/>
          <w:sz w:val="24"/>
          <w:szCs w:val="24"/>
        </w:rPr>
        <w:t>Zajace sa naopak dosiaľ nepodarilo domestikovať a žijú u nás hlavne voľne v prírode.</w:t>
      </w:r>
    </w:p>
    <w:p w:rsidR="00D80FD5" w:rsidRDefault="00D80FD5" w:rsidP="00D80FD5">
      <w:pPr>
        <w:spacing w:after="0" w:line="240" w:lineRule="auto"/>
        <w:jc w:val="both"/>
        <w:rPr>
          <w:rFonts w:ascii="Tahoma" w:hAnsi="Tahoma" w:cs="Tahoma"/>
          <w:sz w:val="24"/>
          <w:szCs w:val="24"/>
        </w:rPr>
      </w:pPr>
    </w:p>
    <w:p w:rsidR="00D80FD5" w:rsidRPr="00633C75" w:rsidRDefault="00D80FD5" w:rsidP="00D80FD5">
      <w:pPr>
        <w:spacing w:after="0" w:line="240" w:lineRule="auto"/>
        <w:jc w:val="both"/>
        <w:rPr>
          <w:rFonts w:ascii="Tahoma" w:hAnsi="Tahoma" w:cs="Tahoma"/>
          <w:sz w:val="24"/>
          <w:szCs w:val="24"/>
        </w:rPr>
      </w:pPr>
      <w:proofErr w:type="spellStart"/>
      <w:r w:rsidRPr="00633C75">
        <w:rPr>
          <w:rFonts w:ascii="Tahoma" w:hAnsi="Tahoma" w:cs="Tahoma"/>
          <w:sz w:val="24"/>
          <w:szCs w:val="24"/>
        </w:rPr>
        <w:t>Plínius</w:t>
      </w:r>
      <w:proofErr w:type="spellEnd"/>
      <w:r w:rsidRPr="00633C75">
        <w:rPr>
          <w:rFonts w:ascii="Tahoma" w:hAnsi="Tahoma" w:cs="Tahoma"/>
          <w:sz w:val="24"/>
          <w:szCs w:val="24"/>
        </w:rPr>
        <w:t xml:space="preserve"> (</w:t>
      </w:r>
      <w:r>
        <w:rPr>
          <w:rFonts w:ascii="Tahoma" w:hAnsi="Tahoma" w:cs="Tahoma"/>
          <w:sz w:val="24"/>
          <w:szCs w:val="24"/>
        </w:rPr>
        <w:t xml:space="preserve">r. </w:t>
      </w:r>
      <w:r w:rsidRPr="00633C75">
        <w:rPr>
          <w:rFonts w:ascii="Tahoma" w:hAnsi="Tahoma" w:cs="Tahoma"/>
          <w:sz w:val="24"/>
          <w:szCs w:val="24"/>
        </w:rPr>
        <w:t xml:space="preserve">23 – 79) ako prvý zdokumentoval úžitkové využitie králikov. Rimania si veľmi cenili ich mäso pre výbornú chuť a prisudzovali mu schopnosť predlžovať krásu, mladosť a sviežosť konzumentov ich mäsa. Je však pravdepodobné, že králiky sa podarilo </w:t>
      </w:r>
      <w:proofErr w:type="spellStart"/>
      <w:r w:rsidRPr="00633C75">
        <w:rPr>
          <w:rFonts w:ascii="Tahoma" w:hAnsi="Tahoma" w:cs="Tahoma"/>
          <w:sz w:val="24"/>
          <w:szCs w:val="24"/>
        </w:rPr>
        <w:t>zdomestikovať</w:t>
      </w:r>
      <w:proofErr w:type="spellEnd"/>
      <w:r w:rsidRPr="00633C75">
        <w:rPr>
          <w:rFonts w:ascii="Tahoma" w:hAnsi="Tahoma" w:cs="Tahoma"/>
          <w:sz w:val="24"/>
          <w:szCs w:val="24"/>
        </w:rPr>
        <w:t xml:space="preserve"> už skôr, len sa doteraz nenašli žiadne dokumenty ako napríklad o </w:t>
      </w:r>
      <w:proofErr w:type="spellStart"/>
      <w:r w:rsidRPr="00633C75">
        <w:rPr>
          <w:rFonts w:ascii="Tahoma" w:hAnsi="Tahoma" w:cs="Tahoma"/>
          <w:sz w:val="24"/>
          <w:szCs w:val="24"/>
        </w:rPr>
        <w:t>domestikácii</w:t>
      </w:r>
      <w:proofErr w:type="spellEnd"/>
      <w:r w:rsidRPr="00633C75">
        <w:rPr>
          <w:rFonts w:ascii="Tahoma" w:hAnsi="Tahoma" w:cs="Tahoma"/>
          <w:sz w:val="24"/>
          <w:szCs w:val="24"/>
        </w:rPr>
        <w:t xml:space="preserve"> koní, psov, oviec spred 10 000 rokov.</w:t>
      </w:r>
    </w:p>
    <w:p w:rsidR="00D80FD5" w:rsidRPr="00633C7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633C75">
        <w:rPr>
          <w:rFonts w:ascii="Tahoma" w:hAnsi="Tahoma" w:cs="Tahoma"/>
          <w:sz w:val="24"/>
          <w:szCs w:val="24"/>
        </w:rPr>
        <w:t>Ich pôvod predpokladáme v strednej Ázii</w:t>
      </w:r>
      <w:r>
        <w:rPr>
          <w:rFonts w:ascii="Tahoma" w:hAnsi="Tahoma" w:cs="Tahoma"/>
          <w:sz w:val="24"/>
          <w:szCs w:val="24"/>
        </w:rPr>
        <w:t xml:space="preserve">, </w:t>
      </w:r>
      <w:r w:rsidRPr="00633C75">
        <w:rPr>
          <w:rFonts w:ascii="Tahoma" w:hAnsi="Tahoma" w:cs="Tahoma"/>
          <w:sz w:val="24"/>
          <w:szCs w:val="24"/>
        </w:rPr>
        <w:t>populácie králika sa premiestňovali na juh Európy kvôli lepším životným podmienkam</w:t>
      </w:r>
      <w:r>
        <w:rPr>
          <w:rFonts w:ascii="Tahoma" w:hAnsi="Tahoma" w:cs="Tahoma"/>
          <w:sz w:val="24"/>
          <w:szCs w:val="24"/>
        </w:rPr>
        <w:t xml:space="preserve"> a na </w:t>
      </w:r>
      <w:r w:rsidRPr="00633C75">
        <w:rPr>
          <w:rFonts w:ascii="Tahoma" w:hAnsi="Tahoma" w:cs="Tahoma"/>
          <w:sz w:val="24"/>
          <w:szCs w:val="24"/>
        </w:rPr>
        <w:t>Slovensku došlo k väčšiemu rozmachu chovu králikov až koncom 19.storočia, avšak len na úžitkový chov kvôli mäsu a</w:t>
      </w:r>
      <w:r>
        <w:rPr>
          <w:rFonts w:ascii="Tahoma" w:hAnsi="Tahoma" w:cs="Tahoma"/>
          <w:sz w:val="24"/>
          <w:szCs w:val="24"/>
        </w:rPr>
        <w:t> </w:t>
      </w:r>
      <w:r w:rsidRPr="00633C75">
        <w:rPr>
          <w:rFonts w:ascii="Tahoma" w:hAnsi="Tahoma" w:cs="Tahoma"/>
          <w:sz w:val="24"/>
          <w:szCs w:val="24"/>
        </w:rPr>
        <w:t>kožušine</w:t>
      </w:r>
      <w:r>
        <w:rPr>
          <w:rFonts w:ascii="Tahoma" w:hAnsi="Tahoma" w:cs="Tahoma"/>
          <w:sz w:val="24"/>
          <w:szCs w:val="24"/>
        </w:rPr>
        <w:t>.</w:t>
      </w:r>
    </w:p>
    <w:p w:rsidR="00D80FD5" w:rsidRDefault="00D80FD5" w:rsidP="00D80FD5">
      <w:pPr>
        <w:spacing w:after="0" w:line="240" w:lineRule="auto"/>
        <w:jc w:val="both"/>
        <w:rPr>
          <w:rFonts w:ascii="Tahoma" w:hAnsi="Tahoma" w:cs="Tahoma"/>
          <w:sz w:val="24"/>
          <w:szCs w:val="24"/>
        </w:rPr>
      </w:pPr>
    </w:p>
    <w:p w:rsidR="00D80FD5" w:rsidRPr="00D73123" w:rsidRDefault="00D80FD5" w:rsidP="00D80FD5">
      <w:pPr>
        <w:spacing w:after="0" w:line="240" w:lineRule="auto"/>
        <w:jc w:val="both"/>
        <w:rPr>
          <w:rFonts w:ascii="Tahoma" w:hAnsi="Tahoma" w:cs="Tahoma"/>
          <w:sz w:val="24"/>
          <w:szCs w:val="24"/>
        </w:rPr>
      </w:pPr>
      <w:r w:rsidRPr="00D73123">
        <w:rPr>
          <w:rFonts w:ascii="Tahoma" w:hAnsi="Tahoma" w:cs="Tahoma"/>
          <w:sz w:val="24"/>
          <w:szCs w:val="24"/>
        </w:rPr>
        <w:t>Chová sa ako úžitkové zviera na mäso a kožušinu alebo ako domáci spoločník.</w:t>
      </w:r>
    </w:p>
    <w:p w:rsidR="00D80FD5" w:rsidRPr="00D73123" w:rsidRDefault="00D80FD5" w:rsidP="00D80FD5">
      <w:pPr>
        <w:spacing w:after="0" w:line="240" w:lineRule="auto"/>
        <w:jc w:val="both"/>
        <w:rPr>
          <w:rFonts w:ascii="Tahoma" w:hAnsi="Tahoma" w:cs="Tahoma"/>
          <w:sz w:val="24"/>
          <w:szCs w:val="24"/>
        </w:rPr>
      </w:pPr>
      <w:r w:rsidRPr="00D73123">
        <w:rPr>
          <w:rFonts w:ascii="Tahoma" w:hAnsi="Tahoma" w:cs="Tahoma"/>
          <w:sz w:val="24"/>
          <w:szCs w:val="24"/>
        </w:rPr>
        <w:t>Biele králičie mäso obsahuje v porovnaní s ostatnými domácimi zvieratami najmenej cholesterolu.</w:t>
      </w:r>
    </w:p>
    <w:p w:rsidR="00D80FD5" w:rsidRPr="00D73123" w:rsidRDefault="00D80FD5" w:rsidP="00D80FD5">
      <w:pPr>
        <w:spacing w:after="0" w:line="240" w:lineRule="auto"/>
        <w:jc w:val="both"/>
        <w:rPr>
          <w:rFonts w:ascii="Tahoma" w:hAnsi="Tahoma" w:cs="Tahoma"/>
          <w:sz w:val="24"/>
          <w:szCs w:val="24"/>
        </w:rPr>
      </w:pPr>
    </w:p>
    <w:p w:rsidR="00D80FD5" w:rsidRPr="00D73123" w:rsidRDefault="00D80FD5" w:rsidP="00D80FD5">
      <w:pPr>
        <w:spacing w:after="0" w:line="240" w:lineRule="auto"/>
        <w:jc w:val="both"/>
        <w:rPr>
          <w:rFonts w:ascii="Tahoma" w:hAnsi="Tahoma" w:cs="Tahoma"/>
          <w:sz w:val="24"/>
          <w:szCs w:val="24"/>
        </w:rPr>
      </w:pPr>
      <w:r w:rsidRPr="00D73123">
        <w:rPr>
          <w:rFonts w:ascii="Tahoma" w:hAnsi="Tahoma" w:cs="Tahoma"/>
          <w:sz w:val="24"/>
          <w:szCs w:val="24"/>
        </w:rPr>
        <w:t>Králiky sa na rozdiel od zajacov rodia bez kožušiny a so zlepenými očkami</w:t>
      </w:r>
      <w:r>
        <w:rPr>
          <w:rFonts w:ascii="Tahoma" w:hAnsi="Tahoma" w:cs="Tahoma"/>
          <w:sz w:val="24"/>
          <w:szCs w:val="24"/>
        </w:rPr>
        <w:t xml:space="preserve"> </w:t>
      </w:r>
      <w:r w:rsidRPr="00D86C22">
        <w:rPr>
          <w:rFonts w:ascii="Tahoma" w:hAnsi="Tahoma" w:cs="Tahoma"/>
          <w:sz w:val="24"/>
          <w:szCs w:val="24"/>
        </w:rPr>
        <w:t>a sú odkázané na materské mlieko</w:t>
      </w:r>
      <w:r w:rsidRPr="00D73123">
        <w:rPr>
          <w:rFonts w:ascii="Tahoma" w:hAnsi="Tahoma" w:cs="Tahoma"/>
          <w:sz w:val="24"/>
          <w:szCs w:val="24"/>
        </w:rPr>
        <w:t>. Zatiaľ čo malé zajace vychádzajú z brlohu už ako 2 až 3 dňové, králiky ostávajú až 2 týždne v nore.</w:t>
      </w:r>
    </w:p>
    <w:p w:rsidR="00D80FD5" w:rsidRDefault="00D80FD5" w:rsidP="00D80FD5">
      <w:pPr>
        <w:spacing w:after="0" w:line="240" w:lineRule="auto"/>
        <w:jc w:val="both"/>
        <w:rPr>
          <w:rFonts w:ascii="Tahoma" w:hAnsi="Tahoma" w:cs="Tahoma"/>
          <w:sz w:val="24"/>
          <w:szCs w:val="24"/>
        </w:rPr>
      </w:pPr>
    </w:p>
    <w:p w:rsidR="00D80FD5" w:rsidRPr="00D73123" w:rsidRDefault="00D80FD5" w:rsidP="00D80FD5">
      <w:pPr>
        <w:spacing w:after="0" w:line="240" w:lineRule="auto"/>
        <w:jc w:val="both"/>
        <w:rPr>
          <w:rFonts w:ascii="Tahoma" w:hAnsi="Tahoma" w:cs="Tahoma"/>
          <w:sz w:val="24"/>
          <w:szCs w:val="24"/>
        </w:rPr>
      </w:pPr>
      <w:r w:rsidRPr="00D86C22">
        <w:rPr>
          <w:rFonts w:ascii="Tahoma" w:hAnsi="Tahoma" w:cs="Tahoma"/>
          <w:sz w:val="24"/>
          <w:szCs w:val="24"/>
        </w:rPr>
        <w:t xml:space="preserve">Telo králika je pokryté srsťou, ktorá sa dva razy do roka mení. Srsť pomáha udržať stálu teplotu tela, vytvára sfarbenie, dáva typický tvar. </w:t>
      </w:r>
      <w:r w:rsidRPr="00D73123">
        <w:rPr>
          <w:rFonts w:ascii="Tahoma" w:hAnsi="Tahoma" w:cs="Tahoma"/>
          <w:sz w:val="24"/>
          <w:szCs w:val="24"/>
        </w:rPr>
        <w:t>Sfarbenie králika je veľmi rozmanité. Môžu byť biele, hnedé, čierne, sivé, ryšavé, pieskové alebo strakaté.</w:t>
      </w:r>
    </w:p>
    <w:p w:rsidR="00D80FD5" w:rsidRPr="00D73123"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D73123">
        <w:rPr>
          <w:rFonts w:ascii="Tahoma" w:hAnsi="Tahoma" w:cs="Tahoma"/>
          <w:sz w:val="24"/>
          <w:szCs w:val="24"/>
        </w:rPr>
        <w:t>Plemená sa delia podľa telesného rámca (</w:t>
      </w:r>
      <w:r>
        <w:rPr>
          <w:rFonts w:ascii="Tahoma" w:hAnsi="Tahoma" w:cs="Tahoma"/>
          <w:sz w:val="24"/>
          <w:szCs w:val="24"/>
        </w:rPr>
        <w:t xml:space="preserve">obrie, </w:t>
      </w:r>
      <w:r w:rsidRPr="00D73123">
        <w:rPr>
          <w:rFonts w:ascii="Tahoma" w:hAnsi="Tahoma" w:cs="Tahoma"/>
          <w:sz w:val="24"/>
          <w:szCs w:val="24"/>
        </w:rPr>
        <w:t xml:space="preserve">veľké, stredné, malé, </w:t>
      </w:r>
      <w:r>
        <w:rPr>
          <w:rFonts w:ascii="Tahoma" w:hAnsi="Tahoma" w:cs="Tahoma"/>
          <w:sz w:val="24"/>
          <w:szCs w:val="24"/>
        </w:rPr>
        <w:t xml:space="preserve">mini - </w:t>
      </w:r>
      <w:r w:rsidRPr="00D73123">
        <w:rPr>
          <w:rFonts w:ascii="Tahoma" w:hAnsi="Tahoma" w:cs="Tahoma"/>
          <w:sz w:val="24"/>
          <w:szCs w:val="24"/>
        </w:rPr>
        <w:t>zdrobnené), podľa úžitkovosti (mäsové, kožušinové, hobby), podľa štruktúry srsti (krátkosrsté, dlhosrsté) alebo podľa teritoriálneho rozšírenia, tzn. podľa toho, kde boli vyšľachtené.</w:t>
      </w:r>
    </w:p>
    <w:p w:rsidR="00D80FD5" w:rsidRPr="00D73123" w:rsidRDefault="00D80FD5" w:rsidP="00D80FD5">
      <w:pPr>
        <w:spacing w:after="0" w:line="240" w:lineRule="auto"/>
        <w:jc w:val="both"/>
        <w:rPr>
          <w:rFonts w:ascii="Tahoma" w:hAnsi="Tahoma" w:cs="Tahoma"/>
          <w:sz w:val="24"/>
          <w:szCs w:val="24"/>
        </w:rPr>
      </w:pPr>
      <w:r w:rsidRPr="00D73123">
        <w:rPr>
          <w:rFonts w:ascii="Tahoma" w:hAnsi="Tahoma" w:cs="Tahoma"/>
          <w:sz w:val="24"/>
          <w:szCs w:val="24"/>
        </w:rPr>
        <w:t>Niektoré plemená králikov, najmä tých výstavných, sú veľmi cenné. Čistokrvné plemená majú hodnotu až 300 eur. Známym druhom je veľký anglický strakáč. Na chrbte má charakteristickú čiernobielu kresbu a na ľavom líci má okrúhlu čiernu škvrnku.</w:t>
      </w:r>
    </w:p>
    <w:p w:rsidR="00D80FD5" w:rsidRDefault="00D80FD5" w:rsidP="00D80FD5">
      <w:pPr>
        <w:spacing w:after="0" w:line="240" w:lineRule="auto"/>
        <w:jc w:val="both"/>
        <w:rPr>
          <w:rFonts w:ascii="Tahoma" w:hAnsi="Tahoma" w:cs="Tahoma"/>
          <w:sz w:val="24"/>
          <w:szCs w:val="24"/>
        </w:rPr>
      </w:pPr>
    </w:p>
    <w:p w:rsidR="00D80FD5" w:rsidRPr="00D86C22" w:rsidRDefault="00D80FD5" w:rsidP="00D80FD5">
      <w:pPr>
        <w:spacing w:after="0" w:line="240" w:lineRule="auto"/>
        <w:jc w:val="both"/>
        <w:rPr>
          <w:rFonts w:ascii="Tahoma" w:hAnsi="Tahoma" w:cs="Tahoma"/>
          <w:sz w:val="24"/>
          <w:szCs w:val="24"/>
        </w:rPr>
      </w:pPr>
      <w:r w:rsidRPr="00D86C22">
        <w:rPr>
          <w:rFonts w:ascii="Tahoma" w:hAnsi="Tahoma" w:cs="Tahoma"/>
          <w:sz w:val="24"/>
          <w:szCs w:val="24"/>
        </w:rPr>
        <w:t xml:space="preserve">Králiky a zajace patria k </w:t>
      </w:r>
      <w:proofErr w:type="spellStart"/>
      <w:r w:rsidRPr="00D86C22">
        <w:rPr>
          <w:rFonts w:ascii="Tahoma" w:hAnsi="Tahoma" w:cs="Tahoma"/>
          <w:sz w:val="24"/>
          <w:szCs w:val="24"/>
        </w:rPr>
        <w:t>dvojzubcom</w:t>
      </w:r>
      <w:proofErr w:type="spellEnd"/>
      <w:r w:rsidRPr="00D86C22">
        <w:rPr>
          <w:rFonts w:ascii="Tahoma" w:hAnsi="Tahoma" w:cs="Tahoma"/>
          <w:sz w:val="24"/>
          <w:szCs w:val="24"/>
        </w:rPr>
        <w:t xml:space="preserve">. Za dvoma veľkými hornými hryzákmi majú pár menších hryzákov. Králiky majú hlodavé zuby, no nepatria medzi hlodavce. Zuby im dorastajú a králik si ich obrusuje potravou. </w:t>
      </w:r>
      <w:r>
        <w:rPr>
          <w:rFonts w:ascii="Tahoma" w:hAnsi="Tahoma" w:cs="Tahoma"/>
          <w:sz w:val="24"/>
          <w:szCs w:val="24"/>
        </w:rPr>
        <w:t>D</w:t>
      </w:r>
      <w:r w:rsidRPr="00FD0EE6">
        <w:rPr>
          <w:rFonts w:ascii="Tahoma" w:hAnsi="Tahoma" w:cs="Tahoma"/>
          <w:sz w:val="24"/>
          <w:szCs w:val="24"/>
        </w:rPr>
        <w:t xml:space="preserve">va nápadne veľké </w:t>
      </w:r>
      <w:proofErr w:type="spellStart"/>
      <w:r w:rsidRPr="00FD0EE6">
        <w:rPr>
          <w:rFonts w:ascii="Tahoma" w:hAnsi="Tahoma" w:cs="Tahoma"/>
          <w:sz w:val="24"/>
          <w:szCs w:val="24"/>
        </w:rPr>
        <w:t>hlodáky</w:t>
      </w:r>
      <w:proofErr w:type="spellEnd"/>
      <w:r w:rsidRPr="00FD0EE6">
        <w:rPr>
          <w:rFonts w:ascii="Tahoma" w:hAnsi="Tahoma" w:cs="Tahoma"/>
          <w:sz w:val="24"/>
          <w:szCs w:val="24"/>
        </w:rPr>
        <w:t xml:space="preserve"> neustále rastú rýchlosťou 2 až 2,4 mm za týždeň. Tie im slúžia na hlodanie tvrdých súčastí krmiva, ako vetvičiek stromov, mrkvy, tvrdého chleba a iných. </w:t>
      </w:r>
      <w:r w:rsidRPr="00D86C22">
        <w:rPr>
          <w:rFonts w:ascii="Tahoma" w:hAnsi="Tahoma" w:cs="Tahoma"/>
          <w:sz w:val="24"/>
          <w:szCs w:val="24"/>
        </w:rPr>
        <w:t>Veľké ušnice zabezpečujú králikom vynikajúci sluch a dlhé zadné nohy im zaisťujú dosiahnutie vysokých rýchlostí behu, až 55 km/h. Chvosty majú malé a zaoblené.</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r>
        <w:rPr>
          <w:rFonts w:ascii="Tahoma" w:hAnsi="Tahoma" w:cs="Tahoma"/>
          <w:sz w:val="24"/>
          <w:szCs w:val="24"/>
        </w:rPr>
        <w:lastRenderedPageBreak/>
        <w:t>Charakteristiky:</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Rad: </w:t>
      </w:r>
      <w:r w:rsidRPr="002235B5">
        <w:rPr>
          <w:rFonts w:ascii="Tahoma" w:hAnsi="Tahoma" w:cs="Tahoma"/>
          <w:sz w:val="24"/>
          <w:szCs w:val="24"/>
        </w:rPr>
        <w:tab/>
      </w:r>
      <w:proofErr w:type="spellStart"/>
      <w:r w:rsidRPr="002235B5">
        <w:rPr>
          <w:rFonts w:ascii="Tahoma" w:hAnsi="Tahoma" w:cs="Tahoma"/>
          <w:sz w:val="24"/>
          <w:szCs w:val="24"/>
        </w:rPr>
        <w:t>dvojzubec</w:t>
      </w:r>
      <w:proofErr w:type="spellEnd"/>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Pôvod: </w:t>
      </w:r>
      <w:r w:rsidRPr="002235B5">
        <w:rPr>
          <w:rFonts w:ascii="Tahoma" w:hAnsi="Tahoma" w:cs="Tahoma"/>
          <w:sz w:val="24"/>
          <w:szCs w:val="24"/>
        </w:rPr>
        <w:tab/>
        <w:t>králik divý</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Zdomácnenie: </w:t>
      </w:r>
      <w:r w:rsidRPr="002235B5">
        <w:rPr>
          <w:rFonts w:ascii="Tahoma" w:hAnsi="Tahoma" w:cs="Tahoma"/>
          <w:sz w:val="24"/>
          <w:szCs w:val="24"/>
        </w:rPr>
        <w:tab/>
        <w:t>stredovek</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Plemená: </w:t>
      </w:r>
      <w:r w:rsidRPr="002235B5">
        <w:rPr>
          <w:rFonts w:ascii="Tahoma" w:hAnsi="Tahoma" w:cs="Tahoma"/>
          <w:sz w:val="24"/>
          <w:szCs w:val="24"/>
        </w:rPr>
        <w:tab/>
        <w:t>cca 6</w:t>
      </w:r>
      <w:r>
        <w:rPr>
          <w:rFonts w:ascii="Tahoma" w:hAnsi="Tahoma" w:cs="Tahoma"/>
          <w:sz w:val="24"/>
          <w:szCs w:val="24"/>
        </w:rPr>
        <w:t>5 základných</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Využitie: </w:t>
      </w:r>
      <w:r w:rsidRPr="002235B5">
        <w:rPr>
          <w:rFonts w:ascii="Tahoma" w:hAnsi="Tahoma" w:cs="Tahoma"/>
          <w:sz w:val="24"/>
          <w:szCs w:val="24"/>
        </w:rPr>
        <w:tab/>
        <w:t>mäso, srsť, vlna, výskum, domáci miláčikovia</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Hmotnosť: </w:t>
      </w:r>
      <w:r w:rsidRPr="002235B5">
        <w:rPr>
          <w:rFonts w:ascii="Tahoma" w:hAnsi="Tahoma" w:cs="Tahoma"/>
          <w:sz w:val="24"/>
          <w:szCs w:val="24"/>
        </w:rPr>
        <w:tab/>
        <w:t>0,5 - 10 kg</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Dĺžka gravidity: </w:t>
      </w:r>
      <w:r w:rsidRPr="002235B5">
        <w:rPr>
          <w:rFonts w:ascii="Tahoma" w:hAnsi="Tahoma" w:cs="Tahoma"/>
          <w:sz w:val="24"/>
          <w:szCs w:val="24"/>
        </w:rPr>
        <w:tab/>
        <w:t>29 - 30 dní</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Počet mláďat: </w:t>
      </w:r>
      <w:r w:rsidRPr="002235B5">
        <w:rPr>
          <w:rFonts w:ascii="Tahoma" w:hAnsi="Tahoma" w:cs="Tahoma"/>
          <w:sz w:val="24"/>
          <w:szCs w:val="24"/>
        </w:rPr>
        <w:tab/>
        <w:t>1 - 14</w:t>
      </w:r>
    </w:p>
    <w:p w:rsidR="00D80FD5" w:rsidRPr="002235B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Dĺžka života: </w:t>
      </w:r>
      <w:r w:rsidRPr="002235B5">
        <w:rPr>
          <w:rFonts w:ascii="Tahoma" w:hAnsi="Tahoma" w:cs="Tahoma"/>
          <w:sz w:val="24"/>
          <w:szCs w:val="24"/>
        </w:rPr>
        <w:tab/>
        <w:t>8 - 12 rokov</w:t>
      </w:r>
    </w:p>
    <w:p w:rsidR="00D80FD5" w:rsidRDefault="00D80FD5" w:rsidP="00D80FD5">
      <w:pPr>
        <w:spacing w:after="0" w:line="240" w:lineRule="auto"/>
        <w:jc w:val="both"/>
        <w:rPr>
          <w:rFonts w:ascii="Tahoma" w:hAnsi="Tahoma" w:cs="Tahoma"/>
          <w:sz w:val="24"/>
          <w:szCs w:val="24"/>
        </w:rPr>
      </w:pPr>
      <w:r w:rsidRPr="002235B5">
        <w:rPr>
          <w:rFonts w:ascii="Tahoma" w:hAnsi="Tahoma" w:cs="Tahoma"/>
          <w:sz w:val="24"/>
          <w:szCs w:val="24"/>
        </w:rPr>
        <w:t xml:space="preserve">Potrava: </w:t>
      </w:r>
      <w:r w:rsidRPr="002235B5">
        <w:rPr>
          <w:rFonts w:ascii="Tahoma" w:hAnsi="Tahoma" w:cs="Tahoma"/>
          <w:sz w:val="24"/>
          <w:szCs w:val="24"/>
        </w:rPr>
        <w:tab/>
        <w:t>bylinožravec: listy, korienky, hľuzy, zrno, semienka, ovocie, zelenina</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Pr>
          <w:rFonts w:ascii="Tahoma" w:hAnsi="Tahoma" w:cs="Tahoma"/>
          <w:sz w:val="24"/>
          <w:szCs w:val="24"/>
        </w:rPr>
        <w:t xml:space="preserve">Králiky sú </w:t>
      </w:r>
      <w:proofErr w:type="spellStart"/>
      <w:r w:rsidRPr="00FD0EE6">
        <w:rPr>
          <w:rFonts w:ascii="Tahoma" w:hAnsi="Tahoma" w:cs="Tahoma"/>
          <w:sz w:val="24"/>
          <w:szCs w:val="24"/>
        </w:rPr>
        <w:t>bylinožravci</w:t>
      </w:r>
      <w:proofErr w:type="spellEnd"/>
      <w:r>
        <w:rPr>
          <w:rFonts w:ascii="Tahoma" w:hAnsi="Tahoma" w:cs="Tahoma"/>
          <w:sz w:val="24"/>
          <w:szCs w:val="24"/>
        </w:rPr>
        <w:t>:</w:t>
      </w:r>
    </w:p>
    <w:p w:rsidR="00D80FD5" w:rsidRPr="008D72F7" w:rsidRDefault="00D80FD5" w:rsidP="00D80FD5">
      <w:pPr>
        <w:spacing w:after="0" w:line="240" w:lineRule="auto"/>
        <w:jc w:val="both"/>
        <w:rPr>
          <w:rFonts w:ascii="Tahoma" w:hAnsi="Tahoma" w:cs="Tahoma"/>
          <w:sz w:val="24"/>
          <w:szCs w:val="24"/>
        </w:rPr>
      </w:pPr>
      <w:r w:rsidRPr="008D72F7">
        <w:rPr>
          <w:rFonts w:ascii="Tahoma" w:hAnsi="Tahoma" w:cs="Tahoma"/>
          <w:sz w:val="24"/>
          <w:szCs w:val="24"/>
        </w:rPr>
        <w:t>kŕmte králiky pravidelne, vždy v rovnaký čas, 2 až 3-krát denne, mláďatá 3 až 5 -krát denne</w:t>
      </w:r>
    </w:p>
    <w:p w:rsidR="00D80FD5" w:rsidRPr="008D72F7" w:rsidRDefault="00D80FD5" w:rsidP="00D80FD5">
      <w:pPr>
        <w:spacing w:after="0" w:line="240" w:lineRule="auto"/>
        <w:jc w:val="both"/>
        <w:rPr>
          <w:rFonts w:ascii="Tahoma" w:hAnsi="Tahoma" w:cs="Tahoma"/>
          <w:sz w:val="24"/>
          <w:szCs w:val="24"/>
        </w:rPr>
      </w:pPr>
      <w:r w:rsidRPr="008D72F7">
        <w:rPr>
          <w:rFonts w:ascii="Tahoma" w:hAnsi="Tahoma" w:cs="Tahoma"/>
          <w:sz w:val="24"/>
          <w:szCs w:val="24"/>
        </w:rPr>
        <w:t xml:space="preserve">    aby bol králik zdravý, musíte venovať pozornosť pestrosti jedálnička a vyhýbať sa jednostrannosti v kŕmení</w:t>
      </w:r>
    </w:p>
    <w:p w:rsidR="00D80FD5" w:rsidRPr="008D72F7" w:rsidRDefault="00D80FD5" w:rsidP="00D80FD5">
      <w:pPr>
        <w:spacing w:after="0" w:line="240" w:lineRule="auto"/>
        <w:jc w:val="both"/>
        <w:rPr>
          <w:rFonts w:ascii="Tahoma" w:hAnsi="Tahoma" w:cs="Tahoma"/>
          <w:sz w:val="24"/>
          <w:szCs w:val="24"/>
        </w:rPr>
      </w:pPr>
      <w:r w:rsidRPr="008D72F7">
        <w:rPr>
          <w:rFonts w:ascii="Tahoma" w:hAnsi="Tahoma" w:cs="Tahoma"/>
          <w:sz w:val="24"/>
          <w:szCs w:val="24"/>
        </w:rPr>
        <w:t xml:space="preserve">    pravidelne meňte vodu v napájačke (raz denne), teplota vody by nemala klesnúť pod 8 stupňov</w:t>
      </w:r>
    </w:p>
    <w:p w:rsidR="00D80FD5" w:rsidRPr="008D72F7" w:rsidRDefault="00D80FD5" w:rsidP="00D80FD5">
      <w:pPr>
        <w:spacing w:after="0" w:line="240" w:lineRule="auto"/>
        <w:jc w:val="both"/>
        <w:rPr>
          <w:rFonts w:ascii="Tahoma" w:hAnsi="Tahoma" w:cs="Tahoma"/>
          <w:sz w:val="24"/>
          <w:szCs w:val="24"/>
        </w:rPr>
      </w:pPr>
      <w:r w:rsidRPr="008D72F7">
        <w:rPr>
          <w:rFonts w:ascii="Tahoma" w:hAnsi="Tahoma" w:cs="Tahoma"/>
          <w:sz w:val="24"/>
          <w:szCs w:val="24"/>
        </w:rPr>
        <w:t xml:space="preserve">    pamätajte, že nedostatok vody je pre králika horší než hlad, lebo sťažuje trávenie</w:t>
      </w:r>
    </w:p>
    <w:p w:rsidR="00D80FD5" w:rsidRDefault="00D80FD5" w:rsidP="00D80FD5">
      <w:pPr>
        <w:spacing w:after="0" w:line="240" w:lineRule="auto"/>
        <w:jc w:val="both"/>
        <w:rPr>
          <w:rFonts w:ascii="Tahoma" w:hAnsi="Tahoma" w:cs="Tahoma"/>
          <w:sz w:val="24"/>
          <w:szCs w:val="24"/>
        </w:rPr>
      </w:pPr>
      <w:r w:rsidRPr="008D72F7">
        <w:rPr>
          <w:rFonts w:ascii="Tahoma" w:hAnsi="Tahoma" w:cs="Tahoma"/>
          <w:sz w:val="24"/>
          <w:szCs w:val="24"/>
        </w:rPr>
        <w:t xml:space="preserve">    nepodávajte znehodnotené krmivá (plesnivé, nahnité, zmrznuté...), vyvolávajú poruchy trávenia</w:t>
      </w:r>
    </w:p>
    <w:p w:rsidR="00D80FD5" w:rsidRDefault="00D80FD5" w:rsidP="00D80FD5">
      <w:pPr>
        <w:spacing w:after="0" w:line="240" w:lineRule="auto"/>
        <w:jc w:val="both"/>
        <w:rPr>
          <w:rFonts w:ascii="Tahoma" w:hAnsi="Tahoma" w:cs="Tahoma"/>
          <w:sz w:val="24"/>
          <w:szCs w:val="24"/>
        </w:rPr>
      </w:pPr>
      <w:r>
        <w:rPr>
          <w:rFonts w:ascii="Tahoma" w:hAnsi="Tahoma" w:cs="Tahoma"/>
          <w:sz w:val="24"/>
          <w:szCs w:val="24"/>
        </w:rPr>
        <w:t xml:space="preserve">suché seno, </w:t>
      </w:r>
      <w:r w:rsidRPr="008D72F7">
        <w:rPr>
          <w:rFonts w:ascii="Tahoma" w:hAnsi="Tahoma" w:cs="Tahoma"/>
          <w:sz w:val="24"/>
          <w:szCs w:val="24"/>
        </w:rPr>
        <w:t>zrná obilnín, semená strukovín a olejnín, granuly</w:t>
      </w:r>
      <w:r>
        <w:rPr>
          <w:rFonts w:ascii="Tahoma" w:hAnsi="Tahoma" w:cs="Tahoma"/>
          <w:sz w:val="24"/>
          <w:szCs w:val="24"/>
        </w:rPr>
        <w:t xml:space="preserve">- </w:t>
      </w:r>
      <w:r w:rsidRPr="00145D31">
        <w:rPr>
          <w:rFonts w:ascii="Tahoma" w:hAnsi="Tahoma" w:cs="Tahoma"/>
          <w:sz w:val="24"/>
          <w:szCs w:val="24"/>
        </w:rPr>
        <w:t>ovsa (je vhodný na udržanie štíhlej línie a peknej srsti), ďalej jačmeň, pšenicu, kukuricu, hrach, slnečnicu (slnečnicu</w:t>
      </w:r>
    </w:p>
    <w:p w:rsidR="00D80FD5" w:rsidRDefault="00D80FD5" w:rsidP="00D80FD5">
      <w:pPr>
        <w:spacing w:after="0" w:line="240" w:lineRule="auto"/>
        <w:jc w:val="both"/>
        <w:rPr>
          <w:rFonts w:ascii="Tahoma" w:hAnsi="Tahoma" w:cs="Tahoma"/>
          <w:sz w:val="24"/>
          <w:szCs w:val="24"/>
        </w:rPr>
      </w:pPr>
      <w:r w:rsidRPr="00BA21E3">
        <w:rPr>
          <w:rFonts w:ascii="Tahoma" w:hAnsi="Tahoma" w:cs="Tahoma"/>
          <w:sz w:val="24"/>
          <w:szCs w:val="24"/>
        </w:rPr>
        <w:t>Najvhodnejšie zelené krmivá sú: púpavové listy, žihľava, pýr poľný, pýr plazivý, praslička, skorocel, myší chvostík, lopúch, mlieč, slez, truskavec.</w:t>
      </w:r>
      <w:r>
        <w:rPr>
          <w:rFonts w:ascii="Tahoma" w:hAnsi="Tahoma" w:cs="Tahoma"/>
          <w:sz w:val="24"/>
          <w:szCs w:val="24"/>
        </w:rPr>
        <w:t xml:space="preserve"> </w:t>
      </w:r>
    </w:p>
    <w:p w:rsidR="00D80FD5" w:rsidRDefault="00D80FD5" w:rsidP="00D80FD5">
      <w:pPr>
        <w:spacing w:after="0" w:line="240" w:lineRule="auto"/>
        <w:jc w:val="both"/>
        <w:rPr>
          <w:rFonts w:ascii="Tahoma" w:hAnsi="Tahoma" w:cs="Tahoma"/>
          <w:sz w:val="24"/>
          <w:szCs w:val="24"/>
        </w:rPr>
      </w:pP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Zelenina a ovocie</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 xml:space="preserve">Vhodné: mrkva aj s vňaťou, kaleráb aj s vňaťou, jablko, kŕmna repa, </w:t>
      </w:r>
      <w:proofErr w:type="spellStart"/>
      <w:r w:rsidRPr="00BA21E3">
        <w:rPr>
          <w:rFonts w:ascii="Tahoma" w:hAnsi="Tahoma" w:cs="Tahoma"/>
          <w:sz w:val="24"/>
          <w:szCs w:val="24"/>
        </w:rPr>
        <w:t>topinambura</w:t>
      </w:r>
      <w:proofErr w:type="spellEnd"/>
      <w:r w:rsidRPr="00BA21E3">
        <w:rPr>
          <w:rFonts w:ascii="Tahoma" w:hAnsi="Tahoma" w:cs="Tahoma"/>
          <w:sz w:val="24"/>
          <w:szCs w:val="24"/>
        </w:rPr>
        <w:t xml:space="preserve">, cvikla, zemiaky - nenaklíčené, paprika, uhorka, listy z karfiolu, melón, jahody, hruška (ale pozor - nafukuje), občas aj tropické ovocie (banán, ananás, </w:t>
      </w:r>
      <w:proofErr w:type="spellStart"/>
      <w:r w:rsidRPr="00BA21E3">
        <w:rPr>
          <w:rFonts w:ascii="Tahoma" w:hAnsi="Tahoma" w:cs="Tahoma"/>
          <w:sz w:val="24"/>
          <w:szCs w:val="24"/>
        </w:rPr>
        <w:t>papaya</w:t>
      </w:r>
      <w:proofErr w:type="spellEnd"/>
      <w:r w:rsidRPr="00BA21E3">
        <w:rPr>
          <w:rFonts w:ascii="Tahoma" w:hAnsi="Tahoma" w:cs="Tahoma"/>
          <w:sz w:val="24"/>
          <w:szCs w:val="24"/>
        </w:rPr>
        <w:t>, pomaranč)</w:t>
      </w:r>
    </w:p>
    <w:p w:rsidR="00D80FD5" w:rsidRDefault="00D80FD5" w:rsidP="00D80FD5">
      <w:pPr>
        <w:spacing w:after="0" w:line="240" w:lineRule="auto"/>
        <w:jc w:val="both"/>
        <w:rPr>
          <w:rFonts w:ascii="Tahoma" w:hAnsi="Tahoma" w:cs="Tahoma"/>
          <w:sz w:val="24"/>
          <w:szCs w:val="24"/>
        </w:rPr>
      </w:pPr>
      <w:r w:rsidRPr="00BA21E3">
        <w:rPr>
          <w:rFonts w:ascii="Tahoma" w:hAnsi="Tahoma" w:cs="Tahoma"/>
          <w:sz w:val="24"/>
          <w:szCs w:val="24"/>
        </w:rPr>
        <w:t>Nevhodné: kučeravý kel, biela a červená kapusta, čerešne, slivky a ostatné kôstkové ovocie, karfiol (obsahuje látku, ktorá rozkladá králikom krv)</w:t>
      </w:r>
    </w:p>
    <w:p w:rsidR="00D80FD5" w:rsidRDefault="00D80FD5" w:rsidP="00D80FD5">
      <w:pPr>
        <w:spacing w:after="0" w:line="240" w:lineRule="auto"/>
        <w:jc w:val="both"/>
        <w:rPr>
          <w:rFonts w:ascii="Tahoma" w:hAnsi="Tahoma" w:cs="Tahoma"/>
          <w:sz w:val="24"/>
          <w:szCs w:val="24"/>
        </w:rPr>
      </w:pP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Ostatné krmivá</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Vetvičky na ohrýzanie (aj s listami)</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Vhodné: z ovocných stromov, breza, dub</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Nevhodné: chemicky postrekované vetvičky, tis, borievka, tuja, pre gravidné samice vŕba, jaseň a osika</w:t>
      </w:r>
    </w:p>
    <w:p w:rsidR="00D80FD5" w:rsidRPr="00BA21E3" w:rsidRDefault="00D80FD5" w:rsidP="00D80FD5">
      <w:pPr>
        <w:spacing w:after="0" w:line="240" w:lineRule="auto"/>
        <w:jc w:val="both"/>
        <w:rPr>
          <w:rFonts w:ascii="Tahoma" w:hAnsi="Tahoma" w:cs="Tahoma"/>
          <w:sz w:val="24"/>
          <w:szCs w:val="24"/>
        </w:rPr>
      </w:pP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Suché pečivo</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Môžete podávať aj suché pečivo, ale nesmie byť plesnivé ani korenené. Suché pečivo sa berie ako jadrové krmivo, takže pri jeho podávaní zmenšite dávku jadrového krmiva.</w:t>
      </w:r>
    </w:p>
    <w:p w:rsidR="00D80FD5" w:rsidRPr="00BA21E3" w:rsidRDefault="00D80FD5" w:rsidP="00D80FD5">
      <w:pPr>
        <w:spacing w:after="0" w:line="240" w:lineRule="auto"/>
        <w:jc w:val="both"/>
        <w:rPr>
          <w:rFonts w:ascii="Tahoma" w:hAnsi="Tahoma" w:cs="Tahoma"/>
          <w:sz w:val="24"/>
          <w:szCs w:val="24"/>
        </w:rPr>
      </w:pP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Mlieko</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lastRenderedPageBreak/>
        <w:t>Na kŕmenie je najvhodnejšie kravské a kozie mlieko. Podáva sa hlavne dojčiacim samiciam. Pri jeho podávaní dodržujte hygienické zásady, dávajte ho do napájačky radšej menej, aby sa neskazilo.</w:t>
      </w:r>
    </w:p>
    <w:p w:rsidR="00D80FD5" w:rsidRPr="00BA21E3" w:rsidRDefault="00D80FD5" w:rsidP="00D80FD5">
      <w:pPr>
        <w:spacing w:after="0" w:line="240" w:lineRule="auto"/>
        <w:jc w:val="both"/>
        <w:rPr>
          <w:rFonts w:ascii="Tahoma" w:hAnsi="Tahoma" w:cs="Tahoma"/>
          <w:sz w:val="24"/>
          <w:szCs w:val="24"/>
        </w:rPr>
      </w:pP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Čaj</w:t>
      </w: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Králikovi môžete raz za mesiac dať namiesto vody čaj. Ten je vraj účinný proti baktériám a proti nepríjemnému zápachu moču. Najvhodnejší je asi bylinkový alebo čierny.</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FD0EE6">
        <w:rPr>
          <w:rFonts w:ascii="Tahoma" w:hAnsi="Tahoma" w:cs="Tahoma"/>
          <w:sz w:val="24"/>
          <w:szCs w:val="24"/>
        </w:rPr>
        <w:t>Zajace a králiky dokážu vo svojom tele sami vytvárať vitamín C a vitamín K.</w:t>
      </w:r>
    </w:p>
    <w:p w:rsidR="00D80FD5" w:rsidRPr="00BA21E3" w:rsidRDefault="00D80FD5" w:rsidP="00D80FD5">
      <w:pPr>
        <w:spacing w:after="0" w:line="240" w:lineRule="auto"/>
        <w:jc w:val="both"/>
        <w:rPr>
          <w:rFonts w:ascii="Tahoma" w:hAnsi="Tahoma" w:cs="Tahoma"/>
          <w:sz w:val="24"/>
          <w:szCs w:val="24"/>
        </w:rPr>
      </w:pPr>
    </w:p>
    <w:p w:rsidR="00D80FD5" w:rsidRPr="00BA21E3" w:rsidRDefault="00D80FD5" w:rsidP="00D80FD5">
      <w:pPr>
        <w:spacing w:after="0" w:line="240" w:lineRule="auto"/>
        <w:jc w:val="both"/>
        <w:rPr>
          <w:rFonts w:ascii="Tahoma" w:hAnsi="Tahoma" w:cs="Tahoma"/>
          <w:sz w:val="24"/>
          <w:szCs w:val="24"/>
        </w:rPr>
      </w:pPr>
      <w:r w:rsidRPr="00BA21E3">
        <w:rPr>
          <w:rFonts w:ascii="Tahoma" w:hAnsi="Tahoma" w:cs="Tahoma"/>
          <w:sz w:val="24"/>
          <w:szCs w:val="24"/>
        </w:rPr>
        <w:t>Požieranie vlastného trusu (</w:t>
      </w:r>
      <w:proofErr w:type="spellStart"/>
      <w:r w:rsidRPr="00BA21E3">
        <w:rPr>
          <w:rFonts w:ascii="Tahoma" w:hAnsi="Tahoma" w:cs="Tahoma"/>
          <w:sz w:val="24"/>
          <w:szCs w:val="24"/>
        </w:rPr>
        <w:t>koprofágia</w:t>
      </w:r>
      <w:proofErr w:type="spellEnd"/>
      <w:r w:rsidRPr="00BA21E3">
        <w:rPr>
          <w:rFonts w:ascii="Tahoma" w:hAnsi="Tahoma" w:cs="Tahoma"/>
          <w:sz w:val="24"/>
          <w:szCs w:val="24"/>
        </w:rPr>
        <w:t>)</w:t>
      </w:r>
    </w:p>
    <w:p w:rsidR="00D80FD5" w:rsidRPr="00BA21E3"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BA21E3">
        <w:rPr>
          <w:rFonts w:ascii="Tahoma" w:hAnsi="Tahoma" w:cs="Tahoma"/>
          <w:sz w:val="24"/>
          <w:szCs w:val="24"/>
        </w:rPr>
        <w:t xml:space="preserve">Králik vylučuje hlavne v noci mäkký trus, ktorý je mäkší a svetlejší ako normálny trus, obsahuje 3 - 4-krát viac vitamínu B a životne dôležité baktérie, ktoré mu pomáhajú pri trávení potravy. Jeho požieraním si tiež reguluje obsah síry vo svalstve, v mozgu, pečeni a krvi. Králik si týmto trusom naplní obsah žalúdka asi do jednej tretiny. </w:t>
      </w:r>
      <w:proofErr w:type="spellStart"/>
      <w:r w:rsidRPr="00BA21E3">
        <w:rPr>
          <w:rFonts w:ascii="Tahoma" w:hAnsi="Tahoma" w:cs="Tahoma"/>
          <w:sz w:val="24"/>
          <w:szCs w:val="24"/>
        </w:rPr>
        <w:t>Koprofágia</w:t>
      </w:r>
      <w:proofErr w:type="spellEnd"/>
      <w:r w:rsidRPr="00BA21E3">
        <w:rPr>
          <w:rFonts w:ascii="Tahoma" w:hAnsi="Tahoma" w:cs="Tahoma"/>
          <w:sz w:val="24"/>
          <w:szCs w:val="24"/>
        </w:rPr>
        <w:t xml:space="preserve"> prebieha v noci a pri jej zastavení nastávajú ochorenia.</w:t>
      </w:r>
    </w:p>
    <w:p w:rsidR="00D80FD5" w:rsidRDefault="00D80FD5" w:rsidP="00D80FD5">
      <w:pPr>
        <w:spacing w:after="0" w:line="240" w:lineRule="auto"/>
        <w:jc w:val="both"/>
        <w:rPr>
          <w:rFonts w:ascii="Tahoma" w:hAnsi="Tahoma" w:cs="Tahoma"/>
          <w:sz w:val="24"/>
          <w:szCs w:val="24"/>
        </w:rPr>
      </w:pPr>
    </w:p>
    <w:p w:rsidR="00D80FD5" w:rsidRPr="00FD0EE6" w:rsidRDefault="00D80FD5" w:rsidP="00D80FD5">
      <w:pPr>
        <w:spacing w:after="0" w:line="240" w:lineRule="auto"/>
        <w:jc w:val="both"/>
        <w:rPr>
          <w:rFonts w:ascii="Tahoma" w:hAnsi="Tahoma" w:cs="Tahoma"/>
          <w:sz w:val="24"/>
          <w:szCs w:val="24"/>
        </w:rPr>
      </w:pPr>
      <w:r w:rsidRPr="00FD0EE6">
        <w:rPr>
          <w:rFonts w:ascii="Tahoma" w:hAnsi="Tahoma" w:cs="Tahoma"/>
          <w:sz w:val="24"/>
          <w:szCs w:val="24"/>
        </w:rPr>
        <w:t xml:space="preserve">Veľmi zaujímavým procesom u králikov je </w:t>
      </w:r>
      <w:proofErr w:type="spellStart"/>
      <w:r w:rsidRPr="00FD0EE6">
        <w:rPr>
          <w:rFonts w:ascii="Tahoma" w:hAnsi="Tahoma" w:cs="Tahoma"/>
          <w:sz w:val="24"/>
          <w:szCs w:val="24"/>
        </w:rPr>
        <w:t>cékotrofia</w:t>
      </w:r>
      <w:proofErr w:type="spellEnd"/>
      <w:r w:rsidRPr="00FD0EE6">
        <w:rPr>
          <w:rFonts w:ascii="Tahoma" w:hAnsi="Tahoma" w:cs="Tahoma"/>
          <w:sz w:val="24"/>
          <w:szCs w:val="24"/>
        </w:rPr>
        <w:t xml:space="preserve">. Je to fyziologický proces trávenia, kedy králiky vylučujú časť nestrávenej potravy vo forme </w:t>
      </w:r>
      <w:proofErr w:type="spellStart"/>
      <w:r w:rsidRPr="00FD0EE6">
        <w:rPr>
          <w:rFonts w:ascii="Tahoma" w:hAnsi="Tahoma" w:cs="Tahoma"/>
          <w:sz w:val="24"/>
          <w:szCs w:val="24"/>
        </w:rPr>
        <w:t>cékotrofov</w:t>
      </w:r>
      <w:proofErr w:type="spellEnd"/>
      <w:r w:rsidRPr="00FD0EE6">
        <w:rPr>
          <w:rFonts w:ascii="Tahoma" w:hAnsi="Tahoma" w:cs="Tahoma"/>
          <w:sz w:val="24"/>
          <w:szCs w:val="24"/>
        </w:rPr>
        <w:t xml:space="preserve"> a tieto požierajú priamo z análneho otvoru. </w:t>
      </w:r>
      <w:proofErr w:type="spellStart"/>
      <w:r w:rsidRPr="00FD0EE6">
        <w:rPr>
          <w:rFonts w:ascii="Tahoma" w:hAnsi="Tahoma" w:cs="Tahoma"/>
          <w:sz w:val="24"/>
          <w:szCs w:val="24"/>
        </w:rPr>
        <w:t>Cékotrofy</w:t>
      </w:r>
      <w:proofErr w:type="spellEnd"/>
      <w:r w:rsidRPr="00FD0EE6">
        <w:rPr>
          <w:rFonts w:ascii="Tahoma" w:hAnsi="Tahoma" w:cs="Tahoma"/>
          <w:sz w:val="24"/>
          <w:szCs w:val="24"/>
        </w:rPr>
        <w:t xml:space="preserve"> prijímajú celé, nehryzú ich a sú pre nich bohatým zdrojom bielkovín a vlákniny.</w:t>
      </w:r>
    </w:p>
    <w:p w:rsidR="00D80FD5" w:rsidRPr="00FD0EE6" w:rsidRDefault="00D80FD5" w:rsidP="00D80FD5">
      <w:pPr>
        <w:spacing w:after="0" w:line="240" w:lineRule="auto"/>
        <w:jc w:val="both"/>
        <w:rPr>
          <w:rFonts w:ascii="Tahoma" w:hAnsi="Tahoma" w:cs="Tahoma"/>
          <w:sz w:val="24"/>
          <w:szCs w:val="24"/>
        </w:rPr>
      </w:pPr>
    </w:p>
    <w:p w:rsidR="00D80FD5" w:rsidRPr="00FD0EE6" w:rsidRDefault="00D80FD5" w:rsidP="00D80FD5">
      <w:pPr>
        <w:spacing w:after="0" w:line="240" w:lineRule="auto"/>
        <w:jc w:val="both"/>
        <w:rPr>
          <w:rFonts w:ascii="Tahoma" w:hAnsi="Tahoma" w:cs="Tahoma"/>
          <w:sz w:val="24"/>
          <w:szCs w:val="24"/>
        </w:rPr>
      </w:pPr>
      <w:r w:rsidRPr="00FD0EE6">
        <w:rPr>
          <w:rFonts w:ascii="Tahoma" w:hAnsi="Tahoma" w:cs="Tahoma"/>
          <w:sz w:val="24"/>
          <w:szCs w:val="24"/>
        </w:rPr>
        <w:t xml:space="preserve">Králiky majú jednokomorový žalúdok s objemom 250 ml, v ktorom sa stále nachádzajú zvyšky potravy a srsť, dokonca aj počas hladovania. Vďaka veľmi nízkemu pH (1 – 2) sa všetky prijaté baktérie prijaté stravou usmrtia. Pri požieraní </w:t>
      </w:r>
      <w:proofErr w:type="spellStart"/>
      <w:r w:rsidRPr="00FD0EE6">
        <w:rPr>
          <w:rFonts w:ascii="Tahoma" w:hAnsi="Tahoma" w:cs="Tahoma"/>
          <w:sz w:val="24"/>
          <w:szCs w:val="24"/>
        </w:rPr>
        <w:t>cékotrofov</w:t>
      </w:r>
      <w:proofErr w:type="spellEnd"/>
      <w:r w:rsidRPr="00FD0EE6">
        <w:rPr>
          <w:rFonts w:ascii="Tahoma" w:hAnsi="Tahoma" w:cs="Tahoma"/>
          <w:sz w:val="24"/>
          <w:szCs w:val="24"/>
        </w:rPr>
        <w:t xml:space="preserve"> z konečníka sa pH v žalúdku zvyšuje na 3. U mláďat je žalúdočné pH vyššie, 5 – 6 vďaka nižšej produkcii žalúdočných kyselín. Aby sa malé cicajúce králiky ubránili bakteriálnej infekcii, materské mlieko s tráviacimi enzýmami účinne zabíja baktérie. Od tretieho týždňa veku začínajú mláďatá požierať </w:t>
      </w:r>
      <w:proofErr w:type="spellStart"/>
      <w:r w:rsidRPr="00FD0EE6">
        <w:rPr>
          <w:rFonts w:ascii="Tahoma" w:hAnsi="Tahoma" w:cs="Tahoma"/>
          <w:sz w:val="24"/>
          <w:szCs w:val="24"/>
        </w:rPr>
        <w:t>cékotrofy</w:t>
      </w:r>
      <w:proofErr w:type="spellEnd"/>
      <w:r w:rsidRPr="00FD0EE6">
        <w:rPr>
          <w:rFonts w:ascii="Tahoma" w:hAnsi="Tahoma" w:cs="Tahoma"/>
          <w:sz w:val="24"/>
          <w:szCs w:val="24"/>
        </w:rPr>
        <w:t xml:space="preserve"> z konečníka matky. Vďaka </w:t>
      </w:r>
      <w:proofErr w:type="spellStart"/>
      <w:r w:rsidRPr="00FD0EE6">
        <w:rPr>
          <w:rFonts w:ascii="Tahoma" w:hAnsi="Tahoma" w:cs="Tahoma"/>
          <w:sz w:val="24"/>
          <w:szCs w:val="24"/>
        </w:rPr>
        <w:t>cékotrofom</w:t>
      </w:r>
      <w:proofErr w:type="spellEnd"/>
      <w:r w:rsidRPr="00FD0EE6">
        <w:rPr>
          <w:rFonts w:ascii="Tahoma" w:hAnsi="Tahoma" w:cs="Tahoma"/>
          <w:sz w:val="24"/>
          <w:szCs w:val="24"/>
        </w:rPr>
        <w:t xml:space="preserve"> sa hrubé črevo mláďat kolonizuje tými správnymi baktériami.</w:t>
      </w:r>
    </w:p>
    <w:p w:rsidR="00D80FD5" w:rsidRPr="00FD0EE6"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FD0EE6">
        <w:rPr>
          <w:rFonts w:ascii="Tahoma" w:hAnsi="Tahoma" w:cs="Tahoma"/>
          <w:sz w:val="24"/>
          <w:szCs w:val="24"/>
        </w:rPr>
        <w:t xml:space="preserve">Tráviaci trakt králikov je veľmi citlivý na zmeny potravy. Preto pozor, aby ste zmenu krmiva robili postupným pridávaním nového krmiva a ubúdaním toho starého. Pri rýchlej zmene potravy alebo ak králik príjme veľké množstvo zapareného zeleného krmiva môže dôjsť ku </w:t>
      </w:r>
      <w:proofErr w:type="spellStart"/>
      <w:r w:rsidRPr="00FD0EE6">
        <w:rPr>
          <w:rFonts w:ascii="Tahoma" w:hAnsi="Tahoma" w:cs="Tahoma"/>
          <w:sz w:val="24"/>
          <w:szCs w:val="24"/>
        </w:rPr>
        <w:t>tympánii</w:t>
      </w:r>
      <w:proofErr w:type="spellEnd"/>
      <w:r w:rsidRPr="00FD0EE6">
        <w:rPr>
          <w:rFonts w:ascii="Tahoma" w:hAnsi="Tahoma" w:cs="Tahoma"/>
          <w:sz w:val="24"/>
          <w:szCs w:val="24"/>
        </w:rPr>
        <w:t xml:space="preserve"> žalúdka. Pri </w:t>
      </w:r>
      <w:proofErr w:type="spellStart"/>
      <w:r w:rsidRPr="00FD0EE6">
        <w:rPr>
          <w:rFonts w:ascii="Tahoma" w:hAnsi="Tahoma" w:cs="Tahoma"/>
          <w:sz w:val="24"/>
          <w:szCs w:val="24"/>
        </w:rPr>
        <w:t>tympánii</w:t>
      </w:r>
      <w:proofErr w:type="spellEnd"/>
      <w:r w:rsidRPr="00FD0EE6">
        <w:rPr>
          <w:rFonts w:ascii="Tahoma" w:hAnsi="Tahoma" w:cs="Tahoma"/>
          <w:sz w:val="24"/>
          <w:szCs w:val="24"/>
        </w:rPr>
        <w:t xml:space="preserve"> dochádza veľmi rýchlo k úhynu ak nie je ihneď liečená, preto pri nafúknutom brušku králika neváhajte a ihneď navštívte svojho veterinárneho lekára.</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D73123">
        <w:rPr>
          <w:rFonts w:ascii="Tahoma" w:hAnsi="Tahoma" w:cs="Tahoma"/>
          <w:sz w:val="24"/>
          <w:szCs w:val="24"/>
        </w:rPr>
        <w:t xml:space="preserve">zomierajú </w:t>
      </w:r>
      <w:r>
        <w:rPr>
          <w:rFonts w:ascii="Tahoma" w:hAnsi="Tahoma" w:cs="Tahoma"/>
          <w:sz w:val="24"/>
          <w:szCs w:val="24"/>
        </w:rPr>
        <w:t>aj</w:t>
      </w:r>
      <w:r w:rsidRPr="00D73123">
        <w:rPr>
          <w:rFonts w:ascii="Tahoma" w:hAnsi="Tahoma" w:cs="Tahoma"/>
          <w:sz w:val="24"/>
          <w:szCs w:val="24"/>
        </w:rPr>
        <w:t xml:space="preserve"> na mor – prenosnú infekčnú chorobu šíriacu sa povetrím, schopnú rýchlo usmrtiť veľké populácie králikov naraz. Proti moru sa dá očkovať, no očkovanie nie je veľmi spoľahlivé, lebo každý rok vznikajú nové typy morov, na ktoré už staré očkovacie protilátky nestačia.</w:t>
      </w:r>
    </w:p>
    <w:p w:rsidR="00D80FD5" w:rsidRDefault="00D80FD5" w:rsidP="00D80FD5">
      <w:pPr>
        <w:rPr>
          <w:rFonts w:ascii="Tahoma" w:hAnsi="Tahoma" w:cs="Tahoma"/>
          <w:sz w:val="24"/>
          <w:szCs w:val="24"/>
        </w:rPr>
      </w:pPr>
    </w:p>
    <w:p w:rsidR="004E635A" w:rsidRDefault="004E635A" w:rsidP="00D80FD5">
      <w:pPr>
        <w:rPr>
          <w:rFonts w:ascii="Tahoma" w:hAnsi="Tahoma" w:cs="Tahoma"/>
          <w:sz w:val="24"/>
          <w:szCs w:val="24"/>
        </w:rPr>
      </w:pPr>
    </w:p>
    <w:p w:rsidR="004E635A" w:rsidRDefault="004E635A" w:rsidP="00D80FD5">
      <w:pPr>
        <w:rPr>
          <w:rFonts w:ascii="Tahoma" w:hAnsi="Tahoma" w:cs="Tahoma"/>
          <w:sz w:val="24"/>
          <w:szCs w:val="24"/>
        </w:rPr>
      </w:pPr>
    </w:p>
    <w:p w:rsidR="004E635A" w:rsidRDefault="00575686" w:rsidP="00D80FD5">
      <w:pPr>
        <w:rPr>
          <w:rFonts w:ascii="Tahoma" w:hAnsi="Tahoma" w:cs="Tahoma"/>
          <w:sz w:val="24"/>
          <w:szCs w:val="24"/>
        </w:rPr>
      </w:pPr>
      <w:r>
        <w:rPr>
          <w:noProof/>
          <w:lang w:eastAsia="sk-SK"/>
        </w:rPr>
        <w:drawing>
          <wp:inline distT="0" distB="0" distL="0" distR="0">
            <wp:extent cx="4380865" cy="3263900"/>
            <wp:effectExtent l="0" t="0" r="635" b="0"/>
            <wp:docPr id="3" name="Obrázok 3" descr="Výsledok vyh&amp;lcaron;adávania obrázkov pre dopyt králik domá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ýsledok vyh&amp;lcaron;adávania obrázkov pre dopyt králik domác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0865" cy="3263900"/>
                    </a:xfrm>
                    <a:prstGeom prst="rect">
                      <a:avLst/>
                    </a:prstGeom>
                    <a:noFill/>
                    <a:ln>
                      <a:noFill/>
                    </a:ln>
                  </pic:spPr>
                </pic:pic>
              </a:graphicData>
            </a:graphic>
          </wp:inline>
        </w:drawing>
      </w:r>
    </w:p>
    <w:p w:rsidR="00575686" w:rsidRDefault="00575686" w:rsidP="00D80FD5">
      <w:pPr>
        <w:rPr>
          <w:rFonts w:ascii="Tahoma" w:hAnsi="Tahoma" w:cs="Tahoma"/>
          <w:sz w:val="24"/>
          <w:szCs w:val="24"/>
        </w:rPr>
      </w:pPr>
    </w:p>
    <w:p w:rsidR="00575686" w:rsidRDefault="00575686" w:rsidP="00D80FD5">
      <w:pPr>
        <w:rPr>
          <w:rFonts w:ascii="Tahoma" w:hAnsi="Tahoma" w:cs="Tahoma"/>
          <w:sz w:val="24"/>
          <w:szCs w:val="24"/>
        </w:rPr>
      </w:pPr>
      <w:r>
        <w:rPr>
          <w:noProof/>
          <w:lang w:eastAsia="sk-SK"/>
        </w:rPr>
        <w:drawing>
          <wp:inline distT="0" distB="0" distL="0" distR="0">
            <wp:extent cx="4284980" cy="4305935"/>
            <wp:effectExtent l="0" t="0" r="1270" b="0"/>
            <wp:docPr id="4" name="Obrázok 4" descr="Súvisiaci obrá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úvisiaci obráz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4980" cy="4305935"/>
                    </a:xfrm>
                    <a:prstGeom prst="rect">
                      <a:avLst/>
                    </a:prstGeom>
                    <a:noFill/>
                    <a:ln>
                      <a:noFill/>
                    </a:ln>
                  </pic:spPr>
                </pic:pic>
              </a:graphicData>
            </a:graphic>
          </wp:inline>
        </w:drawing>
      </w:r>
    </w:p>
    <w:p w:rsidR="00575686" w:rsidRDefault="00575686" w:rsidP="00D80FD5">
      <w:pPr>
        <w:rPr>
          <w:rFonts w:ascii="Tahoma" w:hAnsi="Tahoma" w:cs="Tahoma"/>
          <w:sz w:val="24"/>
          <w:szCs w:val="24"/>
        </w:rPr>
      </w:pPr>
    </w:p>
    <w:p w:rsidR="00575686" w:rsidRDefault="00575686" w:rsidP="00D80FD5">
      <w:pPr>
        <w:rPr>
          <w:rFonts w:ascii="Tahoma" w:hAnsi="Tahoma" w:cs="Tahoma"/>
          <w:sz w:val="24"/>
          <w:szCs w:val="24"/>
        </w:rPr>
      </w:pPr>
      <w:r>
        <w:rPr>
          <w:noProof/>
          <w:lang w:eastAsia="sk-SK"/>
        </w:rPr>
        <w:lastRenderedPageBreak/>
        <w:drawing>
          <wp:inline distT="0" distB="0" distL="0" distR="0" wp14:anchorId="6E0ABDF7" wp14:editId="2D26A178">
            <wp:extent cx="5758335" cy="4051005"/>
            <wp:effectExtent l="0" t="0" r="0" b="6985"/>
            <wp:docPr id="5" name="Obrázok 5" descr="Súvisiaci obráz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úvisiaci obrázok"/>
                    <pic:cNvPicPr>
                      <a:picLocks noChangeAspect="1" noChangeArrowheads="1"/>
                    </pic:cNvPicPr>
                  </pic:nvPicPr>
                  <pic:blipFill rotWithShape="1">
                    <a:blip r:embed="rId9">
                      <a:extLst>
                        <a:ext uri="{28A0092B-C50C-407E-A947-70E740481C1C}">
                          <a14:useLocalDpi xmlns:a14="http://schemas.microsoft.com/office/drawing/2010/main" val="0"/>
                        </a:ext>
                      </a:extLst>
                    </a:blip>
                    <a:srcRect b="6388"/>
                    <a:stretch/>
                  </pic:blipFill>
                  <pic:spPr bwMode="auto">
                    <a:xfrm>
                      <a:off x="0" y="0"/>
                      <a:ext cx="5760720" cy="4052683"/>
                    </a:xfrm>
                    <a:prstGeom prst="rect">
                      <a:avLst/>
                    </a:prstGeom>
                    <a:noFill/>
                    <a:ln>
                      <a:noFill/>
                    </a:ln>
                    <a:extLst>
                      <a:ext uri="{53640926-AAD7-44D8-BBD7-CCE9431645EC}">
                        <a14:shadowObscured xmlns:a14="http://schemas.microsoft.com/office/drawing/2010/main"/>
                      </a:ext>
                    </a:extLst>
                  </pic:spPr>
                </pic:pic>
              </a:graphicData>
            </a:graphic>
          </wp:inline>
        </w:drawing>
      </w:r>
    </w:p>
    <w:p w:rsidR="004E635A" w:rsidRDefault="00575686" w:rsidP="00D80FD5">
      <w:pPr>
        <w:rPr>
          <w:rFonts w:ascii="Tahoma" w:hAnsi="Tahoma" w:cs="Tahoma"/>
          <w:sz w:val="24"/>
          <w:szCs w:val="24"/>
        </w:rPr>
      </w:pPr>
      <w:r>
        <w:rPr>
          <w:noProof/>
          <w:lang w:eastAsia="sk-SK"/>
        </w:rPr>
        <w:drawing>
          <wp:inline distT="0" distB="0" distL="0" distR="0">
            <wp:extent cx="3806456" cy="3508745"/>
            <wp:effectExtent l="0" t="0" r="3810" b="0"/>
            <wp:docPr id="7" name="Obrázok 7" descr="https://thumbs.dreamstime.com/x/grey-house-rabbit-23316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humbs.dreamstime.com/x/grey-house-rabbit-23316930.jpg"/>
                    <pic:cNvPicPr>
                      <a:picLocks noChangeAspect="1" noChangeArrowheads="1"/>
                    </pic:cNvPicPr>
                  </pic:nvPicPr>
                  <pic:blipFill rotWithShape="1">
                    <a:blip r:embed="rId10">
                      <a:extLst>
                        <a:ext uri="{28A0092B-C50C-407E-A947-70E740481C1C}">
                          <a14:useLocalDpi xmlns:a14="http://schemas.microsoft.com/office/drawing/2010/main" val="0"/>
                        </a:ext>
                      </a:extLst>
                    </a:blip>
                    <a:srcRect b="7821"/>
                    <a:stretch/>
                  </pic:blipFill>
                  <pic:spPr bwMode="auto">
                    <a:xfrm>
                      <a:off x="0" y="0"/>
                      <a:ext cx="3806190" cy="3508500"/>
                    </a:xfrm>
                    <a:prstGeom prst="rect">
                      <a:avLst/>
                    </a:prstGeom>
                    <a:noFill/>
                    <a:ln>
                      <a:noFill/>
                    </a:ln>
                    <a:extLst>
                      <a:ext uri="{53640926-AAD7-44D8-BBD7-CCE9431645EC}">
                        <a14:shadowObscured xmlns:a14="http://schemas.microsoft.com/office/drawing/2010/main"/>
                      </a:ext>
                    </a:extLst>
                  </pic:spPr>
                </pic:pic>
              </a:graphicData>
            </a:graphic>
          </wp:inline>
        </w:drawing>
      </w:r>
    </w:p>
    <w:p w:rsidR="00575686" w:rsidRDefault="00575686" w:rsidP="00D80FD5">
      <w:pPr>
        <w:rPr>
          <w:rFonts w:ascii="Tahoma" w:hAnsi="Tahoma" w:cs="Tahoma"/>
          <w:sz w:val="24"/>
          <w:szCs w:val="24"/>
        </w:rPr>
      </w:pPr>
    </w:p>
    <w:p w:rsidR="00575686" w:rsidRDefault="00575686" w:rsidP="00D80FD5">
      <w:pPr>
        <w:rPr>
          <w:rFonts w:ascii="Tahoma" w:hAnsi="Tahoma" w:cs="Tahoma"/>
          <w:sz w:val="24"/>
          <w:szCs w:val="24"/>
        </w:rPr>
      </w:pPr>
    </w:p>
    <w:p w:rsidR="00D80FD5" w:rsidRDefault="00D80FD5" w:rsidP="00D80FD5">
      <w:pPr>
        <w:rPr>
          <w:rFonts w:ascii="Tahoma" w:hAnsi="Tahoma" w:cs="Tahoma"/>
          <w:sz w:val="24"/>
          <w:szCs w:val="24"/>
        </w:rPr>
      </w:pPr>
    </w:p>
    <w:p w:rsidR="00D80FD5" w:rsidRPr="000A2A0D" w:rsidRDefault="00D80FD5" w:rsidP="00D80FD5">
      <w:pPr>
        <w:spacing w:after="0" w:line="240" w:lineRule="auto"/>
        <w:jc w:val="both"/>
        <w:rPr>
          <w:rFonts w:ascii="Tahoma" w:hAnsi="Tahoma" w:cs="Tahoma"/>
          <w:b/>
          <w:sz w:val="24"/>
          <w:szCs w:val="24"/>
        </w:rPr>
      </w:pPr>
      <w:r w:rsidRPr="000A2A0D">
        <w:rPr>
          <w:rFonts w:ascii="Tahoma" w:hAnsi="Tahoma" w:cs="Tahoma"/>
          <w:b/>
          <w:sz w:val="24"/>
          <w:szCs w:val="24"/>
        </w:rPr>
        <w:lastRenderedPageBreak/>
        <w:t>Morča domáce (</w:t>
      </w:r>
      <w:proofErr w:type="spellStart"/>
      <w:r w:rsidRPr="000A2A0D">
        <w:rPr>
          <w:rFonts w:ascii="Tahoma" w:hAnsi="Tahoma" w:cs="Tahoma"/>
          <w:b/>
          <w:sz w:val="24"/>
          <w:szCs w:val="24"/>
        </w:rPr>
        <w:t>Cavia</w:t>
      </w:r>
      <w:proofErr w:type="spellEnd"/>
      <w:r w:rsidRPr="000A2A0D">
        <w:rPr>
          <w:rFonts w:ascii="Tahoma" w:hAnsi="Tahoma" w:cs="Tahoma"/>
          <w:b/>
          <w:sz w:val="24"/>
          <w:szCs w:val="24"/>
        </w:rPr>
        <w:t xml:space="preserve"> </w:t>
      </w:r>
      <w:proofErr w:type="spellStart"/>
      <w:r w:rsidRPr="000A2A0D">
        <w:rPr>
          <w:rFonts w:ascii="Tahoma" w:hAnsi="Tahoma" w:cs="Tahoma"/>
          <w:b/>
          <w:sz w:val="24"/>
          <w:szCs w:val="24"/>
        </w:rPr>
        <w:t>porcellus</w:t>
      </w:r>
      <w:proofErr w:type="spellEnd"/>
      <w:r w:rsidRPr="000A2A0D">
        <w:rPr>
          <w:rFonts w:ascii="Tahoma" w:hAnsi="Tahoma" w:cs="Tahoma"/>
          <w:b/>
          <w:sz w:val="24"/>
          <w:szCs w:val="24"/>
        </w:rPr>
        <w:t xml:space="preserve">) </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D73123">
        <w:rPr>
          <w:rFonts w:ascii="Tahoma" w:hAnsi="Tahoma" w:cs="Tahoma"/>
          <w:sz w:val="24"/>
          <w:szCs w:val="24"/>
        </w:rPr>
        <w:t xml:space="preserve">je druh hlodavca patriaci do čeľade </w:t>
      </w:r>
      <w:proofErr w:type="spellStart"/>
      <w:r w:rsidRPr="00D73123">
        <w:rPr>
          <w:rFonts w:ascii="Tahoma" w:hAnsi="Tahoma" w:cs="Tahoma"/>
          <w:sz w:val="24"/>
          <w:szCs w:val="24"/>
        </w:rPr>
        <w:t>morčatovité</w:t>
      </w:r>
      <w:proofErr w:type="spellEnd"/>
      <w:r>
        <w:rPr>
          <w:rFonts w:ascii="Tahoma" w:hAnsi="Tahoma" w:cs="Tahoma"/>
          <w:sz w:val="24"/>
          <w:szCs w:val="24"/>
        </w:rPr>
        <w:t xml:space="preserve">. </w:t>
      </w:r>
      <w:r w:rsidRPr="00D73123">
        <w:rPr>
          <w:rFonts w:ascii="Tahoma" w:hAnsi="Tahoma" w:cs="Tahoma"/>
          <w:sz w:val="24"/>
          <w:szCs w:val="24"/>
        </w:rPr>
        <w:t>Pochádza z Južnej Ameriky, z oblasti Ánd</w:t>
      </w:r>
      <w:r>
        <w:rPr>
          <w:rFonts w:ascii="Tahoma" w:hAnsi="Tahoma" w:cs="Tahoma"/>
          <w:sz w:val="24"/>
          <w:szCs w:val="24"/>
        </w:rPr>
        <w:t xml:space="preserve"> </w:t>
      </w:r>
      <w:r w:rsidRPr="00D73123">
        <w:rPr>
          <w:rFonts w:ascii="Tahoma" w:hAnsi="Tahoma" w:cs="Tahoma"/>
          <w:sz w:val="24"/>
          <w:szCs w:val="24"/>
        </w:rPr>
        <w:t>(Kolumbia, Peru, Bolívia a Ekvádor)</w:t>
      </w:r>
      <w:r>
        <w:rPr>
          <w:rFonts w:ascii="Tahoma" w:hAnsi="Tahoma" w:cs="Tahoma"/>
          <w:sz w:val="24"/>
          <w:szCs w:val="24"/>
        </w:rPr>
        <w:t xml:space="preserve">, kde </w:t>
      </w:r>
      <w:r w:rsidRPr="00D73123">
        <w:rPr>
          <w:rFonts w:ascii="Tahoma" w:hAnsi="Tahoma" w:cs="Tahoma"/>
          <w:sz w:val="24"/>
          <w:szCs w:val="24"/>
        </w:rPr>
        <w:t>sa morčatá chovali už pred 5000 rokmi pre mäso a kožušinu a ako domáci maznáčikovia pre deti. Sochy morč</w:t>
      </w:r>
      <w:r>
        <w:rPr>
          <w:rFonts w:ascii="Tahoma" w:hAnsi="Tahoma" w:cs="Tahoma"/>
          <w:sz w:val="24"/>
          <w:szCs w:val="24"/>
        </w:rPr>
        <w:t>i</w:t>
      </w:r>
      <w:r w:rsidRPr="00D73123">
        <w:rPr>
          <w:rFonts w:ascii="Tahoma" w:hAnsi="Tahoma" w:cs="Tahoma"/>
          <w:sz w:val="24"/>
          <w:szCs w:val="24"/>
        </w:rPr>
        <w:t>at, ktoré sa uctievali, boli nájdené pri archeologických vykopávkach v Peru a Ekvádore.</w:t>
      </w:r>
    </w:p>
    <w:p w:rsidR="00D80FD5" w:rsidRDefault="00D80FD5" w:rsidP="00D80FD5">
      <w:pPr>
        <w:spacing w:after="0" w:line="240" w:lineRule="auto"/>
        <w:jc w:val="both"/>
        <w:rPr>
          <w:rFonts w:ascii="Tahoma" w:hAnsi="Tahoma" w:cs="Tahoma"/>
          <w:sz w:val="24"/>
          <w:szCs w:val="24"/>
        </w:rPr>
      </w:pPr>
      <w:r w:rsidRPr="00D73123">
        <w:rPr>
          <w:rFonts w:ascii="Tahoma" w:hAnsi="Tahoma" w:cs="Tahoma"/>
          <w:sz w:val="24"/>
          <w:szCs w:val="24"/>
        </w:rPr>
        <w:t xml:space="preserve">Španielski, holandskí a anglickí obchodníci priviezli morča do Európy, kde sa rýchlo stalo exotickým spoločenským zvieraťom a obľúbila si ho aj kráľovná Alžbeta I. Prvýkrát ho opísal švajčiarsky prírodovedec </w:t>
      </w:r>
      <w:proofErr w:type="spellStart"/>
      <w:r w:rsidRPr="00D73123">
        <w:rPr>
          <w:rFonts w:ascii="Tahoma" w:hAnsi="Tahoma" w:cs="Tahoma"/>
          <w:sz w:val="24"/>
          <w:szCs w:val="24"/>
        </w:rPr>
        <w:t>Conrad</w:t>
      </w:r>
      <w:proofErr w:type="spellEnd"/>
      <w:r w:rsidRPr="00D73123">
        <w:rPr>
          <w:rFonts w:ascii="Tahoma" w:hAnsi="Tahoma" w:cs="Tahoma"/>
          <w:sz w:val="24"/>
          <w:szCs w:val="24"/>
        </w:rPr>
        <w:t xml:space="preserve"> </w:t>
      </w:r>
      <w:proofErr w:type="spellStart"/>
      <w:r w:rsidRPr="00D73123">
        <w:rPr>
          <w:rFonts w:ascii="Tahoma" w:hAnsi="Tahoma" w:cs="Tahoma"/>
          <w:sz w:val="24"/>
          <w:szCs w:val="24"/>
        </w:rPr>
        <w:t>Gessner</w:t>
      </w:r>
      <w:proofErr w:type="spellEnd"/>
      <w:r w:rsidRPr="00D73123">
        <w:rPr>
          <w:rFonts w:ascii="Tahoma" w:hAnsi="Tahoma" w:cs="Tahoma"/>
          <w:sz w:val="24"/>
          <w:szCs w:val="24"/>
        </w:rPr>
        <w:t xml:space="preserve"> v roku 1554.</w:t>
      </w:r>
    </w:p>
    <w:p w:rsidR="00D80FD5" w:rsidRPr="00D73123" w:rsidRDefault="00D80FD5" w:rsidP="00D80FD5">
      <w:pPr>
        <w:spacing w:after="0" w:line="240" w:lineRule="auto"/>
        <w:jc w:val="both"/>
        <w:rPr>
          <w:rFonts w:ascii="Tahoma" w:hAnsi="Tahoma" w:cs="Tahoma"/>
          <w:sz w:val="24"/>
          <w:szCs w:val="24"/>
        </w:rPr>
      </w:pPr>
      <w:r w:rsidRPr="00D73123">
        <w:rPr>
          <w:rFonts w:ascii="Tahoma" w:hAnsi="Tahoma" w:cs="Tahoma"/>
          <w:sz w:val="24"/>
          <w:szCs w:val="24"/>
        </w:rPr>
        <w:t xml:space="preserve">V súčasnosti sa chová ako domáce zviera pre okrasu, </w:t>
      </w:r>
      <w:r>
        <w:rPr>
          <w:rFonts w:ascii="Tahoma" w:hAnsi="Tahoma" w:cs="Tahoma"/>
          <w:sz w:val="24"/>
          <w:szCs w:val="24"/>
        </w:rPr>
        <w:t>no</w:t>
      </w:r>
      <w:r w:rsidRPr="00D73123">
        <w:rPr>
          <w:rFonts w:ascii="Tahoma" w:hAnsi="Tahoma" w:cs="Tahoma"/>
          <w:sz w:val="24"/>
          <w:szCs w:val="24"/>
        </w:rPr>
        <w:t xml:space="preserve"> aj ako zdroj potravy, resp. v ľudovom liečiteľstve</w:t>
      </w:r>
      <w:r>
        <w:rPr>
          <w:rFonts w:ascii="Tahoma" w:hAnsi="Tahoma" w:cs="Tahoma"/>
          <w:sz w:val="24"/>
          <w:szCs w:val="24"/>
        </w:rPr>
        <w:t xml:space="preserve"> </w:t>
      </w:r>
      <w:r w:rsidRPr="00D73123">
        <w:rPr>
          <w:rFonts w:ascii="Tahoma" w:hAnsi="Tahoma" w:cs="Tahoma"/>
          <w:sz w:val="24"/>
          <w:szCs w:val="24"/>
        </w:rPr>
        <w:t>na diagnostikovanie chorôb ako žltačka, týfus, reumatizmus a artritída, ako aj pri niektorých náboženských obradoch.</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Pr>
          <w:rFonts w:ascii="Tahoma" w:hAnsi="Tahoma" w:cs="Tahoma"/>
          <w:sz w:val="24"/>
          <w:szCs w:val="24"/>
        </w:rPr>
        <w:t xml:space="preserve">Charakteristiky: </w:t>
      </w:r>
    </w:p>
    <w:p w:rsidR="00D80FD5" w:rsidRDefault="00D80FD5" w:rsidP="00D80FD5">
      <w:pPr>
        <w:spacing w:after="0" w:line="240" w:lineRule="auto"/>
        <w:jc w:val="both"/>
        <w:rPr>
          <w:rFonts w:ascii="Tahoma" w:hAnsi="Tahoma" w:cs="Tahoma"/>
          <w:sz w:val="24"/>
          <w:szCs w:val="24"/>
        </w:rPr>
      </w:pP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Rad: </w:t>
      </w:r>
      <w:r w:rsidRPr="00874B63">
        <w:rPr>
          <w:rFonts w:ascii="Tahoma" w:hAnsi="Tahoma" w:cs="Tahoma"/>
          <w:sz w:val="24"/>
          <w:szCs w:val="24"/>
        </w:rPr>
        <w:tab/>
        <w:t>hlodavce</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Dĺžka tela: </w:t>
      </w:r>
      <w:r w:rsidRPr="00874B63">
        <w:rPr>
          <w:rFonts w:ascii="Tahoma" w:hAnsi="Tahoma" w:cs="Tahoma"/>
          <w:sz w:val="24"/>
          <w:szCs w:val="24"/>
        </w:rPr>
        <w:tab/>
        <w:t>20 - 25 cm</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Hmotnosť: </w:t>
      </w:r>
      <w:r w:rsidRPr="00874B63">
        <w:rPr>
          <w:rFonts w:ascii="Tahoma" w:hAnsi="Tahoma" w:cs="Tahoma"/>
          <w:sz w:val="24"/>
          <w:szCs w:val="24"/>
        </w:rPr>
        <w:tab/>
        <w:t>0,7 - 1,5 kg</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Priemerná dĺžka gravidity: </w:t>
      </w:r>
      <w:r w:rsidRPr="00874B63">
        <w:rPr>
          <w:rFonts w:ascii="Tahoma" w:hAnsi="Tahoma" w:cs="Tahoma"/>
          <w:sz w:val="24"/>
          <w:szCs w:val="24"/>
        </w:rPr>
        <w:tab/>
        <w:t>65 dní</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Počet mláďat: </w:t>
      </w:r>
      <w:r w:rsidRPr="00874B63">
        <w:rPr>
          <w:rFonts w:ascii="Tahoma" w:hAnsi="Tahoma" w:cs="Tahoma"/>
          <w:sz w:val="24"/>
          <w:szCs w:val="24"/>
        </w:rPr>
        <w:tab/>
        <w:t>1 až 5</w:t>
      </w:r>
    </w:p>
    <w:p w:rsidR="00D80FD5"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Dĺžka života: </w:t>
      </w:r>
      <w:r w:rsidRPr="00874B63">
        <w:rPr>
          <w:rFonts w:ascii="Tahoma" w:hAnsi="Tahoma" w:cs="Tahoma"/>
          <w:sz w:val="24"/>
          <w:szCs w:val="24"/>
        </w:rPr>
        <w:tab/>
        <w:t>3 - 5 rokov</w:t>
      </w:r>
      <w:r>
        <w:rPr>
          <w:rFonts w:ascii="Tahoma" w:hAnsi="Tahoma" w:cs="Tahoma"/>
          <w:sz w:val="24"/>
          <w:szCs w:val="24"/>
        </w:rPr>
        <w:t xml:space="preserve">, </w:t>
      </w:r>
      <w:r w:rsidRPr="00D73123">
        <w:rPr>
          <w:rFonts w:ascii="Tahoma" w:hAnsi="Tahoma" w:cs="Tahoma"/>
          <w:sz w:val="24"/>
          <w:szCs w:val="24"/>
        </w:rPr>
        <w:t xml:space="preserve">Najdlhšie žijúce morča malo 14 rokov a 10 a pol mesiaca a bolo zapísané v </w:t>
      </w:r>
      <w:proofErr w:type="spellStart"/>
      <w:r w:rsidRPr="00D73123">
        <w:rPr>
          <w:rFonts w:ascii="Tahoma" w:hAnsi="Tahoma" w:cs="Tahoma"/>
          <w:sz w:val="24"/>
          <w:szCs w:val="24"/>
        </w:rPr>
        <w:t>Guinessovej</w:t>
      </w:r>
      <w:proofErr w:type="spellEnd"/>
      <w:r w:rsidRPr="00D73123">
        <w:rPr>
          <w:rFonts w:ascii="Tahoma" w:hAnsi="Tahoma" w:cs="Tahoma"/>
          <w:sz w:val="24"/>
          <w:szCs w:val="24"/>
        </w:rPr>
        <w:t xml:space="preserve"> knihe rekordov.</w:t>
      </w:r>
    </w:p>
    <w:p w:rsidR="00D80FD5" w:rsidRPr="00874B63" w:rsidRDefault="00D80FD5" w:rsidP="00D80FD5">
      <w:pPr>
        <w:spacing w:after="0" w:line="240" w:lineRule="auto"/>
        <w:jc w:val="both"/>
        <w:rPr>
          <w:rFonts w:ascii="Tahoma" w:hAnsi="Tahoma" w:cs="Tahoma"/>
          <w:sz w:val="24"/>
          <w:szCs w:val="24"/>
        </w:rPr>
      </w:pP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Potrava: </w:t>
      </w:r>
      <w:r w:rsidRPr="00874B63">
        <w:rPr>
          <w:rFonts w:ascii="Tahoma" w:hAnsi="Tahoma" w:cs="Tahoma"/>
          <w:sz w:val="24"/>
          <w:szCs w:val="24"/>
        </w:rPr>
        <w:tab/>
        <w:t>tráva, semená, byliny, ovocie, zelenina</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Spôsob života: </w:t>
      </w:r>
      <w:r w:rsidRPr="00874B63">
        <w:rPr>
          <w:rFonts w:ascii="Tahoma" w:hAnsi="Tahoma" w:cs="Tahoma"/>
          <w:sz w:val="24"/>
          <w:szCs w:val="24"/>
        </w:rPr>
        <w:tab/>
        <w:t>skupiny zložené z 5 až 15 jedincov</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Pôvod: </w:t>
      </w:r>
      <w:r w:rsidRPr="00874B63">
        <w:rPr>
          <w:rFonts w:ascii="Tahoma" w:hAnsi="Tahoma" w:cs="Tahoma"/>
          <w:sz w:val="24"/>
          <w:szCs w:val="24"/>
        </w:rPr>
        <w:tab/>
        <w:t>Južná Amerika</w:t>
      </w:r>
    </w:p>
    <w:p w:rsidR="00D80FD5" w:rsidRPr="00874B63"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Zdomácnenie: </w:t>
      </w:r>
      <w:r w:rsidRPr="00874B63">
        <w:rPr>
          <w:rFonts w:ascii="Tahoma" w:hAnsi="Tahoma" w:cs="Tahoma"/>
          <w:sz w:val="24"/>
          <w:szCs w:val="24"/>
        </w:rPr>
        <w:tab/>
        <w:t xml:space="preserve"> pred 5000 rokmi z morčaťa divého</w:t>
      </w:r>
    </w:p>
    <w:p w:rsidR="00D80FD5" w:rsidRDefault="00D80FD5" w:rsidP="00D80FD5">
      <w:pPr>
        <w:spacing w:after="0" w:line="240" w:lineRule="auto"/>
        <w:jc w:val="both"/>
        <w:rPr>
          <w:rFonts w:ascii="Tahoma" w:hAnsi="Tahoma" w:cs="Tahoma"/>
          <w:sz w:val="24"/>
          <w:szCs w:val="24"/>
        </w:rPr>
      </w:pPr>
      <w:r w:rsidRPr="00874B63">
        <w:rPr>
          <w:rFonts w:ascii="Tahoma" w:hAnsi="Tahoma" w:cs="Tahoma"/>
          <w:sz w:val="24"/>
          <w:szCs w:val="24"/>
        </w:rPr>
        <w:t xml:space="preserve">Plemená morčaťa domáceho: </w:t>
      </w:r>
      <w:r w:rsidRPr="00874B63">
        <w:rPr>
          <w:rFonts w:ascii="Tahoma" w:hAnsi="Tahoma" w:cs="Tahoma"/>
          <w:sz w:val="24"/>
          <w:szCs w:val="24"/>
        </w:rPr>
        <w:tab/>
        <w:t xml:space="preserve">krátkosrsté, dlhosrsté a bezsrsté (tzv. </w:t>
      </w:r>
      <w:proofErr w:type="spellStart"/>
      <w:r w:rsidRPr="00874B63">
        <w:rPr>
          <w:rFonts w:ascii="Tahoma" w:hAnsi="Tahoma" w:cs="Tahoma"/>
          <w:sz w:val="24"/>
          <w:szCs w:val="24"/>
        </w:rPr>
        <w:t>skinny</w:t>
      </w:r>
      <w:proofErr w:type="spellEnd"/>
      <w:r w:rsidRPr="00874B63">
        <w:rPr>
          <w:rFonts w:ascii="Tahoma" w:hAnsi="Tahoma" w:cs="Tahoma"/>
          <w:sz w:val="24"/>
          <w:szCs w:val="24"/>
        </w:rPr>
        <w:t>) v rôznych farebných variáciách</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D04200">
        <w:rPr>
          <w:rFonts w:ascii="Tahoma" w:hAnsi="Tahoma" w:cs="Tahoma"/>
          <w:sz w:val="24"/>
          <w:szCs w:val="24"/>
        </w:rPr>
        <w:t>Jednou z nezvyčajných znakov týchto hlodavcov je, že sa rodia s otvorenými očami, srsťou a so všetkými zubami.</w:t>
      </w:r>
    </w:p>
    <w:p w:rsidR="00D80FD5" w:rsidRDefault="00D80FD5" w:rsidP="00D80FD5">
      <w:pPr>
        <w:spacing w:after="0" w:line="240" w:lineRule="auto"/>
        <w:jc w:val="both"/>
        <w:rPr>
          <w:rFonts w:ascii="Tahoma" w:hAnsi="Tahoma" w:cs="Tahoma"/>
          <w:sz w:val="24"/>
          <w:szCs w:val="24"/>
        </w:rPr>
      </w:pPr>
    </w:p>
    <w:p w:rsidR="00D80FD5" w:rsidRDefault="00D80FD5" w:rsidP="00D80FD5">
      <w:pPr>
        <w:spacing w:after="0" w:line="240" w:lineRule="auto"/>
        <w:jc w:val="both"/>
        <w:rPr>
          <w:rFonts w:ascii="Tahoma" w:hAnsi="Tahoma" w:cs="Tahoma"/>
          <w:sz w:val="24"/>
          <w:szCs w:val="24"/>
        </w:rPr>
      </w:pPr>
      <w:r w:rsidRPr="00D04200">
        <w:rPr>
          <w:rFonts w:ascii="Tahoma" w:hAnsi="Tahoma" w:cs="Tahoma"/>
          <w:sz w:val="24"/>
          <w:szCs w:val="24"/>
        </w:rPr>
        <w:t xml:space="preserve">Je málo známym faktom, že morčatá vylučujú mliečnobielu tekutinu v kútikov očí, ktorú používajú na svoje čistenie. A dôvod, prečo to nie je všeobecne známe je ten, že </w:t>
      </w:r>
      <w:proofErr w:type="spellStart"/>
      <w:r w:rsidRPr="00D04200">
        <w:rPr>
          <w:rFonts w:ascii="Tahoma" w:hAnsi="Tahoma" w:cs="Tahoma"/>
          <w:sz w:val="24"/>
          <w:szCs w:val="24"/>
        </w:rPr>
        <w:t>akonáhle</w:t>
      </w:r>
      <w:proofErr w:type="spellEnd"/>
      <w:r w:rsidRPr="00D04200">
        <w:rPr>
          <w:rFonts w:ascii="Tahoma" w:hAnsi="Tahoma" w:cs="Tahoma"/>
          <w:sz w:val="24"/>
          <w:szCs w:val="24"/>
        </w:rPr>
        <w:t xml:space="preserve"> vylúčia túto tekutinu, prenesú ju na labky a umyjú si tvár a hlavu, ako keby sa okúpali.</w:t>
      </w:r>
    </w:p>
    <w:p w:rsidR="00D80FD5" w:rsidRDefault="00D80FD5" w:rsidP="00D80FD5">
      <w:pPr>
        <w:spacing w:after="0" w:line="240" w:lineRule="auto"/>
        <w:jc w:val="both"/>
        <w:rPr>
          <w:rFonts w:ascii="Tahoma" w:hAnsi="Tahoma" w:cs="Tahoma"/>
          <w:sz w:val="24"/>
          <w:szCs w:val="24"/>
        </w:rPr>
      </w:pPr>
      <w:r w:rsidRPr="00D04200">
        <w:rPr>
          <w:rFonts w:ascii="Tahoma" w:hAnsi="Tahoma" w:cs="Tahoma"/>
          <w:sz w:val="24"/>
          <w:szCs w:val="24"/>
        </w:rPr>
        <w:t xml:space="preserve">Najväčší podiel na ich strave by mala tvoriť zelenina (milujú mrkvu, uhorky, papriku, karfiol...), voňavé seno, tráva, zbožňujú petržlenovú aj mrkvovú vňať, čerstvý špenát a vlastne všetko zelené. Pozor na brokolicu, kapustu a čínsku kapustu – nadúvajú ich. Ovocie obľubujú tiež, či už je to jablko, banán, mandarínka alebo melón (hrozno a hrušky vo veľkom množstve nafukujú).Ovocie je však príliš sladké, preto s ním opatrne a menej často. Doplnok ich stravy sú aj granule a rôzne semiačka i sušené ovocie, zmesi, ktoré kúpite v </w:t>
      </w:r>
      <w:proofErr w:type="spellStart"/>
      <w:r w:rsidRPr="00D04200">
        <w:rPr>
          <w:rFonts w:ascii="Tahoma" w:hAnsi="Tahoma" w:cs="Tahoma"/>
          <w:sz w:val="24"/>
          <w:szCs w:val="24"/>
        </w:rPr>
        <w:t>chovprodukte</w:t>
      </w:r>
      <w:proofErr w:type="spellEnd"/>
      <w:r w:rsidRPr="00D04200">
        <w:rPr>
          <w:rFonts w:ascii="Tahoma" w:hAnsi="Tahoma" w:cs="Tahoma"/>
          <w:sz w:val="24"/>
          <w:szCs w:val="24"/>
        </w:rPr>
        <w:t xml:space="preserve"> a sú určené pre morčatá. Patria sem aj hotové obilninové tyčinky. Hlodavce obľubujú aj dobre vysušený tvrdý chlieb (pozor na plesne!), obrusujú si na ňom zúbky. So sušeným pečivom a granulami to však nepreháňajte, vedie to k obezite zvieratka.</w:t>
      </w:r>
    </w:p>
    <w:p w:rsidR="00D80FD5" w:rsidRDefault="00D80FD5" w:rsidP="00D80FD5">
      <w:pPr>
        <w:rPr>
          <w:rFonts w:ascii="Tahoma" w:hAnsi="Tahoma" w:cs="Tahoma"/>
          <w:sz w:val="24"/>
          <w:szCs w:val="24"/>
        </w:rPr>
      </w:pPr>
    </w:p>
    <w:p w:rsidR="00D80FD5" w:rsidRDefault="00575686" w:rsidP="00D80FD5">
      <w:pPr>
        <w:rPr>
          <w:rFonts w:ascii="Tahoma" w:hAnsi="Tahoma" w:cs="Tahoma"/>
          <w:sz w:val="24"/>
          <w:szCs w:val="24"/>
        </w:rPr>
      </w:pPr>
      <w:r>
        <w:rPr>
          <w:noProof/>
          <w:lang w:eastAsia="sk-SK"/>
        </w:rPr>
        <w:lastRenderedPageBreak/>
        <w:drawing>
          <wp:inline distT="0" distB="0" distL="0" distR="0">
            <wp:extent cx="3806190" cy="2541270"/>
            <wp:effectExtent l="0" t="0" r="3810" b="0"/>
            <wp:docPr id="8" name="Obrázok 8" descr="Výsledok vyh&amp;lcaron;adávania obrázkov pre dopyt mor&amp;cca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ýsledok vyh&amp;lcaron;adávania obrázkov pre dopyt mor&amp;ccaron;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6190" cy="2541270"/>
                    </a:xfrm>
                    <a:prstGeom prst="rect">
                      <a:avLst/>
                    </a:prstGeom>
                    <a:noFill/>
                    <a:ln>
                      <a:noFill/>
                    </a:ln>
                  </pic:spPr>
                </pic:pic>
              </a:graphicData>
            </a:graphic>
          </wp:inline>
        </w:drawing>
      </w:r>
    </w:p>
    <w:p w:rsidR="00A40792" w:rsidRDefault="00A40792" w:rsidP="00D80FD5">
      <w:pPr>
        <w:rPr>
          <w:rFonts w:ascii="Tahoma" w:hAnsi="Tahoma" w:cs="Tahoma"/>
          <w:sz w:val="24"/>
          <w:szCs w:val="24"/>
        </w:rPr>
      </w:pPr>
      <w:r>
        <w:rPr>
          <w:noProof/>
          <w:lang w:eastAsia="sk-SK"/>
        </w:rPr>
        <w:drawing>
          <wp:inline distT="0" distB="0" distL="0" distR="0">
            <wp:extent cx="3806190" cy="2541270"/>
            <wp:effectExtent l="0" t="0" r="3810" b="0"/>
            <wp:docPr id="9" name="Obrázok 9" descr="Výsledok vyh&amp;lcaron;adávania obrázkov pre dopyt mor&amp;cca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ýsledok vyh&amp;lcaron;adávania obrázkov pre dopyt mor&amp;ccaron;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190" cy="2541270"/>
                    </a:xfrm>
                    <a:prstGeom prst="rect">
                      <a:avLst/>
                    </a:prstGeom>
                    <a:noFill/>
                    <a:ln>
                      <a:noFill/>
                    </a:ln>
                  </pic:spPr>
                </pic:pic>
              </a:graphicData>
            </a:graphic>
          </wp:inline>
        </w:drawing>
      </w:r>
    </w:p>
    <w:p w:rsidR="00F163D9" w:rsidRDefault="00F163D9" w:rsidP="00D80FD5">
      <w:pPr>
        <w:rPr>
          <w:rFonts w:ascii="Tahoma" w:hAnsi="Tahoma" w:cs="Tahoma"/>
          <w:sz w:val="24"/>
          <w:szCs w:val="24"/>
        </w:rPr>
      </w:pPr>
      <w:r>
        <w:rPr>
          <w:noProof/>
          <w:lang w:eastAsia="sk-SK"/>
        </w:rPr>
        <w:drawing>
          <wp:inline distT="0" distB="0" distL="0" distR="0">
            <wp:extent cx="4869815" cy="2785745"/>
            <wp:effectExtent l="0" t="0" r="6985" b="0"/>
            <wp:docPr id="10" name="Obrázok 10" descr="Výsledok vyh&amp;lcaron;adávania obrázkov pre dopyt mor&amp;cca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ýsledok vyh&amp;lcaron;adávania obrázkov pre dopyt mor&amp;ccaron;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9815" cy="2785745"/>
                    </a:xfrm>
                    <a:prstGeom prst="rect">
                      <a:avLst/>
                    </a:prstGeom>
                    <a:noFill/>
                    <a:ln>
                      <a:noFill/>
                    </a:ln>
                  </pic:spPr>
                </pic:pic>
              </a:graphicData>
            </a:graphic>
          </wp:inline>
        </w:drawing>
      </w:r>
    </w:p>
    <w:p w:rsidR="00D80FD5" w:rsidRPr="00B03F9E" w:rsidRDefault="00D80FD5" w:rsidP="00D80FD5">
      <w:pPr>
        <w:rPr>
          <w:rFonts w:ascii="Tahoma" w:hAnsi="Tahoma" w:cs="Tahoma"/>
          <w:b/>
          <w:sz w:val="24"/>
          <w:szCs w:val="24"/>
        </w:rPr>
      </w:pPr>
      <w:r w:rsidRPr="00B03F9E">
        <w:rPr>
          <w:rFonts w:ascii="Tahoma" w:hAnsi="Tahoma" w:cs="Tahoma"/>
          <w:b/>
          <w:sz w:val="24"/>
          <w:szCs w:val="24"/>
        </w:rPr>
        <w:t>Pagaštan konský</w:t>
      </w:r>
      <w:r>
        <w:rPr>
          <w:rFonts w:ascii="Tahoma" w:hAnsi="Tahoma" w:cs="Tahoma"/>
          <w:b/>
          <w:sz w:val="24"/>
          <w:szCs w:val="24"/>
        </w:rPr>
        <w:t xml:space="preserve"> </w:t>
      </w:r>
      <w:r w:rsidRPr="0005233C">
        <w:rPr>
          <w:rFonts w:ascii="Tahoma" w:hAnsi="Tahoma" w:cs="Tahoma"/>
          <w:sz w:val="24"/>
          <w:szCs w:val="24"/>
        </w:rPr>
        <w:t>(</w:t>
      </w:r>
      <w:proofErr w:type="spellStart"/>
      <w:r w:rsidRPr="0005233C">
        <w:rPr>
          <w:rFonts w:ascii="Tahoma" w:hAnsi="Tahoma" w:cs="Tahoma"/>
          <w:sz w:val="24"/>
          <w:szCs w:val="24"/>
        </w:rPr>
        <w:t>Aesculus</w:t>
      </w:r>
      <w:proofErr w:type="spellEnd"/>
      <w:r w:rsidRPr="0005233C">
        <w:rPr>
          <w:rFonts w:ascii="Tahoma" w:hAnsi="Tahoma" w:cs="Tahoma"/>
          <w:sz w:val="24"/>
          <w:szCs w:val="24"/>
        </w:rPr>
        <w:t xml:space="preserve"> </w:t>
      </w:r>
      <w:proofErr w:type="spellStart"/>
      <w:r w:rsidRPr="0005233C">
        <w:rPr>
          <w:rFonts w:ascii="Tahoma" w:hAnsi="Tahoma" w:cs="Tahoma"/>
          <w:sz w:val="24"/>
          <w:szCs w:val="24"/>
        </w:rPr>
        <w:t>hippocastanum</w:t>
      </w:r>
      <w:proofErr w:type="spellEnd"/>
      <w:r w:rsidRPr="0005233C">
        <w:rPr>
          <w:rFonts w:ascii="Tahoma" w:hAnsi="Tahoma" w:cs="Tahoma"/>
          <w:sz w:val="24"/>
          <w:szCs w:val="24"/>
        </w:rPr>
        <w:t>)</w:t>
      </w:r>
    </w:p>
    <w:p w:rsidR="00D80FD5" w:rsidRPr="0000784A" w:rsidRDefault="00D80FD5" w:rsidP="00D80FD5">
      <w:pPr>
        <w:spacing w:after="0" w:line="240" w:lineRule="auto"/>
        <w:jc w:val="both"/>
        <w:rPr>
          <w:rFonts w:ascii="Tahoma" w:hAnsi="Tahoma" w:cs="Tahoma"/>
          <w:sz w:val="24"/>
          <w:szCs w:val="24"/>
        </w:rPr>
      </w:pPr>
      <w:r w:rsidRPr="007D20CF">
        <w:rPr>
          <w:rFonts w:ascii="Tahoma" w:hAnsi="Tahoma" w:cs="Tahoma"/>
          <w:sz w:val="24"/>
          <w:szCs w:val="24"/>
        </w:rPr>
        <w:lastRenderedPageBreak/>
        <w:t xml:space="preserve">konský je </w:t>
      </w:r>
      <w:r>
        <w:rPr>
          <w:rFonts w:ascii="Tahoma" w:hAnsi="Tahoma" w:cs="Tahoma"/>
          <w:sz w:val="24"/>
          <w:szCs w:val="24"/>
        </w:rPr>
        <w:t xml:space="preserve">mohutný a </w:t>
      </w:r>
      <w:r w:rsidRPr="007D20CF">
        <w:rPr>
          <w:rFonts w:ascii="Tahoma" w:hAnsi="Tahoma" w:cs="Tahoma"/>
          <w:sz w:val="24"/>
          <w:szCs w:val="24"/>
        </w:rPr>
        <w:t xml:space="preserve">krásny </w:t>
      </w:r>
      <w:r w:rsidRPr="00176998">
        <w:rPr>
          <w:rFonts w:ascii="Tahoma" w:hAnsi="Tahoma" w:cs="Tahoma"/>
          <w:sz w:val="24"/>
          <w:szCs w:val="24"/>
        </w:rPr>
        <w:t xml:space="preserve">až 25 m vysoký </w:t>
      </w:r>
      <w:r>
        <w:rPr>
          <w:rFonts w:ascii="Tahoma" w:hAnsi="Tahoma" w:cs="Tahoma"/>
          <w:sz w:val="24"/>
          <w:szCs w:val="24"/>
        </w:rPr>
        <w:t xml:space="preserve">listnatý </w:t>
      </w:r>
      <w:r w:rsidRPr="007D20CF">
        <w:rPr>
          <w:rFonts w:ascii="Tahoma" w:hAnsi="Tahoma" w:cs="Tahoma"/>
          <w:sz w:val="24"/>
          <w:szCs w:val="24"/>
        </w:rPr>
        <w:t xml:space="preserve">strom s </w:t>
      </w:r>
      <w:r w:rsidRPr="00176998">
        <w:rPr>
          <w:rFonts w:ascii="Tahoma" w:hAnsi="Tahoma" w:cs="Tahoma"/>
          <w:sz w:val="24"/>
          <w:szCs w:val="24"/>
        </w:rPr>
        <w:t xml:space="preserve">hustou, košatou korunou </w:t>
      </w:r>
      <w:r>
        <w:rPr>
          <w:rFonts w:ascii="Tahoma" w:hAnsi="Tahoma" w:cs="Tahoma"/>
          <w:sz w:val="24"/>
          <w:szCs w:val="24"/>
        </w:rPr>
        <w:t xml:space="preserve">a s </w:t>
      </w:r>
      <w:r w:rsidRPr="007D20CF">
        <w:rPr>
          <w:rFonts w:ascii="Tahoma" w:hAnsi="Tahoma" w:cs="Tahoma"/>
          <w:sz w:val="24"/>
          <w:szCs w:val="24"/>
        </w:rPr>
        <w:t xml:space="preserve">veľkými </w:t>
      </w:r>
      <w:proofErr w:type="spellStart"/>
      <w:r w:rsidRPr="007D20CF">
        <w:rPr>
          <w:rFonts w:ascii="Tahoma" w:hAnsi="Tahoma" w:cs="Tahoma"/>
          <w:sz w:val="24"/>
          <w:szCs w:val="24"/>
        </w:rPr>
        <w:t>palmovitými</w:t>
      </w:r>
      <w:proofErr w:type="spellEnd"/>
      <w:r w:rsidRPr="007D20CF">
        <w:rPr>
          <w:rFonts w:ascii="Tahoma" w:hAnsi="Tahoma" w:cs="Tahoma"/>
          <w:sz w:val="24"/>
          <w:szCs w:val="24"/>
        </w:rPr>
        <w:t xml:space="preserve"> listami; nerastie v lesoch a o jeho drevo nie je príliš záujem. Bežne ho nájdeme na dedinách a v mestách, v parkoch, </w:t>
      </w:r>
      <w:proofErr w:type="spellStart"/>
      <w:r w:rsidRPr="0000784A">
        <w:rPr>
          <w:rFonts w:ascii="Tahoma" w:hAnsi="Tahoma" w:cs="Tahoma"/>
          <w:sz w:val="24"/>
          <w:szCs w:val="24"/>
        </w:rPr>
        <w:t>alej</w:t>
      </w:r>
      <w:r>
        <w:rPr>
          <w:rFonts w:ascii="Tahoma" w:hAnsi="Tahoma" w:cs="Tahoma"/>
          <w:sz w:val="24"/>
          <w:szCs w:val="24"/>
        </w:rPr>
        <w:t>á</w:t>
      </w:r>
      <w:r w:rsidRPr="0000784A">
        <w:rPr>
          <w:rFonts w:ascii="Tahoma" w:hAnsi="Tahoma" w:cs="Tahoma"/>
          <w:sz w:val="24"/>
          <w:szCs w:val="24"/>
        </w:rPr>
        <w:t>ch</w:t>
      </w:r>
      <w:proofErr w:type="spellEnd"/>
      <w:r w:rsidRPr="0000784A">
        <w:rPr>
          <w:rFonts w:ascii="Tahoma" w:hAnsi="Tahoma" w:cs="Tahoma"/>
          <w:sz w:val="24"/>
          <w:szCs w:val="24"/>
        </w:rPr>
        <w:t xml:space="preserve">, </w:t>
      </w:r>
      <w:r w:rsidRPr="007D20CF">
        <w:rPr>
          <w:rFonts w:ascii="Tahoma" w:hAnsi="Tahoma" w:cs="Tahoma"/>
          <w:sz w:val="24"/>
          <w:szCs w:val="24"/>
        </w:rPr>
        <w:t>popri cestách a pod.</w:t>
      </w:r>
      <w:r>
        <w:rPr>
          <w:rFonts w:ascii="Tahoma" w:hAnsi="Tahoma" w:cs="Tahoma"/>
          <w:sz w:val="24"/>
          <w:szCs w:val="24"/>
        </w:rPr>
        <w:t xml:space="preserve"> </w:t>
      </w:r>
      <w:r w:rsidRPr="007D20CF">
        <w:rPr>
          <w:rFonts w:ascii="Tahoma" w:hAnsi="Tahoma" w:cs="Tahoma"/>
          <w:sz w:val="24"/>
          <w:szCs w:val="24"/>
        </w:rPr>
        <w:t>Máva nádherné strap</w:t>
      </w:r>
      <w:r>
        <w:rPr>
          <w:rFonts w:ascii="Tahoma" w:hAnsi="Tahoma" w:cs="Tahoma"/>
          <w:sz w:val="24"/>
          <w:szCs w:val="24"/>
        </w:rPr>
        <w:t>c</w:t>
      </w:r>
      <w:r w:rsidRPr="007D20CF">
        <w:rPr>
          <w:rFonts w:ascii="Tahoma" w:hAnsi="Tahoma" w:cs="Tahoma"/>
          <w:sz w:val="24"/>
          <w:szCs w:val="24"/>
        </w:rPr>
        <w:t xml:space="preserve">ovité biele alebo ružové kvety. Jeho plodmi sú gaštany </w:t>
      </w:r>
      <w:r w:rsidRPr="0000784A">
        <w:rPr>
          <w:rFonts w:ascii="Tahoma" w:hAnsi="Tahoma" w:cs="Tahoma"/>
          <w:sz w:val="24"/>
          <w:szCs w:val="24"/>
        </w:rPr>
        <w:t xml:space="preserve">s priemerom až 6 cm </w:t>
      </w:r>
      <w:r>
        <w:rPr>
          <w:rFonts w:ascii="Tahoma" w:hAnsi="Tahoma" w:cs="Tahoma"/>
          <w:sz w:val="24"/>
          <w:szCs w:val="24"/>
        </w:rPr>
        <w:t xml:space="preserve">a </w:t>
      </w:r>
      <w:r w:rsidRPr="0000784A">
        <w:rPr>
          <w:rFonts w:ascii="Tahoma" w:hAnsi="Tahoma" w:cs="Tahoma"/>
          <w:sz w:val="24"/>
          <w:szCs w:val="24"/>
        </w:rPr>
        <w:t xml:space="preserve">sú </w:t>
      </w:r>
      <w:r w:rsidRPr="007D20CF">
        <w:rPr>
          <w:rFonts w:ascii="Tahoma" w:hAnsi="Tahoma" w:cs="Tahoma"/>
          <w:sz w:val="24"/>
          <w:szCs w:val="24"/>
        </w:rPr>
        <w:t>v zelenom oplodí</w:t>
      </w:r>
      <w:r>
        <w:rPr>
          <w:rFonts w:ascii="Tahoma" w:hAnsi="Tahoma" w:cs="Tahoma"/>
          <w:sz w:val="24"/>
          <w:szCs w:val="24"/>
        </w:rPr>
        <w:t>-</w:t>
      </w:r>
      <w:r w:rsidRPr="0000784A">
        <w:rPr>
          <w:rFonts w:ascii="Tahoma" w:hAnsi="Tahoma" w:cs="Tahoma"/>
          <w:sz w:val="24"/>
          <w:szCs w:val="24"/>
        </w:rPr>
        <w:t xml:space="preserve"> </w:t>
      </w:r>
      <w:r>
        <w:rPr>
          <w:rFonts w:ascii="Tahoma" w:hAnsi="Tahoma" w:cs="Tahoma"/>
          <w:sz w:val="24"/>
          <w:szCs w:val="24"/>
        </w:rPr>
        <w:t>tobolke, v</w:t>
      </w:r>
      <w:r w:rsidRPr="0000784A">
        <w:rPr>
          <w:rFonts w:ascii="Tahoma" w:hAnsi="Tahoma" w:cs="Tahoma"/>
          <w:sz w:val="24"/>
          <w:szCs w:val="24"/>
        </w:rPr>
        <w:t xml:space="preserve"> hrubej a ostnatej šupke</w:t>
      </w:r>
      <w:r w:rsidRPr="007D20CF">
        <w:rPr>
          <w:rFonts w:ascii="Tahoma" w:hAnsi="Tahoma" w:cs="Tahoma"/>
          <w:sz w:val="24"/>
          <w:szCs w:val="24"/>
        </w:rPr>
        <w:t xml:space="preserve">. </w:t>
      </w:r>
      <w:r w:rsidRPr="0005233C">
        <w:rPr>
          <w:rFonts w:ascii="Tahoma" w:hAnsi="Tahoma" w:cs="Tahoma"/>
          <w:sz w:val="24"/>
          <w:szCs w:val="24"/>
        </w:rPr>
        <w:t xml:space="preserve">Tobolka </w:t>
      </w:r>
      <w:proofErr w:type="spellStart"/>
      <w:r w:rsidRPr="0005233C">
        <w:rPr>
          <w:rFonts w:ascii="Tahoma" w:hAnsi="Tahoma" w:cs="Tahoma"/>
          <w:sz w:val="24"/>
          <w:szCs w:val="24"/>
        </w:rPr>
        <w:t>pagaštana</w:t>
      </w:r>
      <w:proofErr w:type="spellEnd"/>
      <w:r w:rsidRPr="0005233C">
        <w:rPr>
          <w:rFonts w:ascii="Tahoma" w:hAnsi="Tahoma" w:cs="Tahoma"/>
          <w:sz w:val="24"/>
          <w:szCs w:val="24"/>
        </w:rPr>
        <w:t xml:space="preserve"> má </w:t>
      </w:r>
      <w:proofErr w:type="spellStart"/>
      <w:r w:rsidRPr="0005233C">
        <w:rPr>
          <w:rFonts w:ascii="Tahoma" w:hAnsi="Tahoma" w:cs="Tahoma"/>
          <w:sz w:val="24"/>
          <w:szCs w:val="24"/>
        </w:rPr>
        <w:t>kužeľkovité</w:t>
      </w:r>
      <w:proofErr w:type="spellEnd"/>
      <w:r w:rsidRPr="0005233C">
        <w:rPr>
          <w:rFonts w:ascii="Tahoma" w:hAnsi="Tahoma" w:cs="Tahoma"/>
          <w:sz w:val="24"/>
          <w:szCs w:val="24"/>
        </w:rPr>
        <w:t xml:space="preserve">, riedke ostne, </w:t>
      </w:r>
      <w:r>
        <w:rPr>
          <w:rFonts w:ascii="Tahoma" w:hAnsi="Tahoma" w:cs="Tahoma"/>
          <w:sz w:val="24"/>
          <w:szCs w:val="24"/>
        </w:rPr>
        <w:t>v</w:t>
      </w:r>
      <w:r w:rsidRPr="0005233C">
        <w:rPr>
          <w:rFonts w:ascii="Tahoma" w:hAnsi="Tahoma" w:cs="Tahoma"/>
          <w:sz w:val="24"/>
          <w:szCs w:val="24"/>
        </w:rPr>
        <w:t xml:space="preserve"> šupke nájdeme zväčša jeden až dva plody svetlohnedej farby</w:t>
      </w:r>
      <w:r>
        <w:rPr>
          <w:rFonts w:ascii="Tahoma" w:hAnsi="Tahoma" w:cs="Tahoma"/>
          <w:sz w:val="24"/>
          <w:szCs w:val="24"/>
        </w:rPr>
        <w:t>.</w:t>
      </w:r>
      <w:r w:rsidRPr="007D20CF">
        <w:rPr>
          <w:rFonts w:ascii="Tahoma" w:hAnsi="Tahoma" w:cs="Tahoma"/>
          <w:sz w:val="24"/>
          <w:szCs w:val="24"/>
        </w:rPr>
        <w:t xml:space="preserve"> Tieto gaštany však nie sú jedlé (nesmú sa jesť, sú mierne jedovaté)</w:t>
      </w:r>
      <w:r>
        <w:rPr>
          <w:rFonts w:ascii="Tahoma" w:hAnsi="Tahoma" w:cs="Tahoma"/>
          <w:sz w:val="24"/>
          <w:szCs w:val="24"/>
        </w:rPr>
        <w:t>, sú aj na dekoratívne účely</w:t>
      </w:r>
      <w:r w:rsidRPr="007D20CF">
        <w:rPr>
          <w:rFonts w:ascii="Tahoma" w:hAnsi="Tahoma" w:cs="Tahoma"/>
          <w:sz w:val="24"/>
          <w:szCs w:val="24"/>
        </w:rPr>
        <w:t>.</w:t>
      </w:r>
      <w:r>
        <w:rPr>
          <w:rFonts w:ascii="Tahoma" w:hAnsi="Tahoma" w:cs="Tahoma"/>
          <w:sz w:val="24"/>
          <w:szCs w:val="24"/>
        </w:rPr>
        <w:t xml:space="preserve"> </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r w:rsidRPr="0000784A">
        <w:rPr>
          <w:rFonts w:ascii="Tahoma" w:hAnsi="Tahoma" w:cs="Tahoma"/>
          <w:sz w:val="24"/>
          <w:szCs w:val="24"/>
        </w:rPr>
        <w:t>Pagaštan konský pochádza z Balkánu, z Turecka a zo severného Grécka, odtiaľ sa rozšíril do celej Európy.</w:t>
      </w:r>
    </w:p>
    <w:p w:rsidR="00D80FD5" w:rsidRPr="00176998" w:rsidRDefault="00D80FD5" w:rsidP="00D80FD5">
      <w:pPr>
        <w:spacing w:after="0" w:line="240" w:lineRule="auto"/>
        <w:jc w:val="both"/>
        <w:rPr>
          <w:rFonts w:ascii="Tahoma" w:hAnsi="Tahoma" w:cs="Tahoma"/>
          <w:sz w:val="24"/>
          <w:szCs w:val="24"/>
        </w:rPr>
      </w:pPr>
      <w:r w:rsidRPr="00176998">
        <w:rPr>
          <w:rFonts w:ascii="Tahoma" w:hAnsi="Tahoma" w:cs="Tahoma"/>
          <w:sz w:val="24"/>
          <w:szCs w:val="24"/>
        </w:rPr>
        <w:t>Po odpadnutí zo stromu zostáva po listoch zvláštna jazva, podobná konskej podkove, odkiaľ pochádza aj názov stromu.</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r w:rsidRPr="00485EBB">
        <w:rPr>
          <w:rFonts w:ascii="Tahoma" w:hAnsi="Tahoma" w:cs="Tahoma"/>
          <w:sz w:val="24"/>
          <w:szCs w:val="24"/>
        </w:rPr>
        <w:t>prívlastok „konský“ získal vďaka liečivému účinku, ktorý bol preukázaný pri liečbe dýchavičnosti koní.</w:t>
      </w:r>
    </w:p>
    <w:p w:rsidR="00D80FD5" w:rsidRDefault="00D80FD5" w:rsidP="00D80FD5">
      <w:pPr>
        <w:rPr>
          <w:rFonts w:ascii="Tahoma" w:hAnsi="Tahoma" w:cs="Tahoma"/>
          <w:sz w:val="24"/>
          <w:szCs w:val="24"/>
        </w:rPr>
      </w:pPr>
      <w:r w:rsidRPr="00176998">
        <w:rPr>
          <w:rFonts w:ascii="Tahoma" w:hAnsi="Tahoma" w:cs="Tahoma"/>
          <w:sz w:val="24"/>
          <w:szCs w:val="24"/>
        </w:rPr>
        <w:t>Pagaštan konský kvitne v máji a v</w:t>
      </w:r>
      <w:r>
        <w:rPr>
          <w:rFonts w:ascii="Tahoma" w:hAnsi="Tahoma" w:cs="Tahoma"/>
          <w:sz w:val="24"/>
          <w:szCs w:val="24"/>
        </w:rPr>
        <w:t> </w:t>
      </w:r>
      <w:r w:rsidRPr="00176998">
        <w:rPr>
          <w:rFonts w:ascii="Tahoma" w:hAnsi="Tahoma" w:cs="Tahoma"/>
          <w:sz w:val="24"/>
          <w:szCs w:val="24"/>
        </w:rPr>
        <w:t>júni</w:t>
      </w:r>
      <w:r>
        <w:rPr>
          <w:rFonts w:ascii="Tahoma" w:hAnsi="Tahoma" w:cs="Tahoma"/>
          <w:sz w:val="24"/>
          <w:szCs w:val="24"/>
        </w:rPr>
        <w:t xml:space="preserve">, </w:t>
      </w:r>
      <w:r w:rsidRPr="002046FD">
        <w:rPr>
          <w:rFonts w:ascii="Tahoma" w:hAnsi="Tahoma" w:cs="Tahoma"/>
          <w:sz w:val="24"/>
          <w:szCs w:val="24"/>
        </w:rPr>
        <w:t>vo vzpriamených kuž</w:t>
      </w:r>
      <w:r>
        <w:rPr>
          <w:rFonts w:ascii="Tahoma" w:hAnsi="Tahoma" w:cs="Tahoma"/>
          <w:sz w:val="24"/>
          <w:szCs w:val="24"/>
        </w:rPr>
        <w:t>eľovitých strapcoch (metlinách), je medonosný</w:t>
      </w:r>
      <w:r w:rsidRPr="00176998">
        <w:rPr>
          <w:rFonts w:ascii="Tahoma" w:hAnsi="Tahoma" w:cs="Tahoma"/>
          <w:sz w:val="24"/>
          <w:szCs w:val="24"/>
        </w:rPr>
        <w:t>.</w:t>
      </w:r>
    </w:p>
    <w:p w:rsidR="00D80FD5" w:rsidRPr="00176998" w:rsidRDefault="00D80FD5" w:rsidP="00D80FD5">
      <w:pPr>
        <w:spacing w:after="0" w:line="240" w:lineRule="auto"/>
        <w:jc w:val="both"/>
        <w:rPr>
          <w:rFonts w:ascii="Tahoma" w:hAnsi="Tahoma" w:cs="Tahoma"/>
          <w:sz w:val="24"/>
          <w:szCs w:val="24"/>
        </w:rPr>
      </w:pPr>
      <w:r w:rsidRPr="00176998">
        <w:rPr>
          <w:rFonts w:ascii="Tahoma" w:hAnsi="Tahoma" w:cs="Tahoma"/>
          <w:sz w:val="24"/>
          <w:szCs w:val="24"/>
        </w:rPr>
        <w:t xml:space="preserve">Vo farmácii sa kvety používajú na prípravu </w:t>
      </w:r>
      <w:proofErr w:type="spellStart"/>
      <w:r w:rsidRPr="00176998">
        <w:rPr>
          <w:rFonts w:ascii="Tahoma" w:hAnsi="Tahoma" w:cs="Tahoma"/>
          <w:sz w:val="24"/>
          <w:szCs w:val="24"/>
        </w:rPr>
        <w:t>galeník</w:t>
      </w:r>
      <w:proofErr w:type="spellEnd"/>
      <w:r w:rsidRPr="00176998">
        <w:rPr>
          <w:rFonts w:ascii="Tahoma" w:hAnsi="Tahoma" w:cs="Tahoma"/>
          <w:sz w:val="24"/>
          <w:szCs w:val="24"/>
        </w:rPr>
        <w:t xml:space="preserve"> (odvar</w:t>
      </w:r>
      <w:r>
        <w:rPr>
          <w:rFonts w:ascii="Tahoma" w:hAnsi="Tahoma" w:cs="Tahoma"/>
          <w:sz w:val="24"/>
          <w:szCs w:val="24"/>
        </w:rPr>
        <w:t xml:space="preserve">ov, liečivých čajov, extraktov), potom sa zbierajú listy a </w:t>
      </w:r>
      <w:r w:rsidRPr="00176998">
        <w:rPr>
          <w:rFonts w:ascii="Tahoma" w:hAnsi="Tahoma" w:cs="Tahoma"/>
          <w:sz w:val="24"/>
          <w:szCs w:val="24"/>
        </w:rPr>
        <w:t>semená „gaštany”</w:t>
      </w:r>
      <w:r>
        <w:rPr>
          <w:rFonts w:ascii="Tahoma" w:hAnsi="Tahoma" w:cs="Tahoma"/>
          <w:sz w:val="24"/>
          <w:szCs w:val="24"/>
        </w:rPr>
        <w:t xml:space="preserve"> </w:t>
      </w:r>
      <w:r w:rsidRPr="00176998">
        <w:rPr>
          <w:rFonts w:ascii="Tahoma" w:hAnsi="Tahoma" w:cs="Tahoma"/>
          <w:sz w:val="24"/>
          <w:szCs w:val="24"/>
        </w:rPr>
        <w:t>sú vhodné aj na kŕmenie zveri</w:t>
      </w:r>
      <w:r>
        <w:rPr>
          <w:rFonts w:ascii="Tahoma" w:hAnsi="Tahoma" w:cs="Tahoma"/>
          <w:sz w:val="24"/>
          <w:szCs w:val="24"/>
        </w:rPr>
        <w:t xml:space="preserve">. </w:t>
      </w:r>
    </w:p>
    <w:p w:rsidR="00D80FD5" w:rsidRDefault="00D80FD5" w:rsidP="00D80FD5">
      <w:pPr>
        <w:rPr>
          <w:rFonts w:ascii="Tahoma" w:hAnsi="Tahoma" w:cs="Tahoma"/>
          <w:sz w:val="24"/>
          <w:szCs w:val="24"/>
        </w:rPr>
      </w:pPr>
    </w:p>
    <w:p w:rsidR="00D80FD5" w:rsidRPr="00FA497F" w:rsidRDefault="00D80FD5" w:rsidP="00D80FD5">
      <w:pPr>
        <w:rPr>
          <w:rFonts w:ascii="Tahoma" w:hAnsi="Tahoma" w:cs="Tahoma"/>
          <w:b/>
          <w:sz w:val="24"/>
          <w:szCs w:val="24"/>
        </w:rPr>
      </w:pPr>
      <w:r w:rsidRPr="00FA497F">
        <w:rPr>
          <w:rFonts w:ascii="Tahoma" w:hAnsi="Tahoma" w:cs="Tahoma"/>
          <w:b/>
          <w:sz w:val="24"/>
          <w:szCs w:val="24"/>
        </w:rPr>
        <w:t>Breza (</w:t>
      </w:r>
      <w:proofErr w:type="spellStart"/>
      <w:r w:rsidRPr="00FA497F">
        <w:rPr>
          <w:rFonts w:ascii="Tahoma" w:hAnsi="Tahoma" w:cs="Tahoma"/>
          <w:b/>
          <w:sz w:val="24"/>
          <w:szCs w:val="24"/>
        </w:rPr>
        <w:t>Betula</w:t>
      </w:r>
      <w:proofErr w:type="spellEnd"/>
      <w:r w:rsidRPr="00FA497F">
        <w:rPr>
          <w:rFonts w:ascii="Tahoma" w:hAnsi="Tahoma" w:cs="Tahoma"/>
          <w:b/>
          <w:sz w:val="24"/>
          <w:szCs w:val="24"/>
        </w:rPr>
        <w:t xml:space="preserve">) </w:t>
      </w:r>
    </w:p>
    <w:p w:rsidR="00D80FD5" w:rsidRDefault="00D80FD5" w:rsidP="00D80FD5">
      <w:pPr>
        <w:rPr>
          <w:rFonts w:ascii="Tahoma" w:hAnsi="Tahoma" w:cs="Tahoma"/>
          <w:sz w:val="24"/>
          <w:szCs w:val="24"/>
        </w:rPr>
      </w:pPr>
      <w:r w:rsidRPr="00DA292D">
        <w:rPr>
          <w:rFonts w:ascii="Tahoma" w:hAnsi="Tahoma" w:cs="Tahoma"/>
          <w:sz w:val="24"/>
          <w:szCs w:val="24"/>
        </w:rPr>
        <w:t xml:space="preserve">je rod listnatých stromov z čeľade </w:t>
      </w:r>
      <w:proofErr w:type="spellStart"/>
      <w:r w:rsidRPr="00DA292D">
        <w:rPr>
          <w:rFonts w:ascii="Tahoma" w:hAnsi="Tahoma" w:cs="Tahoma"/>
          <w:sz w:val="24"/>
          <w:szCs w:val="24"/>
        </w:rPr>
        <w:t>brezovité</w:t>
      </w:r>
      <w:proofErr w:type="spellEnd"/>
      <w:r>
        <w:rPr>
          <w:rFonts w:ascii="Tahoma" w:hAnsi="Tahoma" w:cs="Tahoma"/>
          <w:sz w:val="24"/>
          <w:szCs w:val="24"/>
        </w:rPr>
        <w:t xml:space="preserve">, </w:t>
      </w:r>
      <w:r w:rsidRPr="001662F0">
        <w:rPr>
          <w:rFonts w:ascii="Tahoma" w:hAnsi="Tahoma" w:cs="Tahoma"/>
          <w:sz w:val="24"/>
          <w:szCs w:val="24"/>
        </w:rPr>
        <w:t>kde patrí ešte aj hrab, jelša a lieska.</w:t>
      </w:r>
    </w:p>
    <w:p w:rsidR="00D80FD5" w:rsidRDefault="00D80FD5" w:rsidP="00D80FD5">
      <w:pPr>
        <w:spacing w:after="0" w:line="240" w:lineRule="auto"/>
        <w:jc w:val="both"/>
        <w:rPr>
          <w:rFonts w:ascii="Tahoma" w:hAnsi="Tahoma" w:cs="Tahoma"/>
          <w:sz w:val="24"/>
          <w:szCs w:val="24"/>
        </w:rPr>
      </w:pPr>
      <w:r w:rsidRPr="00DA292D">
        <w:rPr>
          <w:rFonts w:ascii="Tahoma" w:hAnsi="Tahoma" w:cs="Tahoma"/>
          <w:sz w:val="24"/>
          <w:szCs w:val="24"/>
        </w:rPr>
        <w:t xml:space="preserve">môžu sa dožívať aj 160 rokov. </w:t>
      </w:r>
      <w:r w:rsidRPr="002820F2">
        <w:rPr>
          <w:rFonts w:ascii="Tahoma" w:hAnsi="Tahoma" w:cs="Tahoma"/>
          <w:sz w:val="24"/>
          <w:szCs w:val="24"/>
        </w:rPr>
        <w:t>Sú to nenáročné a tolerantné dreviny</w:t>
      </w:r>
      <w:r>
        <w:rPr>
          <w:rFonts w:ascii="Tahoma" w:hAnsi="Tahoma" w:cs="Tahoma"/>
          <w:sz w:val="24"/>
          <w:szCs w:val="24"/>
        </w:rPr>
        <w:t>,</w:t>
      </w:r>
      <w:r w:rsidRPr="00DA292D">
        <w:rPr>
          <w:rFonts w:ascii="Tahoma" w:hAnsi="Tahoma" w:cs="Tahoma"/>
          <w:sz w:val="24"/>
          <w:szCs w:val="24"/>
        </w:rPr>
        <w:t xml:space="preserve"> </w:t>
      </w:r>
      <w:r>
        <w:rPr>
          <w:rFonts w:ascii="Tahoma" w:hAnsi="Tahoma" w:cs="Tahoma"/>
          <w:sz w:val="24"/>
          <w:szCs w:val="24"/>
        </w:rPr>
        <w:t>r</w:t>
      </w:r>
      <w:r w:rsidRPr="00DA292D">
        <w:rPr>
          <w:rFonts w:ascii="Tahoma" w:hAnsi="Tahoma" w:cs="Tahoma"/>
          <w:sz w:val="24"/>
          <w:szCs w:val="24"/>
        </w:rPr>
        <w:t>astú najmä v kyslej a vlhkej pôde</w:t>
      </w:r>
      <w:r>
        <w:rPr>
          <w:rFonts w:ascii="Tahoma" w:hAnsi="Tahoma" w:cs="Tahoma"/>
          <w:sz w:val="24"/>
          <w:szCs w:val="24"/>
        </w:rPr>
        <w:t xml:space="preserve"> </w:t>
      </w:r>
      <w:r w:rsidRPr="002820F2">
        <w:rPr>
          <w:rFonts w:ascii="Tahoma" w:hAnsi="Tahoma" w:cs="Tahoma"/>
          <w:sz w:val="24"/>
          <w:szCs w:val="24"/>
        </w:rPr>
        <w:t>chudobn</w:t>
      </w:r>
      <w:r>
        <w:rPr>
          <w:rFonts w:ascii="Tahoma" w:hAnsi="Tahoma" w:cs="Tahoma"/>
          <w:sz w:val="24"/>
          <w:szCs w:val="24"/>
        </w:rPr>
        <w:t>ej</w:t>
      </w:r>
      <w:r w:rsidRPr="002820F2">
        <w:rPr>
          <w:rFonts w:ascii="Tahoma" w:hAnsi="Tahoma" w:cs="Tahoma"/>
          <w:sz w:val="24"/>
          <w:szCs w:val="24"/>
        </w:rPr>
        <w:t xml:space="preserve"> na živiny, často n</w:t>
      </w:r>
      <w:r>
        <w:rPr>
          <w:rFonts w:ascii="Tahoma" w:hAnsi="Tahoma" w:cs="Tahoma"/>
          <w:sz w:val="24"/>
          <w:szCs w:val="24"/>
        </w:rPr>
        <w:t>a piesok. Sú odolné proti mrazu.</w:t>
      </w:r>
      <w:r w:rsidRPr="00DA292D">
        <w:rPr>
          <w:rFonts w:ascii="Tahoma" w:hAnsi="Tahoma" w:cs="Tahoma"/>
          <w:sz w:val="24"/>
          <w:szCs w:val="24"/>
        </w:rPr>
        <w:t xml:space="preserve"> </w:t>
      </w:r>
      <w:r w:rsidRPr="002820F2">
        <w:rPr>
          <w:rFonts w:ascii="Tahoma" w:hAnsi="Tahoma" w:cs="Tahoma"/>
          <w:sz w:val="24"/>
          <w:szCs w:val="24"/>
        </w:rPr>
        <w:t xml:space="preserve">Vyskytujú sa od nížin až do hôr (u nás do výšky 1670 </w:t>
      </w:r>
      <w:proofErr w:type="spellStart"/>
      <w:r w:rsidRPr="002820F2">
        <w:rPr>
          <w:rFonts w:ascii="Tahoma" w:hAnsi="Tahoma" w:cs="Tahoma"/>
          <w:sz w:val="24"/>
          <w:szCs w:val="24"/>
        </w:rPr>
        <w:t>m.n.m</w:t>
      </w:r>
      <w:proofErr w:type="spellEnd"/>
      <w:r w:rsidRPr="002820F2">
        <w:rPr>
          <w:rFonts w:ascii="Tahoma" w:hAnsi="Tahoma" w:cs="Tahoma"/>
          <w:sz w:val="24"/>
          <w:szCs w:val="24"/>
        </w:rPr>
        <w:t>.).</w:t>
      </w:r>
    </w:p>
    <w:p w:rsidR="00D80FD5" w:rsidRPr="0080418D" w:rsidRDefault="00D80FD5" w:rsidP="00D80FD5">
      <w:pPr>
        <w:spacing w:after="0" w:line="240" w:lineRule="auto"/>
        <w:jc w:val="both"/>
        <w:rPr>
          <w:rFonts w:ascii="Tahoma" w:hAnsi="Tahoma" w:cs="Tahoma"/>
          <w:sz w:val="24"/>
          <w:szCs w:val="24"/>
        </w:rPr>
      </w:pPr>
      <w:r w:rsidRPr="001662F0">
        <w:rPr>
          <w:rFonts w:ascii="Tahoma" w:hAnsi="Tahoma" w:cs="Tahoma"/>
          <w:sz w:val="24"/>
          <w:szCs w:val="24"/>
        </w:rPr>
        <w:t xml:space="preserve">strom má </w:t>
      </w:r>
      <w:r w:rsidRPr="0080418D">
        <w:rPr>
          <w:rFonts w:ascii="Tahoma" w:hAnsi="Tahoma" w:cs="Tahoma"/>
          <w:sz w:val="24"/>
          <w:szCs w:val="24"/>
        </w:rPr>
        <w:t>elegantný</w:t>
      </w:r>
      <w:r w:rsidRPr="001662F0">
        <w:rPr>
          <w:rFonts w:ascii="Tahoma" w:hAnsi="Tahoma" w:cs="Tahoma"/>
          <w:sz w:val="24"/>
          <w:szCs w:val="24"/>
        </w:rPr>
        <w:t xml:space="preserve"> štíhly kmeň </w:t>
      </w:r>
      <w:r w:rsidRPr="002820F2">
        <w:rPr>
          <w:rFonts w:ascii="Tahoma" w:hAnsi="Tahoma" w:cs="Tahoma"/>
          <w:sz w:val="24"/>
          <w:szCs w:val="24"/>
        </w:rPr>
        <w:t xml:space="preserve">(do 30 m) </w:t>
      </w:r>
      <w:r w:rsidRPr="001662F0">
        <w:rPr>
          <w:rFonts w:ascii="Tahoma" w:hAnsi="Tahoma" w:cs="Tahoma"/>
          <w:sz w:val="24"/>
          <w:szCs w:val="24"/>
        </w:rPr>
        <w:t>a riedku korunu</w:t>
      </w:r>
      <w:r>
        <w:rPr>
          <w:rFonts w:ascii="Tahoma" w:hAnsi="Tahoma" w:cs="Tahoma"/>
          <w:sz w:val="24"/>
          <w:szCs w:val="24"/>
        </w:rPr>
        <w:t xml:space="preserve"> </w:t>
      </w:r>
      <w:r w:rsidRPr="0080418D">
        <w:rPr>
          <w:rFonts w:ascii="Tahoma" w:hAnsi="Tahoma" w:cs="Tahoma"/>
          <w:sz w:val="24"/>
          <w:szCs w:val="24"/>
        </w:rPr>
        <w:t>s rozpätím 2,5 – 3 m</w:t>
      </w:r>
      <w:r w:rsidRPr="001662F0">
        <w:rPr>
          <w:rFonts w:ascii="Tahoma" w:hAnsi="Tahoma" w:cs="Tahoma"/>
          <w:sz w:val="24"/>
          <w:szCs w:val="24"/>
        </w:rPr>
        <w:t xml:space="preserve">, </w:t>
      </w:r>
      <w:r w:rsidRPr="002820F2">
        <w:rPr>
          <w:rFonts w:ascii="Tahoma" w:hAnsi="Tahoma" w:cs="Tahoma"/>
          <w:sz w:val="24"/>
          <w:szCs w:val="24"/>
        </w:rPr>
        <w:t xml:space="preserve">vo vyššom veku klenutou s previsnutými konárikmi. </w:t>
      </w:r>
      <w:bookmarkStart w:id="0" w:name="_GoBack"/>
      <w:r w:rsidRPr="001662F0">
        <w:rPr>
          <w:rFonts w:ascii="Tahoma" w:hAnsi="Tahoma" w:cs="Tahoma"/>
          <w:sz w:val="24"/>
          <w:szCs w:val="24"/>
        </w:rPr>
        <w:t>ľahko ho rozpoznáme podľa bielej kôry na kmeni</w:t>
      </w:r>
      <w:bookmarkEnd w:id="0"/>
      <w:r w:rsidRPr="001662F0">
        <w:rPr>
          <w:rFonts w:ascii="Tahoma" w:hAnsi="Tahoma" w:cs="Tahoma"/>
          <w:sz w:val="24"/>
          <w:szCs w:val="24"/>
        </w:rPr>
        <w:t xml:space="preserve"> a na starších konároch</w:t>
      </w:r>
      <w:r>
        <w:rPr>
          <w:rFonts w:ascii="Tahoma" w:hAnsi="Tahoma" w:cs="Tahoma"/>
          <w:sz w:val="24"/>
          <w:szCs w:val="24"/>
        </w:rPr>
        <w:t xml:space="preserve">, je </w:t>
      </w:r>
      <w:r w:rsidRPr="002820F2">
        <w:rPr>
          <w:rFonts w:ascii="Tahoma" w:hAnsi="Tahoma" w:cs="Tahoma"/>
          <w:sz w:val="24"/>
          <w:szCs w:val="24"/>
        </w:rPr>
        <w:t xml:space="preserve">v priečnych pruhoch </w:t>
      </w:r>
      <w:proofErr w:type="spellStart"/>
      <w:r w:rsidRPr="002820F2">
        <w:rPr>
          <w:rFonts w:ascii="Tahoma" w:hAnsi="Tahoma" w:cs="Tahoma"/>
          <w:sz w:val="24"/>
          <w:szCs w:val="24"/>
        </w:rPr>
        <w:t>odlupčivá</w:t>
      </w:r>
      <w:proofErr w:type="spellEnd"/>
      <w:r w:rsidRPr="001662F0">
        <w:rPr>
          <w:rFonts w:ascii="Tahoma" w:hAnsi="Tahoma" w:cs="Tahoma"/>
          <w:sz w:val="24"/>
          <w:szCs w:val="24"/>
        </w:rPr>
        <w:t xml:space="preserve">. Dole na kmeni je rozbrázdená tmavými ryhami. </w:t>
      </w:r>
      <w:r w:rsidRPr="0080418D">
        <w:rPr>
          <w:rFonts w:ascii="Tahoma" w:hAnsi="Tahoma" w:cs="Tahoma"/>
          <w:sz w:val="24"/>
          <w:szCs w:val="24"/>
        </w:rPr>
        <w:t>Skoro na jar vytvára samčie a samičie kvety – jahňady. Plody sú krídlaté nažky.</w:t>
      </w:r>
    </w:p>
    <w:p w:rsidR="00D80FD5" w:rsidRDefault="00D80FD5" w:rsidP="00D80FD5">
      <w:pPr>
        <w:spacing w:after="0" w:line="240" w:lineRule="auto"/>
        <w:jc w:val="both"/>
        <w:rPr>
          <w:rFonts w:ascii="Tahoma" w:hAnsi="Tahoma" w:cs="Tahoma"/>
          <w:sz w:val="24"/>
          <w:szCs w:val="24"/>
        </w:rPr>
      </w:pPr>
      <w:r w:rsidRPr="001662F0">
        <w:rPr>
          <w:rFonts w:ascii="Tahoma" w:hAnsi="Tahoma" w:cs="Tahoma"/>
          <w:sz w:val="24"/>
          <w:szCs w:val="24"/>
        </w:rPr>
        <w:t xml:space="preserve">Brezy potrebujú k životu veľa svetla, preto ak rastú po kope tvoria len riedke háje. Inak je to skromný strom ktorí sa uspokojí aj zo zlou pôdou a dobre odoláva chladu. </w:t>
      </w:r>
      <w:r>
        <w:rPr>
          <w:rFonts w:ascii="Tahoma" w:hAnsi="Tahoma" w:cs="Tahoma"/>
          <w:sz w:val="24"/>
          <w:szCs w:val="24"/>
        </w:rPr>
        <w:t>J</w:t>
      </w:r>
      <w:r w:rsidRPr="0080418D">
        <w:rPr>
          <w:rFonts w:ascii="Tahoma" w:hAnsi="Tahoma" w:cs="Tahoma"/>
          <w:sz w:val="24"/>
          <w:szCs w:val="24"/>
        </w:rPr>
        <w:t>e asi ekologicky najplastickejší a najprispôsobivejší strom</w:t>
      </w:r>
      <w:r>
        <w:rPr>
          <w:rFonts w:ascii="Tahoma" w:hAnsi="Tahoma" w:cs="Tahoma"/>
          <w:sz w:val="24"/>
          <w:szCs w:val="24"/>
        </w:rPr>
        <w:t xml:space="preserve"> -</w:t>
      </w:r>
      <w:r w:rsidRPr="0080418D">
        <w:rPr>
          <w:rFonts w:ascii="Tahoma" w:hAnsi="Tahoma" w:cs="Tahoma"/>
          <w:sz w:val="24"/>
          <w:szCs w:val="24"/>
        </w:rPr>
        <w:t xml:space="preserve"> </w:t>
      </w:r>
      <w:r>
        <w:rPr>
          <w:rFonts w:ascii="Tahoma" w:hAnsi="Tahoma" w:cs="Tahoma"/>
          <w:sz w:val="24"/>
          <w:szCs w:val="24"/>
        </w:rPr>
        <w:t>u</w:t>
      </w:r>
      <w:r w:rsidRPr="0080418D">
        <w:rPr>
          <w:rFonts w:ascii="Tahoma" w:hAnsi="Tahoma" w:cs="Tahoma"/>
          <w:sz w:val="24"/>
          <w:szCs w:val="24"/>
        </w:rPr>
        <w:t xml:space="preserve">chytáva sa za takmer nemožných podmienok; vo vlhku, v suchu, teplých i chladných polohách, dokonca na múroch, v odkvapových žľaboch a i. </w:t>
      </w:r>
      <w:r w:rsidRPr="001662F0">
        <w:rPr>
          <w:rFonts w:ascii="Tahoma" w:hAnsi="Tahoma" w:cs="Tahoma"/>
          <w:sz w:val="24"/>
          <w:szCs w:val="24"/>
        </w:rPr>
        <w:t xml:space="preserve">Má mäkké a ľahké drevo </w:t>
      </w:r>
      <w:r w:rsidRPr="002820F2">
        <w:rPr>
          <w:rFonts w:ascii="Tahoma" w:hAnsi="Tahoma" w:cs="Tahoma"/>
          <w:sz w:val="24"/>
          <w:szCs w:val="24"/>
        </w:rPr>
        <w:t>s nádychom do červena</w:t>
      </w:r>
      <w:r>
        <w:rPr>
          <w:rFonts w:ascii="Tahoma" w:hAnsi="Tahoma" w:cs="Tahoma"/>
          <w:sz w:val="24"/>
          <w:szCs w:val="24"/>
        </w:rPr>
        <w:t>,</w:t>
      </w:r>
      <w:r w:rsidRPr="001662F0">
        <w:rPr>
          <w:rFonts w:ascii="Tahoma" w:hAnsi="Tahoma" w:cs="Tahoma"/>
          <w:sz w:val="24"/>
          <w:szCs w:val="24"/>
        </w:rPr>
        <w:t xml:space="preserve"> ktoré sa </w:t>
      </w:r>
      <w:r w:rsidRPr="004D33B0">
        <w:rPr>
          <w:rFonts w:ascii="Tahoma" w:hAnsi="Tahoma" w:cs="Tahoma"/>
          <w:sz w:val="24"/>
          <w:szCs w:val="24"/>
        </w:rPr>
        <w:t>dobre opracováva</w:t>
      </w:r>
      <w:r w:rsidRPr="001662F0">
        <w:rPr>
          <w:rFonts w:ascii="Tahoma" w:hAnsi="Tahoma" w:cs="Tahoma"/>
          <w:sz w:val="24"/>
          <w:szCs w:val="24"/>
        </w:rPr>
        <w:t xml:space="preserve"> </w:t>
      </w:r>
      <w:r>
        <w:rPr>
          <w:rFonts w:ascii="Tahoma" w:hAnsi="Tahoma" w:cs="Tahoma"/>
          <w:sz w:val="24"/>
          <w:szCs w:val="24"/>
        </w:rPr>
        <w:t xml:space="preserve">a </w:t>
      </w:r>
      <w:r w:rsidRPr="001662F0">
        <w:rPr>
          <w:rFonts w:ascii="Tahoma" w:hAnsi="Tahoma" w:cs="Tahoma"/>
          <w:sz w:val="24"/>
          <w:szCs w:val="24"/>
        </w:rPr>
        <w:t xml:space="preserve">používa na kolárske práce a na nábytok. V minulosti sa z brezových prútov robili metly. Známe sú liečivé účinky brezovej kôry. V minulosti sa z brezovej kôry vyrábal </w:t>
      </w:r>
      <w:proofErr w:type="spellStart"/>
      <w:r w:rsidRPr="001662F0">
        <w:rPr>
          <w:rFonts w:ascii="Tahoma" w:hAnsi="Tahoma" w:cs="Tahoma"/>
          <w:sz w:val="24"/>
          <w:szCs w:val="24"/>
        </w:rPr>
        <w:t>acylpyrin</w:t>
      </w:r>
      <w:proofErr w:type="spellEnd"/>
      <w:r w:rsidRPr="001662F0">
        <w:rPr>
          <w:rFonts w:ascii="Tahoma" w:hAnsi="Tahoma" w:cs="Tahoma"/>
          <w:sz w:val="24"/>
          <w:szCs w:val="24"/>
        </w:rPr>
        <w:t xml:space="preserve">. Odvar z brezovej kôry pôsobí rovnako ako </w:t>
      </w:r>
      <w:proofErr w:type="spellStart"/>
      <w:r w:rsidRPr="001662F0">
        <w:rPr>
          <w:rFonts w:ascii="Tahoma" w:hAnsi="Tahoma" w:cs="Tahoma"/>
          <w:sz w:val="24"/>
          <w:szCs w:val="24"/>
        </w:rPr>
        <w:t>acylpyrin</w:t>
      </w:r>
      <w:proofErr w:type="spellEnd"/>
      <w:r w:rsidRPr="001662F0">
        <w:rPr>
          <w:rFonts w:ascii="Tahoma" w:hAnsi="Tahoma" w:cs="Tahoma"/>
          <w:sz w:val="24"/>
          <w:szCs w:val="24"/>
        </w:rPr>
        <w:t xml:space="preserve"> - znižuje horúčku, tlmí bolesť. Výťažok z brezovej kôry sa dodnes </w:t>
      </w:r>
      <w:r w:rsidRPr="001662F0">
        <w:rPr>
          <w:rFonts w:ascii="Tahoma" w:hAnsi="Tahoma" w:cs="Tahoma"/>
          <w:sz w:val="24"/>
          <w:szCs w:val="24"/>
        </w:rPr>
        <w:lastRenderedPageBreak/>
        <w:t>používa na výrobu niektorých šampónov.</w:t>
      </w:r>
      <w:r>
        <w:rPr>
          <w:rFonts w:ascii="Tahoma" w:hAnsi="Tahoma" w:cs="Tahoma"/>
          <w:sz w:val="24"/>
          <w:szCs w:val="24"/>
        </w:rPr>
        <w:t xml:space="preserve"> </w:t>
      </w:r>
      <w:r w:rsidRPr="000A1BD6">
        <w:rPr>
          <w:rFonts w:ascii="Tahoma" w:hAnsi="Tahoma" w:cs="Tahoma"/>
          <w:sz w:val="24"/>
          <w:szCs w:val="24"/>
        </w:rPr>
        <w:t>Jej drevo je tiež obľúbeným palivom pre krby a pece.</w:t>
      </w:r>
    </w:p>
    <w:p w:rsidR="00D80FD5" w:rsidRDefault="00D80FD5" w:rsidP="00D80FD5">
      <w:pPr>
        <w:rPr>
          <w:rFonts w:ascii="Tahoma" w:hAnsi="Tahoma" w:cs="Tahoma"/>
          <w:sz w:val="24"/>
          <w:szCs w:val="24"/>
        </w:rPr>
      </w:pPr>
      <w:r w:rsidRPr="002820F2">
        <w:rPr>
          <w:rFonts w:ascii="Tahoma" w:hAnsi="Tahoma" w:cs="Tahoma"/>
          <w:sz w:val="24"/>
          <w:szCs w:val="24"/>
        </w:rPr>
        <w:t>K hlavným druhom vyskytujúcim sa na Slovensku patria najmä Breza previsnutá (</w:t>
      </w:r>
      <w:proofErr w:type="spellStart"/>
      <w:r w:rsidRPr="002820F2">
        <w:rPr>
          <w:rFonts w:ascii="Tahoma" w:hAnsi="Tahoma" w:cs="Tahoma"/>
          <w:sz w:val="24"/>
          <w:szCs w:val="24"/>
        </w:rPr>
        <w:t>Betula</w:t>
      </w:r>
      <w:proofErr w:type="spellEnd"/>
      <w:r w:rsidRPr="002820F2">
        <w:rPr>
          <w:rFonts w:ascii="Tahoma" w:hAnsi="Tahoma" w:cs="Tahoma"/>
          <w:sz w:val="24"/>
          <w:szCs w:val="24"/>
        </w:rPr>
        <w:t xml:space="preserve"> </w:t>
      </w:r>
      <w:proofErr w:type="spellStart"/>
      <w:r w:rsidRPr="002820F2">
        <w:rPr>
          <w:rFonts w:ascii="Tahoma" w:hAnsi="Tahoma" w:cs="Tahoma"/>
          <w:sz w:val="24"/>
          <w:szCs w:val="24"/>
        </w:rPr>
        <w:t>pendula</w:t>
      </w:r>
      <w:proofErr w:type="spellEnd"/>
      <w:r w:rsidRPr="002820F2">
        <w:rPr>
          <w:rFonts w:ascii="Tahoma" w:hAnsi="Tahoma" w:cs="Tahoma"/>
          <w:sz w:val="24"/>
          <w:szCs w:val="24"/>
        </w:rPr>
        <w:t>), Breza plstnatá (</w:t>
      </w:r>
      <w:proofErr w:type="spellStart"/>
      <w:r w:rsidRPr="002820F2">
        <w:rPr>
          <w:rFonts w:ascii="Tahoma" w:hAnsi="Tahoma" w:cs="Tahoma"/>
          <w:sz w:val="24"/>
          <w:szCs w:val="24"/>
        </w:rPr>
        <w:t>Betula</w:t>
      </w:r>
      <w:proofErr w:type="spellEnd"/>
      <w:r w:rsidRPr="002820F2">
        <w:rPr>
          <w:rFonts w:ascii="Tahoma" w:hAnsi="Tahoma" w:cs="Tahoma"/>
          <w:sz w:val="24"/>
          <w:szCs w:val="24"/>
        </w:rPr>
        <w:t xml:space="preserve"> </w:t>
      </w:r>
      <w:proofErr w:type="spellStart"/>
      <w:r w:rsidRPr="002820F2">
        <w:rPr>
          <w:rFonts w:ascii="Tahoma" w:hAnsi="Tahoma" w:cs="Tahoma"/>
          <w:sz w:val="24"/>
          <w:szCs w:val="24"/>
        </w:rPr>
        <w:t>pubescens</w:t>
      </w:r>
      <w:proofErr w:type="spellEnd"/>
      <w:r w:rsidRPr="002820F2">
        <w:rPr>
          <w:rFonts w:ascii="Tahoma" w:hAnsi="Tahoma" w:cs="Tahoma"/>
          <w:sz w:val="24"/>
          <w:szCs w:val="24"/>
        </w:rPr>
        <w:t>) a Breza čierna (</w:t>
      </w:r>
      <w:proofErr w:type="spellStart"/>
      <w:r w:rsidRPr="002820F2">
        <w:rPr>
          <w:rFonts w:ascii="Tahoma" w:hAnsi="Tahoma" w:cs="Tahoma"/>
          <w:sz w:val="24"/>
          <w:szCs w:val="24"/>
        </w:rPr>
        <w:t>Betula</w:t>
      </w:r>
      <w:proofErr w:type="spellEnd"/>
      <w:r w:rsidRPr="002820F2">
        <w:rPr>
          <w:rFonts w:ascii="Tahoma" w:hAnsi="Tahoma" w:cs="Tahoma"/>
          <w:sz w:val="24"/>
          <w:szCs w:val="24"/>
        </w:rPr>
        <w:t xml:space="preserve"> </w:t>
      </w:r>
      <w:proofErr w:type="spellStart"/>
      <w:r w:rsidRPr="002820F2">
        <w:rPr>
          <w:rFonts w:ascii="Tahoma" w:hAnsi="Tahoma" w:cs="Tahoma"/>
          <w:sz w:val="24"/>
          <w:szCs w:val="24"/>
        </w:rPr>
        <w:t>nigra</w:t>
      </w:r>
      <w:proofErr w:type="spellEnd"/>
      <w:r w:rsidRPr="002820F2">
        <w:rPr>
          <w:rFonts w:ascii="Tahoma" w:hAnsi="Tahoma" w:cs="Tahoma"/>
          <w:sz w:val="24"/>
          <w:szCs w:val="24"/>
        </w:rPr>
        <w:t>).</w:t>
      </w:r>
    </w:p>
    <w:p w:rsidR="00D80FD5" w:rsidRDefault="00D80FD5" w:rsidP="00D80FD5">
      <w:pPr>
        <w:rPr>
          <w:rFonts w:ascii="Tahoma" w:hAnsi="Tahoma" w:cs="Tahoma"/>
          <w:sz w:val="24"/>
          <w:szCs w:val="24"/>
        </w:rPr>
      </w:pPr>
    </w:p>
    <w:p w:rsidR="00D80FD5" w:rsidRPr="005A4B56" w:rsidRDefault="00D80FD5" w:rsidP="00D80FD5">
      <w:pPr>
        <w:rPr>
          <w:rFonts w:ascii="Tahoma" w:hAnsi="Tahoma" w:cs="Tahoma"/>
          <w:b/>
          <w:sz w:val="24"/>
          <w:szCs w:val="24"/>
        </w:rPr>
      </w:pPr>
      <w:r w:rsidRPr="005A4B56">
        <w:rPr>
          <w:rFonts w:ascii="Tahoma" w:hAnsi="Tahoma" w:cs="Tahoma"/>
          <w:b/>
          <w:sz w:val="24"/>
          <w:szCs w:val="24"/>
        </w:rPr>
        <w:t>Lipa veľkolistá (</w:t>
      </w:r>
      <w:proofErr w:type="spellStart"/>
      <w:r w:rsidRPr="005A4B56">
        <w:rPr>
          <w:rFonts w:ascii="Tahoma" w:hAnsi="Tahoma" w:cs="Tahoma"/>
          <w:b/>
          <w:sz w:val="24"/>
          <w:szCs w:val="24"/>
        </w:rPr>
        <w:t>Tilia</w:t>
      </w:r>
      <w:proofErr w:type="spellEnd"/>
      <w:r w:rsidRPr="005A4B56">
        <w:rPr>
          <w:rFonts w:ascii="Tahoma" w:hAnsi="Tahoma" w:cs="Tahoma"/>
          <w:b/>
          <w:sz w:val="24"/>
          <w:szCs w:val="24"/>
        </w:rPr>
        <w:t xml:space="preserve"> </w:t>
      </w:r>
      <w:proofErr w:type="spellStart"/>
      <w:r w:rsidRPr="005A4B56">
        <w:rPr>
          <w:rFonts w:ascii="Tahoma" w:hAnsi="Tahoma" w:cs="Tahoma"/>
          <w:b/>
          <w:sz w:val="24"/>
          <w:szCs w:val="24"/>
        </w:rPr>
        <w:t>platyphyllos</w:t>
      </w:r>
      <w:proofErr w:type="spellEnd"/>
      <w:r w:rsidRPr="005A4B56">
        <w:rPr>
          <w:rFonts w:ascii="Tahoma" w:hAnsi="Tahoma" w:cs="Tahoma"/>
          <w:b/>
          <w:sz w:val="24"/>
          <w:szCs w:val="24"/>
        </w:rPr>
        <w:t>)</w:t>
      </w:r>
    </w:p>
    <w:p w:rsidR="00D80FD5" w:rsidRPr="00F07818" w:rsidRDefault="00D80FD5" w:rsidP="00D80FD5">
      <w:pPr>
        <w:spacing w:after="0" w:line="240" w:lineRule="auto"/>
        <w:jc w:val="both"/>
        <w:rPr>
          <w:rFonts w:ascii="Tahoma" w:hAnsi="Tahoma" w:cs="Tahoma"/>
          <w:sz w:val="24"/>
          <w:szCs w:val="24"/>
        </w:rPr>
      </w:pPr>
      <w:r w:rsidRPr="00615F61">
        <w:rPr>
          <w:rFonts w:ascii="Tahoma" w:hAnsi="Tahoma" w:cs="Tahoma"/>
          <w:sz w:val="24"/>
          <w:szCs w:val="24"/>
        </w:rPr>
        <w:t xml:space="preserve">Lipy </w:t>
      </w:r>
      <w:r>
        <w:rPr>
          <w:rFonts w:ascii="Tahoma" w:hAnsi="Tahoma" w:cs="Tahoma"/>
          <w:sz w:val="24"/>
          <w:szCs w:val="24"/>
        </w:rPr>
        <w:t xml:space="preserve">sú mohutné a košaté listnaté stromy a </w:t>
      </w:r>
      <w:r w:rsidRPr="00615F61">
        <w:rPr>
          <w:rFonts w:ascii="Tahoma" w:hAnsi="Tahoma" w:cs="Tahoma"/>
          <w:sz w:val="24"/>
          <w:szCs w:val="24"/>
        </w:rPr>
        <w:t>rastú najmä na severne pologuli a dorastajú do výšky 20 až 40 metrov. Listy majú srdcovitý tvar a kvety majú liečivé účinky. Stromy sa považujú za symbol slovanstva.</w:t>
      </w:r>
      <w:r>
        <w:rPr>
          <w:rFonts w:ascii="Tahoma" w:hAnsi="Tahoma" w:cs="Tahoma"/>
          <w:sz w:val="24"/>
          <w:szCs w:val="24"/>
        </w:rPr>
        <w:t xml:space="preserve"> </w:t>
      </w:r>
      <w:r w:rsidRPr="005C5EE0">
        <w:rPr>
          <w:rFonts w:ascii="Tahoma" w:hAnsi="Tahoma" w:cs="Tahoma"/>
          <w:sz w:val="24"/>
          <w:szCs w:val="24"/>
        </w:rPr>
        <w:t>Lipy sú naše domáce, pôvodne stromy.</w:t>
      </w:r>
      <w:r>
        <w:rPr>
          <w:rFonts w:ascii="Tahoma" w:hAnsi="Tahoma" w:cs="Tahoma"/>
          <w:sz w:val="24"/>
          <w:szCs w:val="24"/>
        </w:rPr>
        <w:t xml:space="preserve"> </w:t>
      </w:r>
      <w:r w:rsidRPr="005C5EE0">
        <w:rPr>
          <w:rFonts w:ascii="Tahoma" w:hAnsi="Tahoma" w:cs="Tahoma"/>
          <w:sz w:val="24"/>
          <w:szCs w:val="24"/>
        </w:rPr>
        <w:t>V našich krajoch rastie prevažne lipa veľkolistá a lipa malolistá, obe patria medzi liečivé rastliny.</w:t>
      </w:r>
      <w:r>
        <w:rPr>
          <w:rFonts w:ascii="Tahoma" w:hAnsi="Tahoma" w:cs="Tahoma"/>
          <w:sz w:val="24"/>
          <w:szCs w:val="24"/>
        </w:rPr>
        <w:t xml:space="preserve"> </w:t>
      </w:r>
      <w:r w:rsidRPr="002C1892">
        <w:rPr>
          <w:rFonts w:ascii="Tahoma" w:hAnsi="Tahoma" w:cs="Tahoma"/>
          <w:sz w:val="24"/>
          <w:szCs w:val="24"/>
        </w:rPr>
        <w:t xml:space="preserve">V medicíne a ľudovom liečiteľstve sa využívajú najmä jej </w:t>
      </w:r>
      <w:proofErr w:type="spellStart"/>
      <w:r w:rsidRPr="002C1892">
        <w:rPr>
          <w:rFonts w:ascii="Tahoma" w:hAnsi="Tahoma" w:cs="Tahoma"/>
          <w:sz w:val="24"/>
          <w:szCs w:val="24"/>
        </w:rPr>
        <w:t>potopudné</w:t>
      </w:r>
      <w:proofErr w:type="spellEnd"/>
      <w:r w:rsidRPr="002C1892">
        <w:rPr>
          <w:rFonts w:ascii="Tahoma" w:hAnsi="Tahoma" w:cs="Tahoma"/>
          <w:sz w:val="24"/>
          <w:szCs w:val="24"/>
        </w:rPr>
        <w:t xml:space="preserve">, </w:t>
      </w:r>
      <w:proofErr w:type="spellStart"/>
      <w:r w:rsidRPr="002C1892">
        <w:rPr>
          <w:rFonts w:ascii="Tahoma" w:hAnsi="Tahoma" w:cs="Tahoma"/>
          <w:sz w:val="24"/>
          <w:szCs w:val="24"/>
        </w:rPr>
        <w:t>močopudné</w:t>
      </w:r>
      <w:proofErr w:type="spellEnd"/>
      <w:r w:rsidRPr="002C1892">
        <w:rPr>
          <w:rFonts w:ascii="Tahoma" w:hAnsi="Tahoma" w:cs="Tahoma"/>
          <w:sz w:val="24"/>
          <w:szCs w:val="24"/>
        </w:rPr>
        <w:t xml:space="preserve"> a </w:t>
      </w:r>
      <w:proofErr w:type="spellStart"/>
      <w:r w:rsidRPr="002C1892">
        <w:rPr>
          <w:rFonts w:ascii="Tahoma" w:hAnsi="Tahoma" w:cs="Tahoma"/>
          <w:sz w:val="24"/>
          <w:szCs w:val="24"/>
        </w:rPr>
        <w:t>odhlieňovacie</w:t>
      </w:r>
      <w:proofErr w:type="spellEnd"/>
      <w:r w:rsidRPr="002C1892">
        <w:rPr>
          <w:rFonts w:ascii="Tahoma" w:hAnsi="Tahoma" w:cs="Tahoma"/>
          <w:sz w:val="24"/>
          <w:szCs w:val="24"/>
        </w:rPr>
        <w:t xml:space="preserve"> účinky pri chrípkach a iných ochoreniach dýchacích ciest, na zníženie teploty a vykašliavanie, pri močových a obličkových ťažkostiach, na podporu vylučovania žlče, pri nechutenstve, plynatosti a kolikách, zvonka na ošetrenie pleti, do kúpeľa pri neurotic­kých stavoch a na kloktanie ústnej dutiny.</w:t>
      </w:r>
      <w:r>
        <w:rPr>
          <w:rFonts w:ascii="Tahoma" w:hAnsi="Tahoma" w:cs="Tahoma"/>
          <w:sz w:val="24"/>
          <w:szCs w:val="24"/>
        </w:rPr>
        <w:t xml:space="preserve"> </w:t>
      </w:r>
      <w:r w:rsidRPr="00F07818">
        <w:rPr>
          <w:rFonts w:ascii="Tahoma" w:hAnsi="Tahoma" w:cs="Tahoma"/>
          <w:sz w:val="24"/>
          <w:szCs w:val="24"/>
        </w:rPr>
        <w:t>z lipových kvetov sa vyrába jeden z najhodnotnejších medov</w:t>
      </w:r>
      <w:r>
        <w:rPr>
          <w:rFonts w:ascii="Tahoma" w:hAnsi="Tahoma" w:cs="Tahoma"/>
          <w:sz w:val="24"/>
          <w:szCs w:val="24"/>
        </w:rPr>
        <w:t xml:space="preserve">. </w:t>
      </w:r>
      <w:r w:rsidRPr="00F07818">
        <w:rPr>
          <w:rFonts w:ascii="Tahoma" w:hAnsi="Tahoma" w:cs="Tahoma"/>
          <w:sz w:val="24"/>
          <w:szCs w:val="24"/>
        </w:rPr>
        <w:t xml:space="preserve">Liečivé účinky lipového kvetu sa využívajú pri zápaloch dýchacích ciest, nachladnutí, angíne, horúčke a lámke. Tíši kŕče, rozpúšťa hlieny, odporúča sa aj pri chorobách žlčníka a tráviaceho traktu. Hlavný účinok je však </w:t>
      </w:r>
      <w:proofErr w:type="spellStart"/>
      <w:r w:rsidRPr="00F07818">
        <w:rPr>
          <w:rFonts w:ascii="Tahoma" w:hAnsi="Tahoma" w:cs="Tahoma"/>
          <w:sz w:val="24"/>
          <w:szCs w:val="24"/>
        </w:rPr>
        <w:t>potopudný</w:t>
      </w:r>
      <w:proofErr w:type="spellEnd"/>
      <w:r w:rsidRPr="00F07818">
        <w:rPr>
          <w:rFonts w:ascii="Tahoma" w:hAnsi="Tahoma" w:cs="Tahoma"/>
          <w:sz w:val="24"/>
          <w:szCs w:val="24"/>
        </w:rPr>
        <w:t xml:space="preserve">. Čaj z lipového kvetu znižuje teplotu, pôsobí diureticky pri chrípke, bronchitickom katare a pneumónii. Priaznivo účinkuje pri zápaloch obličiek, močového mechúra a pri </w:t>
      </w:r>
      <w:proofErr w:type="spellStart"/>
      <w:r w:rsidRPr="00F07818">
        <w:rPr>
          <w:rFonts w:ascii="Tahoma" w:hAnsi="Tahoma" w:cs="Tahoma"/>
          <w:sz w:val="24"/>
          <w:szCs w:val="24"/>
        </w:rPr>
        <w:t>uretritíde</w:t>
      </w:r>
      <w:proofErr w:type="spellEnd"/>
      <w:r w:rsidRPr="00F07818">
        <w:rPr>
          <w:rFonts w:ascii="Tahoma" w:hAnsi="Tahoma" w:cs="Tahoma"/>
          <w:sz w:val="24"/>
          <w:szCs w:val="24"/>
        </w:rPr>
        <w:t>. Zrieďuje krv, a tak pôsobí preventívne proti možnému infarktu.</w:t>
      </w:r>
      <w:r>
        <w:rPr>
          <w:rFonts w:ascii="Tahoma" w:hAnsi="Tahoma" w:cs="Tahoma"/>
          <w:sz w:val="24"/>
          <w:szCs w:val="24"/>
        </w:rPr>
        <w:t xml:space="preserve"> </w:t>
      </w:r>
      <w:r w:rsidRPr="00F07818">
        <w:rPr>
          <w:rFonts w:ascii="Tahoma" w:hAnsi="Tahoma" w:cs="Tahoma"/>
          <w:sz w:val="24"/>
          <w:szCs w:val="24"/>
        </w:rPr>
        <w:t>Zápar z lipových kvetov pôsobí proti nespavosti, nervozite a podráždenosti.</w:t>
      </w:r>
    </w:p>
    <w:p w:rsidR="00D80FD5" w:rsidRDefault="00D80FD5" w:rsidP="00D80FD5">
      <w:pPr>
        <w:spacing w:after="0" w:line="240" w:lineRule="auto"/>
        <w:jc w:val="both"/>
        <w:rPr>
          <w:rFonts w:ascii="Tahoma" w:hAnsi="Tahoma" w:cs="Tahoma"/>
          <w:sz w:val="24"/>
          <w:szCs w:val="24"/>
        </w:rPr>
      </w:pPr>
      <w:r w:rsidRPr="00F07818">
        <w:rPr>
          <w:rFonts w:ascii="Tahoma" w:hAnsi="Tahoma" w:cs="Tahoma"/>
          <w:sz w:val="24"/>
          <w:szCs w:val="24"/>
        </w:rPr>
        <w:t>Liečivé účinky má aj kôra, pomáha predovšetkým pri obličkových kameňoch, cievnych chorobách a dne.</w:t>
      </w:r>
    </w:p>
    <w:p w:rsidR="00D80FD5" w:rsidRDefault="00D80FD5" w:rsidP="00D80FD5">
      <w:pPr>
        <w:spacing w:after="0" w:line="240" w:lineRule="auto"/>
        <w:jc w:val="both"/>
        <w:rPr>
          <w:rFonts w:ascii="Tahoma" w:hAnsi="Tahoma" w:cs="Tahoma"/>
          <w:sz w:val="24"/>
          <w:szCs w:val="24"/>
        </w:rPr>
      </w:pPr>
    </w:p>
    <w:p w:rsidR="00D80FD5" w:rsidRDefault="00D80FD5" w:rsidP="00D80FD5">
      <w:pPr>
        <w:rPr>
          <w:rFonts w:ascii="Tahoma" w:hAnsi="Tahoma" w:cs="Tahoma"/>
          <w:sz w:val="24"/>
          <w:szCs w:val="24"/>
        </w:rPr>
      </w:pPr>
      <w:r w:rsidRPr="00DA292D">
        <w:rPr>
          <w:rFonts w:ascii="Tahoma" w:hAnsi="Tahoma" w:cs="Tahoma"/>
          <w:sz w:val="24"/>
          <w:szCs w:val="24"/>
        </w:rPr>
        <w:t xml:space="preserve"> Viac ako 700</w:t>
      </w:r>
      <w:r>
        <w:rPr>
          <w:rFonts w:ascii="Tahoma" w:hAnsi="Tahoma" w:cs="Tahoma"/>
          <w:sz w:val="24"/>
          <w:szCs w:val="24"/>
        </w:rPr>
        <w:t>-</w:t>
      </w:r>
      <w:r w:rsidRPr="00DA292D">
        <w:rPr>
          <w:rFonts w:ascii="Tahoma" w:hAnsi="Tahoma" w:cs="Tahoma"/>
          <w:sz w:val="24"/>
          <w:szCs w:val="24"/>
        </w:rPr>
        <w:t xml:space="preserve">ročná </w:t>
      </w:r>
      <w:r>
        <w:rPr>
          <w:rFonts w:ascii="Tahoma" w:hAnsi="Tahoma" w:cs="Tahoma"/>
          <w:sz w:val="24"/>
          <w:szCs w:val="24"/>
        </w:rPr>
        <w:t xml:space="preserve">je </w:t>
      </w:r>
      <w:r w:rsidRPr="00DA292D">
        <w:rPr>
          <w:rFonts w:ascii="Tahoma" w:hAnsi="Tahoma" w:cs="Tahoma"/>
          <w:sz w:val="24"/>
          <w:szCs w:val="24"/>
        </w:rPr>
        <w:t>Lipa kráľa Mateja v Bojnickom zámku</w:t>
      </w:r>
    </w:p>
    <w:p w:rsidR="00D80FD5" w:rsidRPr="00F07818" w:rsidRDefault="00D80FD5" w:rsidP="00D80FD5">
      <w:pPr>
        <w:spacing w:after="0" w:line="240" w:lineRule="auto"/>
        <w:jc w:val="both"/>
        <w:rPr>
          <w:rFonts w:ascii="Tahoma" w:hAnsi="Tahoma" w:cs="Tahoma"/>
          <w:sz w:val="24"/>
          <w:szCs w:val="24"/>
        </w:rPr>
      </w:pPr>
      <w:r w:rsidRPr="005C5EE0">
        <w:rPr>
          <w:rFonts w:ascii="Tahoma" w:hAnsi="Tahoma" w:cs="Tahoma"/>
          <w:sz w:val="24"/>
          <w:szCs w:val="24"/>
        </w:rPr>
        <w:t xml:space="preserve">Lipa sa dá strihaním a rezaním dobre tvarovať. Má hrubú sivú kôru, pozdĺžne zvrásnenú. </w:t>
      </w:r>
      <w:r w:rsidRPr="00DA292D">
        <w:rPr>
          <w:rFonts w:ascii="Tahoma" w:hAnsi="Tahoma" w:cs="Tahoma"/>
          <w:sz w:val="24"/>
          <w:szCs w:val="24"/>
        </w:rPr>
        <w:t>Kvety sú žltkasté</w:t>
      </w:r>
      <w:r>
        <w:rPr>
          <w:rFonts w:ascii="Tahoma" w:hAnsi="Tahoma" w:cs="Tahoma"/>
          <w:sz w:val="24"/>
          <w:szCs w:val="24"/>
        </w:rPr>
        <w:t xml:space="preserve"> a voňavé, z ktorých </w:t>
      </w:r>
      <w:r w:rsidRPr="00DA292D">
        <w:rPr>
          <w:rFonts w:ascii="Tahoma" w:hAnsi="Tahoma" w:cs="Tahoma"/>
          <w:sz w:val="24"/>
          <w:szCs w:val="24"/>
        </w:rPr>
        <w:t>sa robí napríklad čaj, ktorý posilňuje imunitný systém.</w:t>
      </w:r>
      <w:r>
        <w:rPr>
          <w:rFonts w:ascii="Tahoma" w:hAnsi="Tahoma" w:cs="Tahoma"/>
          <w:sz w:val="24"/>
          <w:szCs w:val="24"/>
        </w:rPr>
        <w:t xml:space="preserve"> </w:t>
      </w:r>
      <w:r w:rsidRPr="00F07818">
        <w:rPr>
          <w:rFonts w:ascii="Tahoma" w:hAnsi="Tahoma" w:cs="Tahoma"/>
          <w:sz w:val="24"/>
          <w:szCs w:val="24"/>
        </w:rPr>
        <w:t>Kvety lipy zbierame zvyčajne v júni a</w:t>
      </w:r>
      <w:r>
        <w:rPr>
          <w:rFonts w:ascii="Tahoma" w:hAnsi="Tahoma" w:cs="Tahoma"/>
          <w:sz w:val="24"/>
          <w:szCs w:val="24"/>
        </w:rPr>
        <w:t> </w:t>
      </w:r>
      <w:r w:rsidRPr="00F07818">
        <w:rPr>
          <w:rFonts w:ascii="Tahoma" w:hAnsi="Tahoma" w:cs="Tahoma"/>
          <w:sz w:val="24"/>
          <w:szCs w:val="24"/>
        </w:rPr>
        <w:t>júli</w:t>
      </w:r>
      <w:r>
        <w:rPr>
          <w:rFonts w:ascii="Tahoma" w:hAnsi="Tahoma" w:cs="Tahoma"/>
          <w:sz w:val="24"/>
          <w:szCs w:val="24"/>
        </w:rPr>
        <w:t xml:space="preserve">. </w:t>
      </w:r>
      <w:r w:rsidRPr="00F07818">
        <w:rPr>
          <w:rFonts w:ascii="Tahoma" w:hAnsi="Tahoma" w:cs="Tahoma"/>
          <w:sz w:val="24"/>
          <w:szCs w:val="24"/>
        </w:rPr>
        <w:t xml:space="preserve">Správne sušené kvety sú svetložlté, majú príjemnú vôňu a </w:t>
      </w:r>
      <w:proofErr w:type="spellStart"/>
      <w:r w:rsidRPr="00F07818">
        <w:rPr>
          <w:rFonts w:ascii="Tahoma" w:hAnsi="Tahoma" w:cs="Tahoma"/>
          <w:sz w:val="24"/>
          <w:szCs w:val="24"/>
        </w:rPr>
        <w:t>sladkohorkú</w:t>
      </w:r>
      <w:proofErr w:type="spellEnd"/>
      <w:r w:rsidRPr="00F07818">
        <w:rPr>
          <w:rFonts w:ascii="Tahoma" w:hAnsi="Tahoma" w:cs="Tahoma"/>
          <w:sz w:val="24"/>
          <w:szCs w:val="24"/>
        </w:rPr>
        <w:t xml:space="preserve"> chuť.</w:t>
      </w:r>
    </w:p>
    <w:p w:rsidR="00D80FD5" w:rsidRDefault="00D80FD5" w:rsidP="00D80FD5">
      <w:pPr>
        <w:rPr>
          <w:rFonts w:ascii="Tahoma" w:hAnsi="Tahoma" w:cs="Tahoma"/>
          <w:sz w:val="24"/>
          <w:szCs w:val="24"/>
        </w:rPr>
      </w:pPr>
      <w:r w:rsidRPr="00F07818">
        <w:rPr>
          <w:rFonts w:ascii="Tahoma" w:hAnsi="Tahoma" w:cs="Tahoma"/>
          <w:sz w:val="24"/>
          <w:szCs w:val="24"/>
        </w:rPr>
        <w:t xml:space="preserve">Plody dozrievajú v septembri. </w:t>
      </w:r>
      <w:r w:rsidRPr="002C1892">
        <w:rPr>
          <w:rFonts w:ascii="Tahoma" w:hAnsi="Tahoma" w:cs="Tahoma"/>
          <w:sz w:val="24"/>
          <w:szCs w:val="24"/>
        </w:rPr>
        <w:t>Plodom je tvrdá nažka. Opadáva spolu s listeňom.</w:t>
      </w:r>
      <w:r>
        <w:rPr>
          <w:rFonts w:ascii="Tahoma" w:hAnsi="Tahoma" w:cs="Tahoma"/>
          <w:sz w:val="24"/>
          <w:szCs w:val="24"/>
        </w:rPr>
        <w:t xml:space="preserve"> </w:t>
      </w:r>
      <w:r w:rsidRPr="005C5EE0">
        <w:rPr>
          <w:rFonts w:ascii="Tahoma" w:hAnsi="Tahoma" w:cs="Tahoma"/>
          <w:sz w:val="24"/>
          <w:szCs w:val="24"/>
        </w:rPr>
        <w:t>Semen</w:t>
      </w:r>
      <w:r>
        <w:rPr>
          <w:rFonts w:ascii="Tahoma" w:hAnsi="Tahoma" w:cs="Tahoma"/>
          <w:sz w:val="24"/>
          <w:szCs w:val="24"/>
        </w:rPr>
        <w:t>o</w:t>
      </w:r>
      <w:r w:rsidRPr="005C5EE0">
        <w:rPr>
          <w:rFonts w:ascii="Tahoma" w:hAnsi="Tahoma" w:cs="Tahoma"/>
          <w:sz w:val="24"/>
          <w:szCs w:val="24"/>
        </w:rPr>
        <w:t xml:space="preserve"> má veľkosti a tvaru hráška.</w:t>
      </w:r>
    </w:p>
    <w:p w:rsidR="00D80FD5" w:rsidRDefault="00D80FD5" w:rsidP="00D80FD5">
      <w:pPr>
        <w:rPr>
          <w:rFonts w:ascii="Tahoma" w:hAnsi="Tahoma" w:cs="Tahoma"/>
          <w:sz w:val="24"/>
          <w:szCs w:val="24"/>
        </w:rPr>
      </w:pPr>
      <w:r w:rsidRPr="007D1E7C">
        <w:rPr>
          <w:rFonts w:ascii="Tahoma" w:hAnsi="Tahoma" w:cs="Tahoma"/>
          <w:sz w:val="24"/>
          <w:szCs w:val="24"/>
        </w:rPr>
        <w:t>Lipa veľkolistá je veľký, opadavý, košatý strom s pravidelnou kužeľovitou korunou. Nestrihaná v dospelosti, približne po 50 rokoch, dorastá do výšky 20-25 metrov a do šírky 12-16 metrov. Tvorí okrúhle až oválne listy so špičkou na konci a s nepravidelne srdcovitou základňou. V lete sú listy sviežo zelené a na jeseň sa nádherne sfarbujú do žlta. Lipa veľkolistá tvorí v júni až v júli malé, žltobiele voňavé kvety, ktoré sa sušia a používajú na prípravu čaju. Dobre rastie aj v priemerných pôdach, najlepšie však na pôdach mierne vlhkých, výživných a dobre priepustných. Neznáša soľ, preto sa nehodí na výsadbu pri často solených cestách.</w:t>
      </w:r>
    </w:p>
    <w:p w:rsidR="00D80FD5" w:rsidRDefault="00D80FD5" w:rsidP="00D80FD5">
      <w:pPr>
        <w:spacing w:after="0" w:line="240" w:lineRule="auto"/>
        <w:jc w:val="both"/>
        <w:rPr>
          <w:rFonts w:ascii="Tahoma" w:hAnsi="Tahoma" w:cs="Tahoma"/>
          <w:sz w:val="24"/>
          <w:szCs w:val="24"/>
        </w:rPr>
      </w:pPr>
      <w:r w:rsidRPr="00E816D1">
        <w:rPr>
          <w:rFonts w:ascii="Tahoma" w:hAnsi="Tahoma" w:cs="Tahoma"/>
          <w:sz w:val="24"/>
          <w:szCs w:val="24"/>
        </w:rPr>
        <w:lastRenderedPageBreak/>
        <w:t xml:space="preserve">Lipové drevo sa používa na </w:t>
      </w:r>
      <w:r>
        <w:rPr>
          <w:rFonts w:ascii="Tahoma" w:hAnsi="Tahoma" w:cs="Tahoma"/>
          <w:sz w:val="24"/>
          <w:szCs w:val="24"/>
        </w:rPr>
        <w:t xml:space="preserve">stolárske a </w:t>
      </w:r>
      <w:r w:rsidRPr="00E816D1">
        <w:rPr>
          <w:rFonts w:ascii="Tahoma" w:hAnsi="Tahoma" w:cs="Tahoma"/>
          <w:sz w:val="24"/>
          <w:szCs w:val="24"/>
        </w:rPr>
        <w:t>rezbárske práce</w:t>
      </w:r>
      <w:r>
        <w:rPr>
          <w:rFonts w:ascii="Tahoma" w:hAnsi="Tahoma" w:cs="Tahoma"/>
          <w:sz w:val="24"/>
          <w:szCs w:val="24"/>
        </w:rPr>
        <w:t xml:space="preserve">, </w:t>
      </w:r>
      <w:r w:rsidRPr="00F07818">
        <w:rPr>
          <w:rFonts w:ascii="Tahoma" w:hAnsi="Tahoma" w:cs="Tahoma"/>
          <w:sz w:val="24"/>
          <w:szCs w:val="24"/>
        </w:rPr>
        <w:t>kvalitné vlákna z lyka sa využívali na viazanie zeleniny a kvetov.</w:t>
      </w:r>
    </w:p>
    <w:p w:rsidR="00D80FD5" w:rsidRDefault="00D80FD5" w:rsidP="00D80FD5">
      <w:pPr>
        <w:rPr>
          <w:rFonts w:ascii="Tahoma" w:hAnsi="Tahoma" w:cs="Tahoma"/>
          <w:sz w:val="24"/>
          <w:szCs w:val="24"/>
        </w:rPr>
      </w:pPr>
    </w:p>
    <w:p w:rsidR="00D80FD5" w:rsidRDefault="00D80FD5" w:rsidP="00D80FD5">
      <w:pPr>
        <w:spacing w:after="0"/>
        <w:rPr>
          <w:rFonts w:ascii="Tahoma" w:hAnsi="Tahoma" w:cs="Tahoma"/>
          <w:sz w:val="24"/>
          <w:szCs w:val="24"/>
        </w:rPr>
      </w:pPr>
      <w:r w:rsidRPr="00F07818">
        <w:rPr>
          <w:rFonts w:ascii="Tahoma" w:hAnsi="Tahoma" w:cs="Tahoma"/>
          <w:sz w:val="24"/>
          <w:szCs w:val="24"/>
        </w:rPr>
        <w:t>Lipa je vysoký strom rozšírený v celom miernom pásme. Odoláva aj miernym mrazom. Okrem Európy rastie aj v Malej Ázii a na Kaukaze</w:t>
      </w:r>
    </w:p>
    <w:p w:rsidR="00D80FD5" w:rsidRDefault="00D80FD5" w:rsidP="00D80FD5">
      <w:pPr>
        <w:spacing w:after="0"/>
        <w:rPr>
          <w:rFonts w:ascii="Tahoma" w:hAnsi="Tahoma" w:cs="Tahoma"/>
          <w:sz w:val="24"/>
          <w:szCs w:val="24"/>
        </w:rPr>
      </w:pPr>
      <w:r w:rsidRPr="002C1892">
        <w:rPr>
          <w:rFonts w:ascii="Tahoma" w:hAnsi="Tahoma" w:cs="Tahoma"/>
          <w:sz w:val="24"/>
          <w:szCs w:val="24"/>
        </w:rPr>
        <w:t>Rastú v nížinách aj vo vyšších polohách v zmiešaných lesoch, často na ich okrajoch a na medziach. Vysádzajú sa do stromoradí a parkov.</w:t>
      </w:r>
    </w:p>
    <w:p w:rsidR="00D80FD5" w:rsidRDefault="00D80FD5" w:rsidP="00D80FD5">
      <w:pPr>
        <w:rPr>
          <w:rFonts w:ascii="Tahoma" w:hAnsi="Tahoma" w:cs="Tahoma"/>
          <w:sz w:val="24"/>
          <w:szCs w:val="24"/>
        </w:rPr>
      </w:pPr>
    </w:p>
    <w:p w:rsidR="00D80FD5" w:rsidRDefault="00D80FD5" w:rsidP="00D80FD5">
      <w:pPr>
        <w:rPr>
          <w:rFonts w:ascii="Tahoma" w:hAnsi="Tahoma" w:cs="Tahoma"/>
          <w:sz w:val="24"/>
          <w:szCs w:val="24"/>
        </w:rPr>
      </w:pPr>
    </w:p>
    <w:p w:rsidR="00D80FD5" w:rsidRPr="001D58AC" w:rsidRDefault="00D80FD5" w:rsidP="00D80FD5">
      <w:pPr>
        <w:rPr>
          <w:rFonts w:ascii="Tahoma" w:hAnsi="Tahoma" w:cs="Tahoma"/>
          <w:b/>
          <w:sz w:val="24"/>
          <w:szCs w:val="24"/>
        </w:rPr>
      </w:pPr>
      <w:r w:rsidRPr="001D58AC">
        <w:rPr>
          <w:rFonts w:ascii="Tahoma" w:hAnsi="Tahoma" w:cs="Tahoma"/>
          <w:b/>
          <w:sz w:val="24"/>
          <w:szCs w:val="24"/>
        </w:rPr>
        <w:t>Mäta pieporná</w:t>
      </w:r>
    </w:p>
    <w:p w:rsidR="00D80FD5" w:rsidRPr="00F154FF" w:rsidRDefault="00D80FD5" w:rsidP="00D80FD5">
      <w:pPr>
        <w:spacing w:after="0" w:line="240" w:lineRule="auto"/>
        <w:jc w:val="both"/>
        <w:rPr>
          <w:rFonts w:ascii="Tahoma" w:hAnsi="Tahoma" w:cs="Tahoma"/>
          <w:sz w:val="24"/>
          <w:szCs w:val="24"/>
        </w:rPr>
      </w:pPr>
      <w:r w:rsidRPr="00A97DEE">
        <w:rPr>
          <w:rFonts w:ascii="Tahoma" w:hAnsi="Tahoma" w:cs="Tahoma"/>
          <w:sz w:val="24"/>
          <w:szCs w:val="24"/>
        </w:rPr>
        <w:t>Mäta pieporná (</w:t>
      </w:r>
      <w:proofErr w:type="spellStart"/>
      <w:r w:rsidRPr="00A97DEE">
        <w:rPr>
          <w:rFonts w:ascii="Tahoma" w:hAnsi="Tahoma" w:cs="Tahoma"/>
          <w:sz w:val="24"/>
          <w:szCs w:val="24"/>
        </w:rPr>
        <w:t>Mentha</w:t>
      </w:r>
      <w:proofErr w:type="spellEnd"/>
      <w:r w:rsidRPr="00A97DEE">
        <w:rPr>
          <w:rFonts w:ascii="Tahoma" w:hAnsi="Tahoma" w:cs="Tahoma"/>
          <w:sz w:val="24"/>
          <w:szCs w:val="24"/>
        </w:rPr>
        <w:t xml:space="preserve"> </w:t>
      </w:r>
      <w:proofErr w:type="spellStart"/>
      <w:r w:rsidRPr="00A97DEE">
        <w:rPr>
          <w:rFonts w:ascii="Tahoma" w:hAnsi="Tahoma" w:cs="Tahoma"/>
          <w:sz w:val="24"/>
          <w:szCs w:val="24"/>
        </w:rPr>
        <w:t>piperita</w:t>
      </w:r>
      <w:proofErr w:type="spellEnd"/>
      <w:r w:rsidRPr="00A97DEE">
        <w:rPr>
          <w:rFonts w:ascii="Tahoma" w:hAnsi="Tahoma" w:cs="Tahoma"/>
          <w:sz w:val="24"/>
          <w:szCs w:val="24"/>
        </w:rPr>
        <w:t xml:space="preserve"> alebo </w:t>
      </w:r>
      <w:proofErr w:type="spellStart"/>
      <w:r w:rsidRPr="00A97DEE">
        <w:rPr>
          <w:rFonts w:ascii="Tahoma" w:hAnsi="Tahoma" w:cs="Tahoma"/>
          <w:sz w:val="24"/>
          <w:szCs w:val="24"/>
        </w:rPr>
        <w:t>Mentha</w:t>
      </w:r>
      <w:proofErr w:type="spellEnd"/>
      <w:r w:rsidRPr="00A97DEE">
        <w:rPr>
          <w:rFonts w:ascii="Tahoma" w:hAnsi="Tahoma" w:cs="Tahoma"/>
          <w:sz w:val="24"/>
          <w:szCs w:val="24"/>
        </w:rPr>
        <w:t xml:space="preserve"> × </w:t>
      </w:r>
      <w:proofErr w:type="spellStart"/>
      <w:r w:rsidRPr="00A97DEE">
        <w:rPr>
          <w:rFonts w:ascii="Tahoma" w:hAnsi="Tahoma" w:cs="Tahoma"/>
          <w:sz w:val="24"/>
          <w:szCs w:val="24"/>
        </w:rPr>
        <w:t>piperita</w:t>
      </w:r>
      <w:proofErr w:type="spellEnd"/>
      <w:r w:rsidRPr="00A97DEE">
        <w:rPr>
          <w:rFonts w:ascii="Tahoma" w:hAnsi="Tahoma" w:cs="Tahoma"/>
          <w:sz w:val="24"/>
          <w:szCs w:val="24"/>
        </w:rPr>
        <w:t xml:space="preserve">), ľudovo nazývaná </w:t>
      </w:r>
      <w:proofErr w:type="spellStart"/>
      <w:r w:rsidRPr="00A97DEE">
        <w:rPr>
          <w:rFonts w:ascii="Tahoma" w:hAnsi="Tahoma" w:cs="Tahoma"/>
          <w:sz w:val="24"/>
          <w:szCs w:val="24"/>
        </w:rPr>
        <w:t>fefermincľa</w:t>
      </w:r>
      <w:proofErr w:type="spellEnd"/>
      <w:r w:rsidRPr="00A97DEE">
        <w:rPr>
          <w:rFonts w:ascii="Tahoma" w:hAnsi="Tahoma" w:cs="Tahoma"/>
          <w:sz w:val="24"/>
          <w:szCs w:val="24"/>
        </w:rPr>
        <w:t xml:space="preserve"> alebo nárečovo </w:t>
      </w:r>
      <w:proofErr w:type="spellStart"/>
      <w:r w:rsidRPr="00A97DEE">
        <w:rPr>
          <w:rFonts w:ascii="Tahoma" w:hAnsi="Tahoma" w:cs="Tahoma"/>
          <w:sz w:val="24"/>
          <w:szCs w:val="24"/>
        </w:rPr>
        <w:t>feferminc</w:t>
      </w:r>
      <w:proofErr w:type="spellEnd"/>
      <w:r w:rsidRPr="00A97DEE">
        <w:rPr>
          <w:rFonts w:ascii="Tahoma" w:hAnsi="Tahoma" w:cs="Tahoma"/>
          <w:sz w:val="24"/>
          <w:szCs w:val="24"/>
        </w:rPr>
        <w:t xml:space="preserve"> alebo </w:t>
      </w:r>
      <w:proofErr w:type="spellStart"/>
      <w:r w:rsidRPr="00A97DEE">
        <w:rPr>
          <w:rFonts w:ascii="Tahoma" w:hAnsi="Tahoma" w:cs="Tahoma"/>
          <w:sz w:val="24"/>
          <w:szCs w:val="24"/>
        </w:rPr>
        <w:t>feferminca</w:t>
      </w:r>
      <w:proofErr w:type="spellEnd"/>
      <w:r w:rsidRPr="00A97DEE">
        <w:rPr>
          <w:rFonts w:ascii="Tahoma" w:hAnsi="Tahoma" w:cs="Tahoma"/>
          <w:sz w:val="24"/>
          <w:szCs w:val="24"/>
        </w:rPr>
        <w:t xml:space="preserve"> je </w:t>
      </w:r>
      <w:r>
        <w:rPr>
          <w:rFonts w:ascii="Tahoma" w:hAnsi="Tahoma" w:cs="Tahoma"/>
          <w:sz w:val="24"/>
          <w:szCs w:val="24"/>
        </w:rPr>
        <w:t xml:space="preserve">trváca </w:t>
      </w:r>
      <w:r w:rsidRPr="00F154FF">
        <w:rPr>
          <w:rFonts w:ascii="Tahoma" w:hAnsi="Tahoma" w:cs="Tahoma"/>
          <w:sz w:val="24"/>
          <w:szCs w:val="24"/>
        </w:rPr>
        <w:t>30-40 cm vysoká</w:t>
      </w:r>
      <w:r w:rsidRPr="00A97DEE">
        <w:rPr>
          <w:rFonts w:ascii="Tahoma" w:hAnsi="Tahoma" w:cs="Tahoma"/>
          <w:sz w:val="24"/>
          <w:szCs w:val="24"/>
        </w:rPr>
        <w:t xml:space="preserve"> bylina s drevnatou stonkou z čeľade </w:t>
      </w:r>
      <w:proofErr w:type="spellStart"/>
      <w:r w:rsidRPr="00A97DEE">
        <w:rPr>
          <w:rFonts w:ascii="Tahoma" w:hAnsi="Tahoma" w:cs="Tahoma"/>
          <w:sz w:val="24"/>
          <w:szCs w:val="24"/>
        </w:rPr>
        <w:t>hluchavkovité</w:t>
      </w:r>
      <w:proofErr w:type="spellEnd"/>
      <w:r w:rsidRPr="00A97DEE">
        <w:rPr>
          <w:rFonts w:ascii="Tahoma" w:hAnsi="Tahoma" w:cs="Tahoma"/>
          <w:sz w:val="24"/>
          <w:szCs w:val="24"/>
        </w:rPr>
        <w:t xml:space="preserve"> (</w:t>
      </w:r>
      <w:proofErr w:type="spellStart"/>
      <w:r w:rsidRPr="00A97DEE">
        <w:rPr>
          <w:rFonts w:ascii="Tahoma" w:hAnsi="Tahoma" w:cs="Tahoma"/>
          <w:sz w:val="24"/>
          <w:szCs w:val="24"/>
        </w:rPr>
        <w:t>Lamiaceae</w:t>
      </w:r>
      <w:proofErr w:type="spellEnd"/>
      <w:r w:rsidRPr="00A97DEE">
        <w:rPr>
          <w:rFonts w:ascii="Tahoma" w:hAnsi="Tahoma" w:cs="Tahoma"/>
          <w:sz w:val="24"/>
          <w:szCs w:val="24"/>
        </w:rPr>
        <w:t>)</w:t>
      </w:r>
      <w:r>
        <w:rPr>
          <w:rFonts w:ascii="Tahoma" w:hAnsi="Tahoma" w:cs="Tahoma"/>
          <w:sz w:val="24"/>
          <w:szCs w:val="24"/>
        </w:rPr>
        <w:t xml:space="preserve"> </w:t>
      </w:r>
      <w:r w:rsidRPr="00F154FF">
        <w:rPr>
          <w:rFonts w:ascii="Tahoma" w:hAnsi="Tahoma" w:cs="Tahoma"/>
          <w:sz w:val="24"/>
          <w:szCs w:val="24"/>
        </w:rPr>
        <w:t xml:space="preserve">s rozkonárenou osou, ktorá je husto porastená </w:t>
      </w:r>
      <w:proofErr w:type="spellStart"/>
      <w:r w:rsidRPr="00F154FF">
        <w:rPr>
          <w:rFonts w:ascii="Tahoma" w:hAnsi="Tahoma" w:cs="Tahoma"/>
          <w:sz w:val="24"/>
          <w:szCs w:val="24"/>
        </w:rPr>
        <w:t>stopkatými</w:t>
      </w:r>
      <w:proofErr w:type="spellEnd"/>
      <w:r w:rsidRPr="00F154FF">
        <w:rPr>
          <w:rFonts w:ascii="Tahoma" w:hAnsi="Tahoma" w:cs="Tahoma"/>
          <w:sz w:val="24"/>
          <w:szCs w:val="24"/>
        </w:rPr>
        <w:t>, končisto vajcovitými, ostro pílkovitými listami.</w:t>
      </w:r>
    </w:p>
    <w:p w:rsidR="00D80FD5" w:rsidRPr="00F154FF" w:rsidRDefault="00D80FD5" w:rsidP="00D80FD5">
      <w:pPr>
        <w:spacing w:after="0" w:line="240" w:lineRule="auto"/>
        <w:jc w:val="both"/>
        <w:rPr>
          <w:rFonts w:ascii="Tahoma" w:hAnsi="Tahoma" w:cs="Tahoma"/>
          <w:sz w:val="24"/>
          <w:szCs w:val="24"/>
        </w:rPr>
      </w:pPr>
      <w:r w:rsidRPr="00F154FF">
        <w:rPr>
          <w:rFonts w:ascii="Tahoma" w:hAnsi="Tahoma" w:cs="Tahoma"/>
          <w:sz w:val="24"/>
          <w:szCs w:val="24"/>
        </w:rPr>
        <w:t xml:space="preserve">Kvety sú na koncoch konárov nakopené do </w:t>
      </w:r>
      <w:proofErr w:type="spellStart"/>
      <w:r w:rsidRPr="00F154FF">
        <w:rPr>
          <w:rFonts w:ascii="Tahoma" w:hAnsi="Tahoma" w:cs="Tahoma"/>
          <w:sz w:val="24"/>
          <w:szCs w:val="24"/>
        </w:rPr>
        <w:t>papraslenov</w:t>
      </w:r>
      <w:proofErr w:type="spellEnd"/>
      <w:r w:rsidRPr="00F154FF">
        <w:rPr>
          <w:rFonts w:ascii="Tahoma" w:hAnsi="Tahoma" w:cs="Tahoma"/>
          <w:sz w:val="24"/>
          <w:szCs w:val="24"/>
        </w:rPr>
        <w:t xml:space="preserve"> prechádzajúcich v klasy, majú päťzubý kalich, </w:t>
      </w:r>
      <w:proofErr w:type="spellStart"/>
      <w:r w:rsidRPr="00F154FF">
        <w:rPr>
          <w:rFonts w:ascii="Tahoma" w:hAnsi="Tahoma" w:cs="Tahoma"/>
          <w:sz w:val="24"/>
          <w:szCs w:val="24"/>
        </w:rPr>
        <w:t>bledonachovú</w:t>
      </w:r>
      <w:proofErr w:type="spellEnd"/>
      <w:r w:rsidRPr="00F154FF">
        <w:rPr>
          <w:rFonts w:ascii="Tahoma" w:hAnsi="Tahoma" w:cs="Tahoma"/>
          <w:sz w:val="24"/>
          <w:szCs w:val="24"/>
        </w:rPr>
        <w:t xml:space="preserve"> korunu a štyri tyčinky. Plody sú štyri </w:t>
      </w:r>
      <w:proofErr w:type="spellStart"/>
      <w:r w:rsidRPr="00F154FF">
        <w:rPr>
          <w:rFonts w:ascii="Tahoma" w:hAnsi="Tahoma" w:cs="Tahoma"/>
          <w:sz w:val="24"/>
          <w:szCs w:val="24"/>
        </w:rPr>
        <w:t>tvrdky</w:t>
      </w:r>
      <w:proofErr w:type="spellEnd"/>
      <w:r w:rsidRPr="00F154FF">
        <w:rPr>
          <w:rFonts w:ascii="Tahoma" w:hAnsi="Tahoma" w:cs="Tahoma"/>
          <w:sz w:val="24"/>
          <w:szCs w:val="24"/>
        </w:rPr>
        <w:t>. Mäta pieporná kvitne v letných mesiacoch.</w:t>
      </w:r>
    </w:p>
    <w:p w:rsidR="00D80FD5" w:rsidRPr="00F154FF" w:rsidRDefault="00D80FD5" w:rsidP="00D80FD5">
      <w:pPr>
        <w:spacing w:after="0" w:line="240" w:lineRule="auto"/>
        <w:jc w:val="both"/>
        <w:rPr>
          <w:rFonts w:ascii="Tahoma" w:hAnsi="Tahoma" w:cs="Tahoma"/>
          <w:sz w:val="24"/>
          <w:szCs w:val="24"/>
        </w:rPr>
      </w:pPr>
      <w:r w:rsidRPr="00F154FF">
        <w:rPr>
          <w:rFonts w:ascii="Tahoma" w:hAnsi="Tahoma" w:cs="Tahoma"/>
          <w:sz w:val="24"/>
          <w:szCs w:val="24"/>
        </w:rPr>
        <w:t>Mäta pieporná patrí k najlepším liečivým a technickým rastlinám. Jej pôvod a vlasť nie je dobre známa. Zdá sa, že je to od nepamäti kultúrou získaný kríženec, najbohatší na mentol.</w:t>
      </w:r>
    </w:p>
    <w:p w:rsidR="00D80FD5" w:rsidRPr="00F154FF" w:rsidRDefault="00D80FD5" w:rsidP="00D80FD5">
      <w:pPr>
        <w:spacing w:after="0" w:line="240" w:lineRule="auto"/>
        <w:jc w:val="both"/>
        <w:rPr>
          <w:rFonts w:ascii="Tahoma" w:hAnsi="Tahoma" w:cs="Tahoma"/>
          <w:sz w:val="24"/>
          <w:szCs w:val="24"/>
        </w:rPr>
      </w:pPr>
      <w:r w:rsidRPr="00F154FF">
        <w:rPr>
          <w:rFonts w:ascii="Tahoma" w:hAnsi="Tahoma" w:cs="Tahoma"/>
          <w:sz w:val="24"/>
          <w:szCs w:val="24"/>
        </w:rPr>
        <w:t>Pestuje sa takmer vo všetkých krajinách v rôznych odrodách</w:t>
      </w:r>
      <w:r>
        <w:rPr>
          <w:rFonts w:ascii="Tahoma" w:hAnsi="Tahoma" w:cs="Tahoma"/>
          <w:sz w:val="24"/>
          <w:szCs w:val="24"/>
        </w:rPr>
        <w:t xml:space="preserve">. </w:t>
      </w:r>
      <w:r w:rsidRPr="00F154FF">
        <w:rPr>
          <w:rFonts w:ascii="Tahoma" w:hAnsi="Tahoma" w:cs="Tahoma"/>
          <w:sz w:val="24"/>
          <w:szCs w:val="24"/>
        </w:rPr>
        <w:t>Mäty sa rozmnožujú iba vegetatívne, nikdy nie zo semien.</w:t>
      </w:r>
    </w:p>
    <w:p w:rsidR="00D80FD5" w:rsidRDefault="00D80FD5" w:rsidP="00D80FD5">
      <w:pPr>
        <w:spacing w:after="0" w:line="240" w:lineRule="auto"/>
        <w:jc w:val="both"/>
        <w:rPr>
          <w:rFonts w:ascii="Tahoma" w:hAnsi="Tahoma" w:cs="Tahoma"/>
          <w:sz w:val="24"/>
          <w:szCs w:val="24"/>
        </w:rPr>
      </w:pPr>
      <w:r w:rsidRPr="00F154FF">
        <w:rPr>
          <w:rFonts w:ascii="Tahoma" w:hAnsi="Tahoma" w:cs="Tahoma"/>
          <w:sz w:val="24"/>
          <w:szCs w:val="24"/>
        </w:rPr>
        <w:t>Zbiera sa list, a to niekoľkokrát do roka</w:t>
      </w:r>
      <w:r>
        <w:rPr>
          <w:rFonts w:ascii="Tahoma" w:hAnsi="Tahoma" w:cs="Tahoma"/>
          <w:sz w:val="24"/>
          <w:szCs w:val="24"/>
        </w:rPr>
        <w:t xml:space="preserve"> </w:t>
      </w:r>
      <w:r w:rsidRPr="00F154FF">
        <w:rPr>
          <w:rFonts w:ascii="Tahoma" w:hAnsi="Tahoma" w:cs="Tahoma"/>
          <w:sz w:val="24"/>
          <w:szCs w:val="24"/>
        </w:rPr>
        <w:t>a rýchlo sa usuší.</w:t>
      </w:r>
      <w:r>
        <w:rPr>
          <w:rFonts w:ascii="Tahoma" w:hAnsi="Tahoma" w:cs="Tahoma"/>
          <w:sz w:val="24"/>
          <w:szCs w:val="24"/>
        </w:rPr>
        <w:t xml:space="preserve"> </w:t>
      </w:r>
      <w:r w:rsidRPr="00F154FF">
        <w:rPr>
          <w:rFonts w:ascii="Tahoma" w:hAnsi="Tahoma" w:cs="Tahoma"/>
          <w:sz w:val="24"/>
          <w:szCs w:val="24"/>
        </w:rPr>
        <w:t>používa na prípravu</w:t>
      </w:r>
      <w:r>
        <w:rPr>
          <w:rFonts w:ascii="Tahoma" w:hAnsi="Tahoma" w:cs="Tahoma"/>
          <w:sz w:val="24"/>
          <w:szCs w:val="24"/>
        </w:rPr>
        <w:t xml:space="preserve"> </w:t>
      </w:r>
      <w:r w:rsidRPr="00F154FF">
        <w:rPr>
          <w:rFonts w:ascii="Tahoma" w:hAnsi="Tahoma" w:cs="Tahoma"/>
          <w:sz w:val="24"/>
          <w:szCs w:val="24"/>
        </w:rPr>
        <w:t>liečivých čajov, aromatických vôd, liehov a</w:t>
      </w:r>
      <w:r>
        <w:rPr>
          <w:rFonts w:ascii="Tahoma" w:hAnsi="Tahoma" w:cs="Tahoma"/>
          <w:sz w:val="24"/>
          <w:szCs w:val="24"/>
        </w:rPr>
        <w:t> </w:t>
      </w:r>
      <w:r w:rsidRPr="00F154FF">
        <w:rPr>
          <w:rFonts w:ascii="Tahoma" w:hAnsi="Tahoma" w:cs="Tahoma"/>
          <w:sz w:val="24"/>
          <w:szCs w:val="24"/>
        </w:rPr>
        <w:t>sirupov</w:t>
      </w:r>
      <w:r>
        <w:rPr>
          <w:rFonts w:ascii="Tahoma" w:hAnsi="Tahoma" w:cs="Tahoma"/>
          <w:sz w:val="24"/>
          <w:szCs w:val="24"/>
        </w:rPr>
        <w:t>.</w:t>
      </w:r>
      <w:r w:rsidRPr="00F154FF">
        <w:rPr>
          <w:rFonts w:ascii="Tahoma" w:hAnsi="Tahoma" w:cs="Tahoma"/>
          <w:sz w:val="24"/>
          <w:szCs w:val="24"/>
        </w:rPr>
        <w:t xml:space="preserve"> Podporuje trávenie a osviežujúco pôsobí.</w:t>
      </w:r>
      <w:r>
        <w:rPr>
          <w:rFonts w:ascii="Tahoma" w:hAnsi="Tahoma" w:cs="Tahoma"/>
          <w:sz w:val="24"/>
          <w:szCs w:val="24"/>
        </w:rPr>
        <w:t xml:space="preserve"> Používa sa </w:t>
      </w:r>
      <w:r w:rsidRPr="00F154FF">
        <w:rPr>
          <w:rFonts w:ascii="Tahoma" w:hAnsi="Tahoma" w:cs="Tahoma"/>
          <w:sz w:val="24"/>
          <w:szCs w:val="24"/>
        </w:rPr>
        <w:t>pri výrobe likérov, v cukrárenskom priemysle a v kozmetike.</w:t>
      </w:r>
    </w:p>
    <w:p w:rsidR="00D80FD5" w:rsidRPr="00F154FF" w:rsidRDefault="00D80FD5" w:rsidP="00D80FD5">
      <w:pPr>
        <w:spacing w:after="0" w:line="240" w:lineRule="auto"/>
        <w:jc w:val="both"/>
        <w:rPr>
          <w:rFonts w:ascii="Tahoma" w:hAnsi="Tahoma" w:cs="Tahoma"/>
          <w:sz w:val="24"/>
          <w:szCs w:val="24"/>
        </w:rPr>
      </w:pPr>
    </w:p>
    <w:p w:rsidR="00D80FD5" w:rsidRDefault="00D80FD5" w:rsidP="00D80FD5">
      <w:pPr>
        <w:rPr>
          <w:rFonts w:ascii="Tahoma" w:hAnsi="Tahoma" w:cs="Tahoma"/>
          <w:sz w:val="24"/>
          <w:szCs w:val="24"/>
        </w:rPr>
      </w:pPr>
    </w:p>
    <w:p w:rsidR="00D80FD5" w:rsidRPr="00226F70" w:rsidRDefault="00D80FD5" w:rsidP="00D80FD5">
      <w:pPr>
        <w:rPr>
          <w:rFonts w:ascii="Tahoma" w:hAnsi="Tahoma" w:cs="Tahoma"/>
          <w:sz w:val="24"/>
          <w:szCs w:val="24"/>
        </w:rPr>
      </w:pPr>
      <w:r>
        <w:rPr>
          <w:rFonts w:ascii="Tahoma" w:hAnsi="Tahoma" w:cs="Tahoma"/>
          <w:b/>
          <w:sz w:val="24"/>
          <w:szCs w:val="24"/>
        </w:rPr>
        <w:t>Žihľava</w:t>
      </w:r>
      <w:r w:rsidR="00226F70">
        <w:rPr>
          <w:rFonts w:ascii="Tahoma" w:hAnsi="Tahoma" w:cs="Tahoma"/>
          <w:b/>
          <w:sz w:val="24"/>
          <w:szCs w:val="24"/>
        </w:rPr>
        <w:t xml:space="preserve"> – pŕhľava dvojdomá</w:t>
      </w:r>
      <w:r w:rsidR="00226F70">
        <w:rPr>
          <w:rFonts w:ascii="Tahoma" w:hAnsi="Tahoma" w:cs="Tahoma"/>
          <w:sz w:val="24"/>
          <w:szCs w:val="24"/>
        </w:rPr>
        <w:t xml:space="preserve"> (</w:t>
      </w:r>
      <w:proofErr w:type="spellStart"/>
      <w:r w:rsidR="00226F70" w:rsidRPr="00226F70">
        <w:rPr>
          <w:rFonts w:ascii="Tahoma" w:hAnsi="Tahoma" w:cs="Tahoma"/>
          <w:sz w:val="24"/>
          <w:szCs w:val="24"/>
        </w:rPr>
        <w:t>Urtica</w:t>
      </w:r>
      <w:proofErr w:type="spellEnd"/>
      <w:r w:rsidR="00226F70" w:rsidRPr="00226F70">
        <w:rPr>
          <w:rFonts w:ascii="Tahoma" w:hAnsi="Tahoma" w:cs="Tahoma"/>
          <w:sz w:val="24"/>
          <w:szCs w:val="24"/>
        </w:rPr>
        <w:t xml:space="preserve"> </w:t>
      </w:r>
      <w:proofErr w:type="spellStart"/>
      <w:r w:rsidR="00226F70" w:rsidRPr="00226F70">
        <w:rPr>
          <w:rFonts w:ascii="Tahoma" w:hAnsi="Tahoma" w:cs="Tahoma"/>
          <w:sz w:val="24"/>
          <w:szCs w:val="24"/>
        </w:rPr>
        <w:t>dioica</w:t>
      </w:r>
      <w:proofErr w:type="spellEnd"/>
      <w:r w:rsidR="00226F70" w:rsidRPr="00226F70">
        <w:rPr>
          <w:rFonts w:ascii="Tahoma" w:hAnsi="Tahoma" w:cs="Tahoma"/>
          <w:sz w:val="24"/>
          <w:szCs w:val="24"/>
        </w:rPr>
        <w:t>)</w:t>
      </w:r>
    </w:p>
    <w:p w:rsidR="00D80FD5" w:rsidRDefault="00226F70" w:rsidP="00D80FD5">
      <w:pPr>
        <w:rPr>
          <w:rFonts w:ascii="Tahoma" w:hAnsi="Tahoma" w:cs="Tahoma"/>
        </w:rPr>
      </w:pPr>
      <w:r w:rsidRPr="00226F70">
        <w:rPr>
          <w:rFonts w:ascii="Tahoma" w:hAnsi="Tahoma" w:cs="Tahoma"/>
        </w:rPr>
        <w:t>Prirodzene sa vyskytuje na severnej pologuli a šíri sa do Južnej Ameriky. Na Slovensku je rozšírená na celom území a vo všetkých výškových stupňoch.</w:t>
      </w:r>
      <w:r>
        <w:rPr>
          <w:rFonts w:ascii="Tahoma" w:hAnsi="Tahoma" w:cs="Tahoma"/>
        </w:rPr>
        <w:t xml:space="preserve"> </w:t>
      </w:r>
      <w:r w:rsidRPr="00226F70">
        <w:rPr>
          <w:rFonts w:ascii="Tahoma" w:hAnsi="Tahoma" w:cs="Tahoma"/>
        </w:rPr>
        <w:t>Statná vytrvalá dvojdomá bylina dorastajúca do výšky 50 až 150 cm, výnimočne až 2 m. Stonky sú priame nevetvené (u vyšších rastlín sa však v hornej polovici môžu vetviť). V zemi vytvárajú plazivý žltkastý podzemok. Listy sú jemne ochlpené, srdcovitého tvaru, špicaté a pílkovito ozubené. Kvitne od júna do septembra.</w:t>
      </w:r>
      <w:r>
        <w:rPr>
          <w:rFonts w:ascii="Tahoma" w:hAnsi="Tahoma" w:cs="Tahoma"/>
        </w:rPr>
        <w:t xml:space="preserve"> </w:t>
      </w:r>
      <w:r w:rsidRPr="00226F70">
        <w:rPr>
          <w:rFonts w:ascii="Tahoma" w:hAnsi="Tahoma" w:cs="Tahoma"/>
        </w:rPr>
        <w:t>Celá rastli</w:t>
      </w:r>
      <w:r>
        <w:rPr>
          <w:rFonts w:ascii="Tahoma" w:hAnsi="Tahoma" w:cs="Tahoma"/>
        </w:rPr>
        <w:t>na je pokrytá jemnými chĺpkami</w:t>
      </w:r>
      <w:r w:rsidRPr="00226F70">
        <w:rPr>
          <w:rFonts w:ascii="Tahoma" w:hAnsi="Tahoma" w:cs="Tahoma"/>
        </w:rPr>
        <w:t xml:space="preserve">, </w:t>
      </w:r>
      <w:r>
        <w:rPr>
          <w:rFonts w:ascii="Tahoma" w:hAnsi="Tahoma" w:cs="Tahoma"/>
        </w:rPr>
        <w:t xml:space="preserve">ktoré obsahujú </w:t>
      </w:r>
      <w:r w:rsidRPr="00226F70">
        <w:rPr>
          <w:rFonts w:ascii="Tahoma" w:hAnsi="Tahoma" w:cs="Tahoma"/>
        </w:rPr>
        <w:t xml:space="preserve">zmes troch chemikálií – histamínu dráždiaceho kožu, </w:t>
      </w:r>
      <w:proofErr w:type="spellStart"/>
      <w:r w:rsidRPr="00226F70">
        <w:rPr>
          <w:rFonts w:ascii="Tahoma" w:hAnsi="Tahoma" w:cs="Tahoma"/>
        </w:rPr>
        <w:t>acetylcholínu</w:t>
      </w:r>
      <w:proofErr w:type="spellEnd"/>
      <w:r w:rsidRPr="00226F70">
        <w:rPr>
          <w:rFonts w:ascii="Tahoma" w:hAnsi="Tahoma" w:cs="Tahoma"/>
        </w:rPr>
        <w:t xml:space="preserve"> vyvolávajúceho pocit pálenia a </w:t>
      </w:r>
      <w:proofErr w:type="spellStart"/>
      <w:r w:rsidRPr="00226F70">
        <w:rPr>
          <w:rFonts w:ascii="Tahoma" w:hAnsi="Tahoma" w:cs="Tahoma"/>
        </w:rPr>
        <w:t>sérotonínu</w:t>
      </w:r>
      <w:proofErr w:type="spellEnd"/>
      <w:r w:rsidRPr="00226F70">
        <w:rPr>
          <w:rFonts w:ascii="Tahoma" w:hAnsi="Tahoma" w:cs="Tahoma"/>
        </w:rPr>
        <w:t xml:space="preserve"> zvyšujúceho účinok (vnímanie) dvoch predchádzajúcich látok.</w:t>
      </w:r>
      <w:r>
        <w:rPr>
          <w:rFonts w:ascii="Tahoma" w:hAnsi="Tahoma" w:cs="Tahoma"/>
        </w:rPr>
        <w:t xml:space="preserve"> </w:t>
      </w:r>
      <w:r w:rsidRPr="00226F70">
        <w:rPr>
          <w:rFonts w:ascii="Tahoma" w:hAnsi="Tahoma" w:cs="Tahoma"/>
        </w:rPr>
        <w:t xml:space="preserve">U ľudí stačí minimálne množstvo zmesi týchto chemických látok (približne jedna </w:t>
      </w:r>
      <w:proofErr w:type="spellStart"/>
      <w:r w:rsidRPr="00226F70">
        <w:rPr>
          <w:rFonts w:ascii="Tahoma" w:hAnsi="Tahoma" w:cs="Tahoma"/>
        </w:rPr>
        <w:t>desaťmilióntina</w:t>
      </w:r>
      <w:proofErr w:type="spellEnd"/>
      <w:r w:rsidRPr="00226F70">
        <w:rPr>
          <w:rFonts w:ascii="Tahoma" w:hAnsi="Tahoma" w:cs="Tahoma"/>
        </w:rPr>
        <w:t xml:space="preserve"> gramu), aby sa vytvorila typická reakcia kože podobná poštípaniu ovadom. Pŕhľava ponorená do horúcej vody alebo pošliapaná stráca „</w:t>
      </w:r>
      <w:proofErr w:type="spellStart"/>
      <w:r w:rsidRPr="00226F70">
        <w:rPr>
          <w:rFonts w:ascii="Tahoma" w:hAnsi="Tahoma" w:cs="Tahoma"/>
        </w:rPr>
        <w:t>pálivé</w:t>
      </w:r>
      <w:proofErr w:type="spellEnd"/>
      <w:r w:rsidRPr="00226F70">
        <w:rPr>
          <w:rFonts w:ascii="Tahoma" w:hAnsi="Tahoma" w:cs="Tahoma"/>
        </w:rPr>
        <w:t>“ účinky.</w:t>
      </w:r>
      <w:r>
        <w:rPr>
          <w:rFonts w:ascii="Tahoma" w:hAnsi="Tahoma" w:cs="Tahoma"/>
        </w:rPr>
        <w:t xml:space="preserve"> </w:t>
      </w:r>
      <w:r w:rsidR="005F3F8C" w:rsidRPr="005F3F8C">
        <w:rPr>
          <w:rFonts w:ascii="Tahoma" w:hAnsi="Tahoma" w:cs="Tahoma"/>
        </w:rPr>
        <w:t xml:space="preserve">Je zbieraná ako liečivá rastlina veľmi širokého použitia. Rastlina má vysoký obsah vitamínu C, stimuluje krvný obeh, podporuje tvorbu červených krviniek, znižuje hladinu glukózy v krvi, má mierny </w:t>
      </w:r>
      <w:proofErr w:type="spellStart"/>
      <w:r w:rsidR="005F3F8C" w:rsidRPr="005F3F8C">
        <w:rPr>
          <w:rFonts w:ascii="Tahoma" w:hAnsi="Tahoma" w:cs="Tahoma"/>
        </w:rPr>
        <w:t>močopudný</w:t>
      </w:r>
      <w:proofErr w:type="spellEnd"/>
      <w:r w:rsidR="005F3F8C" w:rsidRPr="005F3F8C">
        <w:rPr>
          <w:rFonts w:ascii="Tahoma" w:hAnsi="Tahoma" w:cs="Tahoma"/>
        </w:rPr>
        <w:t xml:space="preserve"> účinok, priaznivo pôsobí na kvalitu vlasov. Pije sa aj ako čaj. Za zdraviu prospešné sa považujú </w:t>
      </w:r>
      <w:r w:rsidR="005F3F8C" w:rsidRPr="005F3F8C">
        <w:rPr>
          <w:rFonts w:ascii="Tahoma" w:hAnsi="Tahoma" w:cs="Tahoma"/>
        </w:rPr>
        <w:lastRenderedPageBreak/>
        <w:t>pokrmy z nej pripravené. Pŕhľavové polievky, čerstvé šaláty, špenáty. Ako dôležité obohatenie potravy sa sekané listy pridávajú do potravy hydiny.</w:t>
      </w:r>
      <w:r w:rsidR="005F3F8C">
        <w:rPr>
          <w:rFonts w:ascii="Tahoma" w:hAnsi="Tahoma" w:cs="Tahoma"/>
        </w:rPr>
        <w:t xml:space="preserve"> </w:t>
      </w:r>
    </w:p>
    <w:p w:rsidR="00D80FD5" w:rsidRDefault="00D80FD5" w:rsidP="00D80FD5">
      <w:pPr>
        <w:rPr>
          <w:rFonts w:ascii="Tahoma" w:hAnsi="Tahoma" w:cs="Tahoma"/>
        </w:rPr>
      </w:pPr>
    </w:p>
    <w:p w:rsidR="00D80FD5" w:rsidRDefault="00D80FD5" w:rsidP="00D80FD5">
      <w:pPr>
        <w:rPr>
          <w:rFonts w:ascii="Tahoma" w:hAnsi="Tahoma" w:cs="Tahoma"/>
        </w:rPr>
      </w:pPr>
    </w:p>
    <w:p w:rsidR="00D80FD5" w:rsidRDefault="00D80FD5" w:rsidP="00D80FD5">
      <w:pPr>
        <w:rPr>
          <w:rFonts w:ascii="Tahoma" w:hAnsi="Tahoma" w:cs="Tahoma"/>
        </w:rPr>
      </w:pPr>
    </w:p>
    <w:p w:rsidR="00D80FD5" w:rsidRDefault="00D80FD5" w:rsidP="00D80FD5">
      <w:pPr>
        <w:rPr>
          <w:rFonts w:ascii="Tahoma" w:hAnsi="Tahoma" w:cs="Tahoma"/>
        </w:rPr>
      </w:pPr>
    </w:p>
    <w:p w:rsidR="00D80FD5" w:rsidRDefault="00D80FD5" w:rsidP="00D80FD5">
      <w:pPr>
        <w:rPr>
          <w:rFonts w:ascii="Tahoma" w:hAnsi="Tahoma" w:cs="Tahoma"/>
        </w:rPr>
      </w:pPr>
    </w:p>
    <w:p w:rsidR="00D80FD5" w:rsidRDefault="00D80FD5" w:rsidP="00D80FD5">
      <w:pPr>
        <w:rPr>
          <w:rFonts w:ascii="Tahoma" w:hAnsi="Tahoma" w:cs="Tahoma"/>
        </w:rPr>
      </w:pPr>
    </w:p>
    <w:p w:rsidR="00D80FD5" w:rsidRDefault="00D80FD5" w:rsidP="00D80FD5">
      <w:pPr>
        <w:rPr>
          <w:rFonts w:ascii="Tahoma" w:hAnsi="Tahoma" w:cs="Tahoma"/>
        </w:rPr>
      </w:pPr>
    </w:p>
    <w:p w:rsidR="00D80FD5" w:rsidRDefault="00D80FD5" w:rsidP="00D80FD5">
      <w:pPr>
        <w:rPr>
          <w:rFonts w:ascii="Tahoma" w:hAnsi="Tahoma" w:cs="Tahoma"/>
        </w:rPr>
      </w:pPr>
    </w:p>
    <w:p w:rsidR="00C666B5" w:rsidRDefault="00C666B5"/>
    <w:sectPr w:rsidR="00C66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Impact">
    <w:panose1 w:val="020B080603090205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D5"/>
    <w:rsid w:val="002021C8"/>
    <w:rsid w:val="00226F70"/>
    <w:rsid w:val="004E635A"/>
    <w:rsid w:val="00575686"/>
    <w:rsid w:val="005F3F8C"/>
    <w:rsid w:val="007B288F"/>
    <w:rsid w:val="00A40792"/>
    <w:rsid w:val="00C666B5"/>
    <w:rsid w:val="00D80FD5"/>
    <w:rsid w:val="00E75FD6"/>
    <w:rsid w:val="00F163D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80FD5"/>
    <w:pPr>
      <w:spacing w:after="200" w:line="276" w:lineRule="auto"/>
      <w:ind w:firstLine="0"/>
    </w:pPr>
  </w:style>
  <w:style w:type="paragraph" w:styleId="Nadpis1">
    <w:name w:val="heading 1"/>
    <w:basedOn w:val="Normlny"/>
    <w:next w:val="Normlny"/>
    <w:link w:val="Nadpis1Char"/>
    <w:uiPriority w:val="9"/>
    <w:qFormat/>
    <w:rsid w:val="007B288F"/>
    <w:pPr>
      <w:pBdr>
        <w:bottom w:val="single" w:sz="12" w:space="1" w:color="21798E" w:themeColor="accent1" w:themeShade="BF"/>
      </w:pBdr>
      <w:spacing w:before="600" w:after="80" w:line="240" w:lineRule="auto"/>
      <w:outlineLvl w:val="0"/>
    </w:pPr>
    <w:rPr>
      <w:rFonts w:asciiTheme="majorHAnsi" w:eastAsiaTheme="majorEastAsia" w:hAnsiTheme="majorHAnsi" w:cstheme="majorBidi"/>
      <w:b/>
      <w:bCs/>
      <w:color w:val="21798E" w:themeColor="accent1" w:themeShade="BF"/>
      <w:sz w:val="24"/>
      <w:szCs w:val="24"/>
    </w:rPr>
  </w:style>
  <w:style w:type="paragraph" w:styleId="Nadpis2">
    <w:name w:val="heading 2"/>
    <w:basedOn w:val="Normlny"/>
    <w:next w:val="Normlny"/>
    <w:link w:val="Nadpis2Char"/>
    <w:uiPriority w:val="9"/>
    <w:semiHidden/>
    <w:unhideWhenUsed/>
    <w:qFormat/>
    <w:rsid w:val="007B288F"/>
    <w:pPr>
      <w:pBdr>
        <w:bottom w:val="single" w:sz="8" w:space="1" w:color="2DA2BF" w:themeColor="accent1"/>
      </w:pBdr>
      <w:spacing w:before="200" w:after="80" w:line="240" w:lineRule="auto"/>
      <w:outlineLvl w:val="1"/>
    </w:pPr>
    <w:rPr>
      <w:rFonts w:asciiTheme="majorHAnsi" w:eastAsiaTheme="majorEastAsia" w:hAnsiTheme="majorHAnsi" w:cstheme="majorBidi"/>
      <w:color w:val="21798E" w:themeColor="accent1" w:themeShade="BF"/>
      <w:sz w:val="24"/>
      <w:szCs w:val="24"/>
    </w:rPr>
  </w:style>
  <w:style w:type="paragraph" w:styleId="Nadpis3">
    <w:name w:val="heading 3"/>
    <w:basedOn w:val="Normlny"/>
    <w:next w:val="Normlny"/>
    <w:link w:val="Nadpis3Char"/>
    <w:uiPriority w:val="9"/>
    <w:semiHidden/>
    <w:unhideWhenUsed/>
    <w:qFormat/>
    <w:rsid w:val="007B288F"/>
    <w:pPr>
      <w:pBdr>
        <w:bottom w:val="single" w:sz="4" w:space="1" w:color="79CBDF" w:themeColor="accent1" w:themeTint="99"/>
      </w:pBdr>
      <w:spacing w:before="200" w:after="80" w:line="240" w:lineRule="auto"/>
      <w:outlineLvl w:val="2"/>
    </w:pPr>
    <w:rPr>
      <w:rFonts w:asciiTheme="majorHAnsi" w:eastAsiaTheme="majorEastAsia" w:hAnsiTheme="majorHAnsi" w:cstheme="majorBidi"/>
      <w:color w:val="2DA2BF" w:themeColor="accent1"/>
      <w:sz w:val="24"/>
      <w:szCs w:val="24"/>
    </w:rPr>
  </w:style>
  <w:style w:type="paragraph" w:styleId="Nadpis4">
    <w:name w:val="heading 4"/>
    <w:basedOn w:val="Normlny"/>
    <w:next w:val="Normlny"/>
    <w:link w:val="Nadpis4Char"/>
    <w:uiPriority w:val="9"/>
    <w:semiHidden/>
    <w:unhideWhenUsed/>
    <w:qFormat/>
    <w:rsid w:val="007B288F"/>
    <w:pPr>
      <w:pBdr>
        <w:bottom w:val="single" w:sz="4" w:space="2" w:color="A6DCEA" w:themeColor="accent1" w:themeTint="66"/>
      </w:pBdr>
      <w:spacing w:before="200" w:after="80" w:line="240" w:lineRule="auto"/>
      <w:outlineLvl w:val="3"/>
    </w:pPr>
    <w:rPr>
      <w:rFonts w:asciiTheme="majorHAnsi" w:eastAsiaTheme="majorEastAsia" w:hAnsiTheme="majorHAnsi" w:cstheme="majorBidi"/>
      <w:i/>
      <w:iCs/>
      <w:color w:val="2DA2BF" w:themeColor="accent1"/>
      <w:sz w:val="24"/>
      <w:szCs w:val="24"/>
    </w:rPr>
  </w:style>
  <w:style w:type="paragraph" w:styleId="Nadpis5">
    <w:name w:val="heading 5"/>
    <w:basedOn w:val="Normlny"/>
    <w:next w:val="Normlny"/>
    <w:link w:val="Nadpis5Char"/>
    <w:uiPriority w:val="9"/>
    <w:semiHidden/>
    <w:unhideWhenUsed/>
    <w:qFormat/>
    <w:rsid w:val="007B288F"/>
    <w:pPr>
      <w:spacing w:before="200" w:after="80" w:line="240" w:lineRule="auto"/>
      <w:outlineLvl w:val="4"/>
    </w:pPr>
    <w:rPr>
      <w:rFonts w:asciiTheme="majorHAnsi" w:eastAsiaTheme="majorEastAsia" w:hAnsiTheme="majorHAnsi" w:cstheme="majorBidi"/>
      <w:color w:val="2DA2BF" w:themeColor="accent1"/>
    </w:rPr>
  </w:style>
  <w:style w:type="paragraph" w:styleId="Nadpis6">
    <w:name w:val="heading 6"/>
    <w:basedOn w:val="Normlny"/>
    <w:next w:val="Normlny"/>
    <w:link w:val="Nadpis6Char"/>
    <w:uiPriority w:val="9"/>
    <w:semiHidden/>
    <w:unhideWhenUsed/>
    <w:qFormat/>
    <w:rsid w:val="007B288F"/>
    <w:pPr>
      <w:spacing w:before="280" w:after="100" w:line="240" w:lineRule="auto"/>
      <w:outlineLvl w:val="5"/>
    </w:pPr>
    <w:rPr>
      <w:rFonts w:asciiTheme="majorHAnsi" w:eastAsiaTheme="majorEastAsia" w:hAnsiTheme="majorHAnsi" w:cstheme="majorBidi"/>
      <w:i/>
      <w:iCs/>
      <w:color w:val="2DA2BF" w:themeColor="accent1"/>
    </w:rPr>
  </w:style>
  <w:style w:type="paragraph" w:styleId="Nadpis7">
    <w:name w:val="heading 7"/>
    <w:basedOn w:val="Normlny"/>
    <w:next w:val="Normlny"/>
    <w:link w:val="Nadpis7Char"/>
    <w:uiPriority w:val="9"/>
    <w:semiHidden/>
    <w:unhideWhenUsed/>
    <w:qFormat/>
    <w:rsid w:val="007B288F"/>
    <w:pPr>
      <w:spacing w:before="320" w:after="100" w:line="240" w:lineRule="auto"/>
      <w:outlineLvl w:val="6"/>
    </w:pPr>
    <w:rPr>
      <w:rFonts w:asciiTheme="majorHAnsi" w:eastAsiaTheme="majorEastAsia" w:hAnsiTheme="majorHAnsi" w:cstheme="majorBidi"/>
      <w:b/>
      <w:bCs/>
      <w:color w:val="EB641B" w:themeColor="accent3"/>
      <w:sz w:val="20"/>
      <w:szCs w:val="20"/>
    </w:rPr>
  </w:style>
  <w:style w:type="paragraph" w:styleId="Nadpis8">
    <w:name w:val="heading 8"/>
    <w:basedOn w:val="Normlny"/>
    <w:next w:val="Normlny"/>
    <w:link w:val="Nadpis8Char"/>
    <w:uiPriority w:val="9"/>
    <w:semiHidden/>
    <w:unhideWhenUsed/>
    <w:qFormat/>
    <w:rsid w:val="007B288F"/>
    <w:pPr>
      <w:spacing w:before="320" w:after="100" w:line="240" w:lineRule="auto"/>
      <w:outlineLvl w:val="7"/>
    </w:pPr>
    <w:rPr>
      <w:rFonts w:asciiTheme="majorHAnsi" w:eastAsiaTheme="majorEastAsia" w:hAnsiTheme="majorHAnsi" w:cstheme="majorBidi"/>
      <w:b/>
      <w:bCs/>
      <w:i/>
      <w:iCs/>
      <w:color w:val="EB641B" w:themeColor="accent3"/>
      <w:sz w:val="20"/>
      <w:szCs w:val="20"/>
    </w:rPr>
  </w:style>
  <w:style w:type="paragraph" w:styleId="Nadpis9">
    <w:name w:val="heading 9"/>
    <w:basedOn w:val="Normlny"/>
    <w:next w:val="Normlny"/>
    <w:link w:val="Nadpis9Char"/>
    <w:uiPriority w:val="9"/>
    <w:semiHidden/>
    <w:unhideWhenUsed/>
    <w:qFormat/>
    <w:rsid w:val="007B288F"/>
    <w:pPr>
      <w:spacing w:before="320" w:after="100" w:line="240" w:lineRule="auto"/>
      <w:outlineLvl w:val="8"/>
    </w:pPr>
    <w:rPr>
      <w:rFonts w:asciiTheme="majorHAnsi" w:eastAsiaTheme="majorEastAsia" w:hAnsiTheme="majorHAnsi" w:cstheme="majorBidi"/>
      <w:i/>
      <w:iCs/>
      <w:color w:val="EB641B" w:themeColor="accent3"/>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B288F"/>
    <w:rPr>
      <w:rFonts w:asciiTheme="majorHAnsi" w:eastAsiaTheme="majorEastAsia" w:hAnsiTheme="majorHAnsi" w:cstheme="majorBidi"/>
      <w:b/>
      <w:bCs/>
      <w:color w:val="21798E" w:themeColor="accent1" w:themeShade="BF"/>
      <w:sz w:val="24"/>
      <w:szCs w:val="24"/>
    </w:rPr>
  </w:style>
  <w:style w:type="character" w:customStyle="1" w:styleId="Nadpis2Char">
    <w:name w:val="Nadpis 2 Char"/>
    <w:basedOn w:val="Predvolenpsmoodseku"/>
    <w:link w:val="Nadpis2"/>
    <w:uiPriority w:val="9"/>
    <w:semiHidden/>
    <w:rsid w:val="007B288F"/>
    <w:rPr>
      <w:rFonts w:asciiTheme="majorHAnsi" w:eastAsiaTheme="majorEastAsia" w:hAnsiTheme="majorHAnsi" w:cstheme="majorBidi"/>
      <w:color w:val="21798E" w:themeColor="accent1" w:themeShade="BF"/>
      <w:sz w:val="24"/>
      <w:szCs w:val="24"/>
    </w:rPr>
  </w:style>
  <w:style w:type="character" w:customStyle="1" w:styleId="Nadpis3Char">
    <w:name w:val="Nadpis 3 Char"/>
    <w:basedOn w:val="Predvolenpsmoodseku"/>
    <w:link w:val="Nadpis3"/>
    <w:uiPriority w:val="9"/>
    <w:semiHidden/>
    <w:rsid w:val="007B288F"/>
    <w:rPr>
      <w:rFonts w:asciiTheme="majorHAnsi" w:eastAsiaTheme="majorEastAsia" w:hAnsiTheme="majorHAnsi" w:cstheme="majorBidi"/>
      <w:color w:val="2DA2BF" w:themeColor="accent1"/>
      <w:sz w:val="24"/>
      <w:szCs w:val="24"/>
    </w:rPr>
  </w:style>
  <w:style w:type="character" w:customStyle="1" w:styleId="Nadpis4Char">
    <w:name w:val="Nadpis 4 Char"/>
    <w:basedOn w:val="Predvolenpsmoodseku"/>
    <w:link w:val="Nadpis4"/>
    <w:uiPriority w:val="9"/>
    <w:semiHidden/>
    <w:rsid w:val="007B288F"/>
    <w:rPr>
      <w:rFonts w:asciiTheme="majorHAnsi" w:eastAsiaTheme="majorEastAsia" w:hAnsiTheme="majorHAnsi" w:cstheme="majorBidi"/>
      <w:i/>
      <w:iCs/>
      <w:color w:val="2DA2BF" w:themeColor="accent1"/>
      <w:sz w:val="24"/>
      <w:szCs w:val="24"/>
    </w:rPr>
  </w:style>
  <w:style w:type="character" w:customStyle="1" w:styleId="Nadpis5Char">
    <w:name w:val="Nadpis 5 Char"/>
    <w:basedOn w:val="Predvolenpsmoodseku"/>
    <w:link w:val="Nadpis5"/>
    <w:uiPriority w:val="9"/>
    <w:semiHidden/>
    <w:rsid w:val="007B288F"/>
    <w:rPr>
      <w:rFonts w:asciiTheme="majorHAnsi" w:eastAsiaTheme="majorEastAsia" w:hAnsiTheme="majorHAnsi" w:cstheme="majorBidi"/>
      <w:color w:val="2DA2BF" w:themeColor="accent1"/>
    </w:rPr>
  </w:style>
  <w:style w:type="character" w:customStyle="1" w:styleId="Nadpis6Char">
    <w:name w:val="Nadpis 6 Char"/>
    <w:basedOn w:val="Predvolenpsmoodseku"/>
    <w:link w:val="Nadpis6"/>
    <w:uiPriority w:val="9"/>
    <w:semiHidden/>
    <w:rsid w:val="007B288F"/>
    <w:rPr>
      <w:rFonts w:asciiTheme="majorHAnsi" w:eastAsiaTheme="majorEastAsia" w:hAnsiTheme="majorHAnsi" w:cstheme="majorBidi"/>
      <w:i/>
      <w:iCs/>
      <w:color w:val="2DA2BF" w:themeColor="accent1"/>
    </w:rPr>
  </w:style>
  <w:style w:type="character" w:customStyle="1" w:styleId="Nadpis7Char">
    <w:name w:val="Nadpis 7 Char"/>
    <w:basedOn w:val="Predvolenpsmoodseku"/>
    <w:link w:val="Nadpis7"/>
    <w:uiPriority w:val="9"/>
    <w:semiHidden/>
    <w:rsid w:val="007B288F"/>
    <w:rPr>
      <w:rFonts w:asciiTheme="majorHAnsi" w:eastAsiaTheme="majorEastAsia" w:hAnsiTheme="majorHAnsi" w:cstheme="majorBidi"/>
      <w:b/>
      <w:bCs/>
      <w:color w:val="EB641B" w:themeColor="accent3"/>
      <w:sz w:val="20"/>
      <w:szCs w:val="20"/>
    </w:rPr>
  </w:style>
  <w:style w:type="character" w:customStyle="1" w:styleId="Nadpis8Char">
    <w:name w:val="Nadpis 8 Char"/>
    <w:basedOn w:val="Predvolenpsmoodseku"/>
    <w:link w:val="Nadpis8"/>
    <w:uiPriority w:val="9"/>
    <w:semiHidden/>
    <w:rsid w:val="007B288F"/>
    <w:rPr>
      <w:rFonts w:asciiTheme="majorHAnsi" w:eastAsiaTheme="majorEastAsia" w:hAnsiTheme="majorHAnsi" w:cstheme="majorBidi"/>
      <w:b/>
      <w:bCs/>
      <w:i/>
      <w:iCs/>
      <w:color w:val="EB641B" w:themeColor="accent3"/>
      <w:sz w:val="20"/>
      <w:szCs w:val="20"/>
    </w:rPr>
  </w:style>
  <w:style w:type="character" w:customStyle="1" w:styleId="Nadpis9Char">
    <w:name w:val="Nadpis 9 Char"/>
    <w:basedOn w:val="Predvolenpsmoodseku"/>
    <w:link w:val="Nadpis9"/>
    <w:uiPriority w:val="9"/>
    <w:semiHidden/>
    <w:rsid w:val="007B288F"/>
    <w:rPr>
      <w:rFonts w:asciiTheme="majorHAnsi" w:eastAsiaTheme="majorEastAsia" w:hAnsiTheme="majorHAnsi" w:cstheme="majorBidi"/>
      <w:i/>
      <w:iCs/>
      <w:color w:val="EB641B" w:themeColor="accent3"/>
      <w:sz w:val="20"/>
      <w:szCs w:val="20"/>
    </w:rPr>
  </w:style>
  <w:style w:type="paragraph" w:styleId="Popis">
    <w:name w:val="caption"/>
    <w:basedOn w:val="Normlny"/>
    <w:next w:val="Normlny"/>
    <w:uiPriority w:val="35"/>
    <w:semiHidden/>
    <w:unhideWhenUsed/>
    <w:qFormat/>
    <w:rsid w:val="007B288F"/>
    <w:pPr>
      <w:spacing w:after="0" w:line="240" w:lineRule="auto"/>
      <w:ind w:firstLine="360"/>
    </w:pPr>
    <w:rPr>
      <w:b/>
      <w:bCs/>
      <w:sz w:val="18"/>
      <w:szCs w:val="18"/>
    </w:rPr>
  </w:style>
  <w:style w:type="paragraph" w:styleId="Nzov">
    <w:name w:val="Title"/>
    <w:basedOn w:val="Normlny"/>
    <w:next w:val="Normlny"/>
    <w:link w:val="NzovChar"/>
    <w:uiPriority w:val="10"/>
    <w:qFormat/>
    <w:rsid w:val="007B288F"/>
    <w:pPr>
      <w:pBdr>
        <w:top w:val="single" w:sz="8" w:space="10" w:color="90D4E5" w:themeColor="accent1" w:themeTint="7F"/>
        <w:bottom w:val="single" w:sz="24" w:space="15" w:color="EB641B" w:themeColor="accent3"/>
      </w:pBdr>
      <w:spacing w:after="0" w:line="240" w:lineRule="auto"/>
      <w:jc w:val="center"/>
    </w:pPr>
    <w:rPr>
      <w:rFonts w:asciiTheme="majorHAnsi" w:eastAsiaTheme="majorEastAsia" w:hAnsiTheme="majorHAnsi" w:cstheme="majorBidi"/>
      <w:i/>
      <w:iCs/>
      <w:color w:val="16505E" w:themeColor="accent1" w:themeShade="7F"/>
      <w:sz w:val="60"/>
      <w:szCs w:val="60"/>
    </w:rPr>
  </w:style>
  <w:style w:type="character" w:customStyle="1" w:styleId="NzovChar">
    <w:name w:val="Názov Char"/>
    <w:basedOn w:val="Predvolenpsmoodseku"/>
    <w:link w:val="Nzov"/>
    <w:uiPriority w:val="10"/>
    <w:rsid w:val="007B288F"/>
    <w:rPr>
      <w:rFonts w:asciiTheme="majorHAnsi" w:eastAsiaTheme="majorEastAsia" w:hAnsiTheme="majorHAnsi" w:cstheme="majorBidi"/>
      <w:i/>
      <w:iCs/>
      <w:color w:val="16505E" w:themeColor="accent1" w:themeShade="7F"/>
      <w:sz w:val="60"/>
      <w:szCs w:val="60"/>
    </w:rPr>
  </w:style>
  <w:style w:type="paragraph" w:styleId="Podtitul">
    <w:name w:val="Subtitle"/>
    <w:basedOn w:val="Normlny"/>
    <w:next w:val="Normlny"/>
    <w:link w:val="PodtitulChar"/>
    <w:uiPriority w:val="11"/>
    <w:qFormat/>
    <w:rsid w:val="007B288F"/>
    <w:pPr>
      <w:spacing w:before="200" w:after="900" w:line="240" w:lineRule="auto"/>
      <w:jc w:val="right"/>
    </w:pPr>
    <w:rPr>
      <w:i/>
      <w:iCs/>
      <w:sz w:val="24"/>
      <w:szCs w:val="24"/>
    </w:rPr>
  </w:style>
  <w:style w:type="character" w:customStyle="1" w:styleId="PodtitulChar">
    <w:name w:val="Podtitul Char"/>
    <w:basedOn w:val="Predvolenpsmoodseku"/>
    <w:link w:val="Podtitul"/>
    <w:uiPriority w:val="11"/>
    <w:rsid w:val="007B288F"/>
    <w:rPr>
      <w:i/>
      <w:iCs/>
      <w:sz w:val="24"/>
      <w:szCs w:val="24"/>
    </w:rPr>
  </w:style>
  <w:style w:type="character" w:styleId="Siln">
    <w:name w:val="Strong"/>
    <w:basedOn w:val="Predvolenpsmoodseku"/>
    <w:uiPriority w:val="22"/>
    <w:qFormat/>
    <w:rsid w:val="007B288F"/>
    <w:rPr>
      <w:b/>
      <w:bCs/>
      <w:spacing w:val="0"/>
    </w:rPr>
  </w:style>
  <w:style w:type="character" w:styleId="Zvraznenie">
    <w:name w:val="Emphasis"/>
    <w:uiPriority w:val="20"/>
    <w:qFormat/>
    <w:rsid w:val="007B288F"/>
    <w:rPr>
      <w:b/>
      <w:bCs/>
      <w:i/>
      <w:iCs/>
      <w:color w:val="5A5A5A" w:themeColor="text1" w:themeTint="A5"/>
    </w:rPr>
  </w:style>
  <w:style w:type="paragraph" w:styleId="Bezriadkovania">
    <w:name w:val="No Spacing"/>
    <w:basedOn w:val="Normlny"/>
    <w:link w:val="BezriadkovaniaChar"/>
    <w:uiPriority w:val="1"/>
    <w:qFormat/>
    <w:rsid w:val="007B288F"/>
    <w:pPr>
      <w:spacing w:after="0" w:line="240" w:lineRule="auto"/>
    </w:pPr>
  </w:style>
  <w:style w:type="character" w:customStyle="1" w:styleId="BezriadkovaniaChar">
    <w:name w:val="Bez riadkovania Char"/>
    <w:basedOn w:val="Predvolenpsmoodseku"/>
    <w:link w:val="Bezriadkovania"/>
    <w:uiPriority w:val="1"/>
    <w:rsid w:val="007B288F"/>
  </w:style>
  <w:style w:type="paragraph" w:styleId="Odsekzoznamu">
    <w:name w:val="List Paragraph"/>
    <w:basedOn w:val="Normlny"/>
    <w:uiPriority w:val="34"/>
    <w:qFormat/>
    <w:rsid w:val="007B288F"/>
    <w:pPr>
      <w:spacing w:after="0" w:line="240" w:lineRule="auto"/>
      <w:ind w:left="720" w:firstLine="360"/>
      <w:contextualSpacing/>
    </w:pPr>
  </w:style>
  <w:style w:type="paragraph" w:styleId="Citcia">
    <w:name w:val="Quote"/>
    <w:basedOn w:val="Normlny"/>
    <w:next w:val="Normlny"/>
    <w:link w:val="CitciaChar"/>
    <w:uiPriority w:val="29"/>
    <w:qFormat/>
    <w:rsid w:val="007B288F"/>
    <w:pPr>
      <w:spacing w:after="0" w:line="240" w:lineRule="auto"/>
      <w:ind w:firstLine="360"/>
    </w:pPr>
    <w:rPr>
      <w:rFonts w:asciiTheme="majorHAnsi" w:eastAsiaTheme="majorEastAsia" w:hAnsiTheme="majorHAnsi" w:cstheme="majorBidi"/>
      <w:i/>
      <w:iCs/>
      <w:color w:val="5A5A5A" w:themeColor="text1" w:themeTint="A5"/>
    </w:rPr>
  </w:style>
  <w:style w:type="character" w:customStyle="1" w:styleId="CitciaChar">
    <w:name w:val="Citácia Char"/>
    <w:basedOn w:val="Predvolenpsmoodseku"/>
    <w:link w:val="Citcia"/>
    <w:uiPriority w:val="29"/>
    <w:rsid w:val="007B288F"/>
    <w:rPr>
      <w:rFonts w:asciiTheme="majorHAnsi" w:eastAsiaTheme="majorEastAsia" w:hAnsiTheme="majorHAnsi" w:cstheme="majorBidi"/>
      <w:i/>
      <w:iCs/>
      <w:color w:val="5A5A5A" w:themeColor="text1" w:themeTint="A5"/>
    </w:rPr>
  </w:style>
  <w:style w:type="paragraph" w:styleId="Zvraznencitcia">
    <w:name w:val="Intense Quote"/>
    <w:basedOn w:val="Normlny"/>
    <w:next w:val="Normlny"/>
    <w:link w:val="ZvraznencitciaChar"/>
    <w:uiPriority w:val="30"/>
    <w:qFormat/>
    <w:rsid w:val="007B288F"/>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rPr>
  </w:style>
  <w:style w:type="character" w:customStyle="1" w:styleId="ZvraznencitciaChar">
    <w:name w:val="Zvýraznená citácia Char"/>
    <w:basedOn w:val="Predvolenpsmoodseku"/>
    <w:link w:val="Zvraznencitcia"/>
    <w:uiPriority w:val="30"/>
    <w:rsid w:val="007B288F"/>
    <w:rPr>
      <w:rFonts w:asciiTheme="majorHAnsi" w:eastAsiaTheme="majorEastAsia" w:hAnsiTheme="majorHAnsi" w:cstheme="majorBidi"/>
      <w:i/>
      <w:iCs/>
      <w:color w:val="FFFFFF" w:themeColor="background1"/>
      <w:sz w:val="24"/>
      <w:szCs w:val="24"/>
      <w:shd w:val="clear" w:color="auto" w:fill="2DA2BF" w:themeFill="accent1"/>
    </w:rPr>
  </w:style>
  <w:style w:type="character" w:styleId="Jemnzvraznenie">
    <w:name w:val="Subtle Emphasis"/>
    <w:uiPriority w:val="19"/>
    <w:qFormat/>
    <w:rsid w:val="007B288F"/>
    <w:rPr>
      <w:i/>
      <w:iCs/>
      <w:color w:val="5A5A5A" w:themeColor="text1" w:themeTint="A5"/>
    </w:rPr>
  </w:style>
  <w:style w:type="character" w:styleId="Intenzvnezvraznenie">
    <w:name w:val="Intense Emphasis"/>
    <w:uiPriority w:val="21"/>
    <w:qFormat/>
    <w:rsid w:val="007B288F"/>
    <w:rPr>
      <w:b/>
      <w:bCs/>
      <w:i/>
      <w:iCs/>
      <w:color w:val="2DA2BF" w:themeColor="accent1"/>
      <w:sz w:val="22"/>
      <w:szCs w:val="22"/>
    </w:rPr>
  </w:style>
  <w:style w:type="character" w:styleId="Jemnodkaz">
    <w:name w:val="Subtle Reference"/>
    <w:uiPriority w:val="31"/>
    <w:qFormat/>
    <w:rsid w:val="007B288F"/>
    <w:rPr>
      <w:color w:val="auto"/>
      <w:u w:val="single" w:color="EB641B" w:themeColor="accent3"/>
    </w:rPr>
  </w:style>
  <w:style w:type="character" w:styleId="Intenzvnyodkaz">
    <w:name w:val="Intense Reference"/>
    <w:basedOn w:val="Predvolenpsmoodseku"/>
    <w:uiPriority w:val="32"/>
    <w:qFormat/>
    <w:rsid w:val="007B288F"/>
    <w:rPr>
      <w:b/>
      <w:bCs/>
      <w:color w:val="B4490F" w:themeColor="accent3" w:themeShade="BF"/>
      <w:u w:val="single" w:color="EB641B" w:themeColor="accent3"/>
    </w:rPr>
  </w:style>
  <w:style w:type="character" w:styleId="Nzovknihy">
    <w:name w:val="Book Title"/>
    <w:basedOn w:val="Predvolenpsmoodseku"/>
    <w:uiPriority w:val="33"/>
    <w:qFormat/>
    <w:rsid w:val="007B288F"/>
    <w:rPr>
      <w:rFonts w:asciiTheme="majorHAnsi" w:eastAsiaTheme="majorEastAsia" w:hAnsiTheme="majorHAnsi" w:cstheme="majorBidi"/>
      <w:b/>
      <w:bCs/>
      <w:i/>
      <w:iCs/>
      <w:color w:val="auto"/>
    </w:rPr>
  </w:style>
  <w:style w:type="paragraph" w:styleId="Hlavikaobsahu">
    <w:name w:val="TOC Heading"/>
    <w:basedOn w:val="Nadpis1"/>
    <w:next w:val="Normlny"/>
    <w:uiPriority w:val="39"/>
    <w:semiHidden/>
    <w:unhideWhenUsed/>
    <w:qFormat/>
    <w:rsid w:val="007B288F"/>
    <w:pPr>
      <w:outlineLvl w:val="9"/>
    </w:pPr>
    <w:rPr>
      <w:lang w:bidi="en-US"/>
    </w:rPr>
  </w:style>
  <w:style w:type="paragraph" w:styleId="Textbubliny">
    <w:name w:val="Balloon Text"/>
    <w:basedOn w:val="Normlny"/>
    <w:link w:val="TextbublinyChar"/>
    <w:uiPriority w:val="99"/>
    <w:semiHidden/>
    <w:unhideWhenUsed/>
    <w:rsid w:val="004E635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E63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80FD5"/>
    <w:pPr>
      <w:spacing w:after="200" w:line="276" w:lineRule="auto"/>
      <w:ind w:firstLine="0"/>
    </w:pPr>
  </w:style>
  <w:style w:type="paragraph" w:styleId="Nadpis1">
    <w:name w:val="heading 1"/>
    <w:basedOn w:val="Normlny"/>
    <w:next w:val="Normlny"/>
    <w:link w:val="Nadpis1Char"/>
    <w:uiPriority w:val="9"/>
    <w:qFormat/>
    <w:rsid w:val="007B288F"/>
    <w:pPr>
      <w:pBdr>
        <w:bottom w:val="single" w:sz="12" w:space="1" w:color="21798E" w:themeColor="accent1" w:themeShade="BF"/>
      </w:pBdr>
      <w:spacing w:before="600" w:after="80" w:line="240" w:lineRule="auto"/>
      <w:outlineLvl w:val="0"/>
    </w:pPr>
    <w:rPr>
      <w:rFonts w:asciiTheme="majorHAnsi" w:eastAsiaTheme="majorEastAsia" w:hAnsiTheme="majorHAnsi" w:cstheme="majorBidi"/>
      <w:b/>
      <w:bCs/>
      <w:color w:val="21798E" w:themeColor="accent1" w:themeShade="BF"/>
      <w:sz w:val="24"/>
      <w:szCs w:val="24"/>
    </w:rPr>
  </w:style>
  <w:style w:type="paragraph" w:styleId="Nadpis2">
    <w:name w:val="heading 2"/>
    <w:basedOn w:val="Normlny"/>
    <w:next w:val="Normlny"/>
    <w:link w:val="Nadpis2Char"/>
    <w:uiPriority w:val="9"/>
    <w:semiHidden/>
    <w:unhideWhenUsed/>
    <w:qFormat/>
    <w:rsid w:val="007B288F"/>
    <w:pPr>
      <w:pBdr>
        <w:bottom w:val="single" w:sz="8" w:space="1" w:color="2DA2BF" w:themeColor="accent1"/>
      </w:pBdr>
      <w:spacing w:before="200" w:after="80" w:line="240" w:lineRule="auto"/>
      <w:outlineLvl w:val="1"/>
    </w:pPr>
    <w:rPr>
      <w:rFonts w:asciiTheme="majorHAnsi" w:eastAsiaTheme="majorEastAsia" w:hAnsiTheme="majorHAnsi" w:cstheme="majorBidi"/>
      <w:color w:val="21798E" w:themeColor="accent1" w:themeShade="BF"/>
      <w:sz w:val="24"/>
      <w:szCs w:val="24"/>
    </w:rPr>
  </w:style>
  <w:style w:type="paragraph" w:styleId="Nadpis3">
    <w:name w:val="heading 3"/>
    <w:basedOn w:val="Normlny"/>
    <w:next w:val="Normlny"/>
    <w:link w:val="Nadpis3Char"/>
    <w:uiPriority w:val="9"/>
    <w:semiHidden/>
    <w:unhideWhenUsed/>
    <w:qFormat/>
    <w:rsid w:val="007B288F"/>
    <w:pPr>
      <w:pBdr>
        <w:bottom w:val="single" w:sz="4" w:space="1" w:color="79CBDF" w:themeColor="accent1" w:themeTint="99"/>
      </w:pBdr>
      <w:spacing w:before="200" w:after="80" w:line="240" w:lineRule="auto"/>
      <w:outlineLvl w:val="2"/>
    </w:pPr>
    <w:rPr>
      <w:rFonts w:asciiTheme="majorHAnsi" w:eastAsiaTheme="majorEastAsia" w:hAnsiTheme="majorHAnsi" w:cstheme="majorBidi"/>
      <w:color w:val="2DA2BF" w:themeColor="accent1"/>
      <w:sz w:val="24"/>
      <w:szCs w:val="24"/>
    </w:rPr>
  </w:style>
  <w:style w:type="paragraph" w:styleId="Nadpis4">
    <w:name w:val="heading 4"/>
    <w:basedOn w:val="Normlny"/>
    <w:next w:val="Normlny"/>
    <w:link w:val="Nadpis4Char"/>
    <w:uiPriority w:val="9"/>
    <w:semiHidden/>
    <w:unhideWhenUsed/>
    <w:qFormat/>
    <w:rsid w:val="007B288F"/>
    <w:pPr>
      <w:pBdr>
        <w:bottom w:val="single" w:sz="4" w:space="2" w:color="A6DCEA" w:themeColor="accent1" w:themeTint="66"/>
      </w:pBdr>
      <w:spacing w:before="200" w:after="80" w:line="240" w:lineRule="auto"/>
      <w:outlineLvl w:val="3"/>
    </w:pPr>
    <w:rPr>
      <w:rFonts w:asciiTheme="majorHAnsi" w:eastAsiaTheme="majorEastAsia" w:hAnsiTheme="majorHAnsi" w:cstheme="majorBidi"/>
      <w:i/>
      <w:iCs/>
      <w:color w:val="2DA2BF" w:themeColor="accent1"/>
      <w:sz w:val="24"/>
      <w:szCs w:val="24"/>
    </w:rPr>
  </w:style>
  <w:style w:type="paragraph" w:styleId="Nadpis5">
    <w:name w:val="heading 5"/>
    <w:basedOn w:val="Normlny"/>
    <w:next w:val="Normlny"/>
    <w:link w:val="Nadpis5Char"/>
    <w:uiPriority w:val="9"/>
    <w:semiHidden/>
    <w:unhideWhenUsed/>
    <w:qFormat/>
    <w:rsid w:val="007B288F"/>
    <w:pPr>
      <w:spacing w:before="200" w:after="80" w:line="240" w:lineRule="auto"/>
      <w:outlineLvl w:val="4"/>
    </w:pPr>
    <w:rPr>
      <w:rFonts w:asciiTheme="majorHAnsi" w:eastAsiaTheme="majorEastAsia" w:hAnsiTheme="majorHAnsi" w:cstheme="majorBidi"/>
      <w:color w:val="2DA2BF" w:themeColor="accent1"/>
    </w:rPr>
  </w:style>
  <w:style w:type="paragraph" w:styleId="Nadpis6">
    <w:name w:val="heading 6"/>
    <w:basedOn w:val="Normlny"/>
    <w:next w:val="Normlny"/>
    <w:link w:val="Nadpis6Char"/>
    <w:uiPriority w:val="9"/>
    <w:semiHidden/>
    <w:unhideWhenUsed/>
    <w:qFormat/>
    <w:rsid w:val="007B288F"/>
    <w:pPr>
      <w:spacing w:before="280" w:after="100" w:line="240" w:lineRule="auto"/>
      <w:outlineLvl w:val="5"/>
    </w:pPr>
    <w:rPr>
      <w:rFonts w:asciiTheme="majorHAnsi" w:eastAsiaTheme="majorEastAsia" w:hAnsiTheme="majorHAnsi" w:cstheme="majorBidi"/>
      <w:i/>
      <w:iCs/>
      <w:color w:val="2DA2BF" w:themeColor="accent1"/>
    </w:rPr>
  </w:style>
  <w:style w:type="paragraph" w:styleId="Nadpis7">
    <w:name w:val="heading 7"/>
    <w:basedOn w:val="Normlny"/>
    <w:next w:val="Normlny"/>
    <w:link w:val="Nadpis7Char"/>
    <w:uiPriority w:val="9"/>
    <w:semiHidden/>
    <w:unhideWhenUsed/>
    <w:qFormat/>
    <w:rsid w:val="007B288F"/>
    <w:pPr>
      <w:spacing w:before="320" w:after="100" w:line="240" w:lineRule="auto"/>
      <w:outlineLvl w:val="6"/>
    </w:pPr>
    <w:rPr>
      <w:rFonts w:asciiTheme="majorHAnsi" w:eastAsiaTheme="majorEastAsia" w:hAnsiTheme="majorHAnsi" w:cstheme="majorBidi"/>
      <w:b/>
      <w:bCs/>
      <w:color w:val="EB641B" w:themeColor="accent3"/>
      <w:sz w:val="20"/>
      <w:szCs w:val="20"/>
    </w:rPr>
  </w:style>
  <w:style w:type="paragraph" w:styleId="Nadpis8">
    <w:name w:val="heading 8"/>
    <w:basedOn w:val="Normlny"/>
    <w:next w:val="Normlny"/>
    <w:link w:val="Nadpis8Char"/>
    <w:uiPriority w:val="9"/>
    <w:semiHidden/>
    <w:unhideWhenUsed/>
    <w:qFormat/>
    <w:rsid w:val="007B288F"/>
    <w:pPr>
      <w:spacing w:before="320" w:after="100" w:line="240" w:lineRule="auto"/>
      <w:outlineLvl w:val="7"/>
    </w:pPr>
    <w:rPr>
      <w:rFonts w:asciiTheme="majorHAnsi" w:eastAsiaTheme="majorEastAsia" w:hAnsiTheme="majorHAnsi" w:cstheme="majorBidi"/>
      <w:b/>
      <w:bCs/>
      <w:i/>
      <w:iCs/>
      <w:color w:val="EB641B" w:themeColor="accent3"/>
      <w:sz w:val="20"/>
      <w:szCs w:val="20"/>
    </w:rPr>
  </w:style>
  <w:style w:type="paragraph" w:styleId="Nadpis9">
    <w:name w:val="heading 9"/>
    <w:basedOn w:val="Normlny"/>
    <w:next w:val="Normlny"/>
    <w:link w:val="Nadpis9Char"/>
    <w:uiPriority w:val="9"/>
    <w:semiHidden/>
    <w:unhideWhenUsed/>
    <w:qFormat/>
    <w:rsid w:val="007B288F"/>
    <w:pPr>
      <w:spacing w:before="320" w:after="100" w:line="240" w:lineRule="auto"/>
      <w:outlineLvl w:val="8"/>
    </w:pPr>
    <w:rPr>
      <w:rFonts w:asciiTheme="majorHAnsi" w:eastAsiaTheme="majorEastAsia" w:hAnsiTheme="majorHAnsi" w:cstheme="majorBidi"/>
      <w:i/>
      <w:iCs/>
      <w:color w:val="EB641B" w:themeColor="accent3"/>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7B288F"/>
    <w:rPr>
      <w:rFonts w:asciiTheme="majorHAnsi" w:eastAsiaTheme="majorEastAsia" w:hAnsiTheme="majorHAnsi" w:cstheme="majorBidi"/>
      <w:b/>
      <w:bCs/>
      <w:color w:val="21798E" w:themeColor="accent1" w:themeShade="BF"/>
      <w:sz w:val="24"/>
      <w:szCs w:val="24"/>
    </w:rPr>
  </w:style>
  <w:style w:type="character" w:customStyle="1" w:styleId="Nadpis2Char">
    <w:name w:val="Nadpis 2 Char"/>
    <w:basedOn w:val="Predvolenpsmoodseku"/>
    <w:link w:val="Nadpis2"/>
    <w:uiPriority w:val="9"/>
    <w:semiHidden/>
    <w:rsid w:val="007B288F"/>
    <w:rPr>
      <w:rFonts w:asciiTheme="majorHAnsi" w:eastAsiaTheme="majorEastAsia" w:hAnsiTheme="majorHAnsi" w:cstheme="majorBidi"/>
      <w:color w:val="21798E" w:themeColor="accent1" w:themeShade="BF"/>
      <w:sz w:val="24"/>
      <w:szCs w:val="24"/>
    </w:rPr>
  </w:style>
  <w:style w:type="character" w:customStyle="1" w:styleId="Nadpis3Char">
    <w:name w:val="Nadpis 3 Char"/>
    <w:basedOn w:val="Predvolenpsmoodseku"/>
    <w:link w:val="Nadpis3"/>
    <w:uiPriority w:val="9"/>
    <w:semiHidden/>
    <w:rsid w:val="007B288F"/>
    <w:rPr>
      <w:rFonts w:asciiTheme="majorHAnsi" w:eastAsiaTheme="majorEastAsia" w:hAnsiTheme="majorHAnsi" w:cstheme="majorBidi"/>
      <w:color w:val="2DA2BF" w:themeColor="accent1"/>
      <w:sz w:val="24"/>
      <w:szCs w:val="24"/>
    </w:rPr>
  </w:style>
  <w:style w:type="character" w:customStyle="1" w:styleId="Nadpis4Char">
    <w:name w:val="Nadpis 4 Char"/>
    <w:basedOn w:val="Predvolenpsmoodseku"/>
    <w:link w:val="Nadpis4"/>
    <w:uiPriority w:val="9"/>
    <w:semiHidden/>
    <w:rsid w:val="007B288F"/>
    <w:rPr>
      <w:rFonts w:asciiTheme="majorHAnsi" w:eastAsiaTheme="majorEastAsia" w:hAnsiTheme="majorHAnsi" w:cstheme="majorBidi"/>
      <w:i/>
      <w:iCs/>
      <w:color w:val="2DA2BF" w:themeColor="accent1"/>
      <w:sz w:val="24"/>
      <w:szCs w:val="24"/>
    </w:rPr>
  </w:style>
  <w:style w:type="character" w:customStyle="1" w:styleId="Nadpis5Char">
    <w:name w:val="Nadpis 5 Char"/>
    <w:basedOn w:val="Predvolenpsmoodseku"/>
    <w:link w:val="Nadpis5"/>
    <w:uiPriority w:val="9"/>
    <w:semiHidden/>
    <w:rsid w:val="007B288F"/>
    <w:rPr>
      <w:rFonts w:asciiTheme="majorHAnsi" w:eastAsiaTheme="majorEastAsia" w:hAnsiTheme="majorHAnsi" w:cstheme="majorBidi"/>
      <w:color w:val="2DA2BF" w:themeColor="accent1"/>
    </w:rPr>
  </w:style>
  <w:style w:type="character" w:customStyle="1" w:styleId="Nadpis6Char">
    <w:name w:val="Nadpis 6 Char"/>
    <w:basedOn w:val="Predvolenpsmoodseku"/>
    <w:link w:val="Nadpis6"/>
    <w:uiPriority w:val="9"/>
    <w:semiHidden/>
    <w:rsid w:val="007B288F"/>
    <w:rPr>
      <w:rFonts w:asciiTheme="majorHAnsi" w:eastAsiaTheme="majorEastAsia" w:hAnsiTheme="majorHAnsi" w:cstheme="majorBidi"/>
      <w:i/>
      <w:iCs/>
      <w:color w:val="2DA2BF" w:themeColor="accent1"/>
    </w:rPr>
  </w:style>
  <w:style w:type="character" w:customStyle="1" w:styleId="Nadpis7Char">
    <w:name w:val="Nadpis 7 Char"/>
    <w:basedOn w:val="Predvolenpsmoodseku"/>
    <w:link w:val="Nadpis7"/>
    <w:uiPriority w:val="9"/>
    <w:semiHidden/>
    <w:rsid w:val="007B288F"/>
    <w:rPr>
      <w:rFonts w:asciiTheme="majorHAnsi" w:eastAsiaTheme="majorEastAsia" w:hAnsiTheme="majorHAnsi" w:cstheme="majorBidi"/>
      <w:b/>
      <w:bCs/>
      <w:color w:val="EB641B" w:themeColor="accent3"/>
      <w:sz w:val="20"/>
      <w:szCs w:val="20"/>
    </w:rPr>
  </w:style>
  <w:style w:type="character" w:customStyle="1" w:styleId="Nadpis8Char">
    <w:name w:val="Nadpis 8 Char"/>
    <w:basedOn w:val="Predvolenpsmoodseku"/>
    <w:link w:val="Nadpis8"/>
    <w:uiPriority w:val="9"/>
    <w:semiHidden/>
    <w:rsid w:val="007B288F"/>
    <w:rPr>
      <w:rFonts w:asciiTheme="majorHAnsi" w:eastAsiaTheme="majorEastAsia" w:hAnsiTheme="majorHAnsi" w:cstheme="majorBidi"/>
      <w:b/>
      <w:bCs/>
      <w:i/>
      <w:iCs/>
      <w:color w:val="EB641B" w:themeColor="accent3"/>
      <w:sz w:val="20"/>
      <w:szCs w:val="20"/>
    </w:rPr>
  </w:style>
  <w:style w:type="character" w:customStyle="1" w:styleId="Nadpis9Char">
    <w:name w:val="Nadpis 9 Char"/>
    <w:basedOn w:val="Predvolenpsmoodseku"/>
    <w:link w:val="Nadpis9"/>
    <w:uiPriority w:val="9"/>
    <w:semiHidden/>
    <w:rsid w:val="007B288F"/>
    <w:rPr>
      <w:rFonts w:asciiTheme="majorHAnsi" w:eastAsiaTheme="majorEastAsia" w:hAnsiTheme="majorHAnsi" w:cstheme="majorBidi"/>
      <w:i/>
      <w:iCs/>
      <w:color w:val="EB641B" w:themeColor="accent3"/>
      <w:sz w:val="20"/>
      <w:szCs w:val="20"/>
    </w:rPr>
  </w:style>
  <w:style w:type="paragraph" w:styleId="Popis">
    <w:name w:val="caption"/>
    <w:basedOn w:val="Normlny"/>
    <w:next w:val="Normlny"/>
    <w:uiPriority w:val="35"/>
    <w:semiHidden/>
    <w:unhideWhenUsed/>
    <w:qFormat/>
    <w:rsid w:val="007B288F"/>
    <w:pPr>
      <w:spacing w:after="0" w:line="240" w:lineRule="auto"/>
      <w:ind w:firstLine="360"/>
    </w:pPr>
    <w:rPr>
      <w:b/>
      <w:bCs/>
      <w:sz w:val="18"/>
      <w:szCs w:val="18"/>
    </w:rPr>
  </w:style>
  <w:style w:type="paragraph" w:styleId="Nzov">
    <w:name w:val="Title"/>
    <w:basedOn w:val="Normlny"/>
    <w:next w:val="Normlny"/>
    <w:link w:val="NzovChar"/>
    <w:uiPriority w:val="10"/>
    <w:qFormat/>
    <w:rsid w:val="007B288F"/>
    <w:pPr>
      <w:pBdr>
        <w:top w:val="single" w:sz="8" w:space="10" w:color="90D4E5" w:themeColor="accent1" w:themeTint="7F"/>
        <w:bottom w:val="single" w:sz="24" w:space="15" w:color="EB641B" w:themeColor="accent3"/>
      </w:pBdr>
      <w:spacing w:after="0" w:line="240" w:lineRule="auto"/>
      <w:jc w:val="center"/>
    </w:pPr>
    <w:rPr>
      <w:rFonts w:asciiTheme="majorHAnsi" w:eastAsiaTheme="majorEastAsia" w:hAnsiTheme="majorHAnsi" w:cstheme="majorBidi"/>
      <w:i/>
      <w:iCs/>
      <w:color w:val="16505E" w:themeColor="accent1" w:themeShade="7F"/>
      <w:sz w:val="60"/>
      <w:szCs w:val="60"/>
    </w:rPr>
  </w:style>
  <w:style w:type="character" w:customStyle="1" w:styleId="NzovChar">
    <w:name w:val="Názov Char"/>
    <w:basedOn w:val="Predvolenpsmoodseku"/>
    <w:link w:val="Nzov"/>
    <w:uiPriority w:val="10"/>
    <w:rsid w:val="007B288F"/>
    <w:rPr>
      <w:rFonts w:asciiTheme="majorHAnsi" w:eastAsiaTheme="majorEastAsia" w:hAnsiTheme="majorHAnsi" w:cstheme="majorBidi"/>
      <w:i/>
      <w:iCs/>
      <w:color w:val="16505E" w:themeColor="accent1" w:themeShade="7F"/>
      <w:sz w:val="60"/>
      <w:szCs w:val="60"/>
    </w:rPr>
  </w:style>
  <w:style w:type="paragraph" w:styleId="Podtitul">
    <w:name w:val="Subtitle"/>
    <w:basedOn w:val="Normlny"/>
    <w:next w:val="Normlny"/>
    <w:link w:val="PodtitulChar"/>
    <w:uiPriority w:val="11"/>
    <w:qFormat/>
    <w:rsid w:val="007B288F"/>
    <w:pPr>
      <w:spacing w:before="200" w:after="900" w:line="240" w:lineRule="auto"/>
      <w:jc w:val="right"/>
    </w:pPr>
    <w:rPr>
      <w:i/>
      <w:iCs/>
      <w:sz w:val="24"/>
      <w:szCs w:val="24"/>
    </w:rPr>
  </w:style>
  <w:style w:type="character" w:customStyle="1" w:styleId="PodtitulChar">
    <w:name w:val="Podtitul Char"/>
    <w:basedOn w:val="Predvolenpsmoodseku"/>
    <w:link w:val="Podtitul"/>
    <w:uiPriority w:val="11"/>
    <w:rsid w:val="007B288F"/>
    <w:rPr>
      <w:i/>
      <w:iCs/>
      <w:sz w:val="24"/>
      <w:szCs w:val="24"/>
    </w:rPr>
  </w:style>
  <w:style w:type="character" w:styleId="Siln">
    <w:name w:val="Strong"/>
    <w:basedOn w:val="Predvolenpsmoodseku"/>
    <w:uiPriority w:val="22"/>
    <w:qFormat/>
    <w:rsid w:val="007B288F"/>
    <w:rPr>
      <w:b/>
      <w:bCs/>
      <w:spacing w:val="0"/>
    </w:rPr>
  </w:style>
  <w:style w:type="character" w:styleId="Zvraznenie">
    <w:name w:val="Emphasis"/>
    <w:uiPriority w:val="20"/>
    <w:qFormat/>
    <w:rsid w:val="007B288F"/>
    <w:rPr>
      <w:b/>
      <w:bCs/>
      <w:i/>
      <w:iCs/>
      <w:color w:val="5A5A5A" w:themeColor="text1" w:themeTint="A5"/>
    </w:rPr>
  </w:style>
  <w:style w:type="paragraph" w:styleId="Bezriadkovania">
    <w:name w:val="No Spacing"/>
    <w:basedOn w:val="Normlny"/>
    <w:link w:val="BezriadkovaniaChar"/>
    <w:uiPriority w:val="1"/>
    <w:qFormat/>
    <w:rsid w:val="007B288F"/>
    <w:pPr>
      <w:spacing w:after="0" w:line="240" w:lineRule="auto"/>
    </w:pPr>
  </w:style>
  <w:style w:type="character" w:customStyle="1" w:styleId="BezriadkovaniaChar">
    <w:name w:val="Bez riadkovania Char"/>
    <w:basedOn w:val="Predvolenpsmoodseku"/>
    <w:link w:val="Bezriadkovania"/>
    <w:uiPriority w:val="1"/>
    <w:rsid w:val="007B288F"/>
  </w:style>
  <w:style w:type="paragraph" w:styleId="Odsekzoznamu">
    <w:name w:val="List Paragraph"/>
    <w:basedOn w:val="Normlny"/>
    <w:uiPriority w:val="34"/>
    <w:qFormat/>
    <w:rsid w:val="007B288F"/>
    <w:pPr>
      <w:spacing w:after="0" w:line="240" w:lineRule="auto"/>
      <w:ind w:left="720" w:firstLine="360"/>
      <w:contextualSpacing/>
    </w:pPr>
  </w:style>
  <w:style w:type="paragraph" w:styleId="Citcia">
    <w:name w:val="Quote"/>
    <w:basedOn w:val="Normlny"/>
    <w:next w:val="Normlny"/>
    <w:link w:val="CitciaChar"/>
    <w:uiPriority w:val="29"/>
    <w:qFormat/>
    <w:rsid w:val="007B288F"/>
    <w:pPr>
      <w:spacing w:after="0" w:line="240" w:lineRule="auto"/>
      <w:ind w:firstLine="360"/>
    </w:pPr>
    <w:rPr>
      <w:rFonts w:asciiTheme="majorHAnsi" w:eastAsiaTheme="majorEastAsia" w:hAnsiTheme="majorHAnsi" w:cstheme="majorBidi"/>
      <w:i/>
      <w:iCs/>
      <w:color w:val="5A5A5A" w:themeColor="text1" w:themeTint="A5"/>
    </w:rPr>
  </w:style>
  <w:style w:type="character" w:customStyle="1" w:styleId="CitciaChar">
    <w:name w:val="Citácia Char"/>
    <w:basedOn w:val="Predvolenpsmoodseku"/>
    <w:link w:val="Citcia"/>
    <w:uiPriority w:val="29"/>
    <w:rsid w:val="007B288F"/>
    <w:rPr>
      <w:rFonts w:asciiTheme="majorHAnsi" w:eastAsiaTheme="majorEastAsia" w:hAnsiTheme="majorHAnsi" w:cstheme="majorBidi"/>
      <w:i/>
      <w:iCs/>
      <w:color w:val="5A5A5A" w:themeColor="text1" w:themeTint="A5"/>
    </w:rPr>
  </w:style>
  <w:style w:type="paragraph" w:styleId="Zvraznencitcia">
    <w:name w:val="Intense Quote"/>
    <w:basedOn w:val="Normlny"/>
    <w:next w:val="Normlny"/>
    <w:link w:val="ZvraznencitciaChar"/>
    <w:uiPriority w:val="30"/>
    <w:qFormat/>
    <w:rsid w:val="007B288F"/>
    <w:pPr>
      <w:pBdr>
        <w:top w:val="single" w:sz="12" w:space="10" w:color="A6DCEA" w:themeColor="accent1" w:themeTint="66"/>
        <w:left w:val="single" w:sz="36" w:space="4" w:color="2DA2BF" w:themeColor="accent1"/>
        <w:bottom w:val="single" w:sz="24" w:space="10" w:color="EB641B" w:themeColor="accent3"/>
        <w:right w:val="single" w:sz="36" w:space="4" w:color="2DA2BF" w:themeColor="accent1"/>
      </w:pBdr>
      <w:shd w:val="clear" w:color="auto" w:fill="2DA2BF" w:themeFill="accent1"/>
      <w:spacing w:before="320" w:after="320" w:line="300" w:lineRule="auto"/>
      <w:ind w:left="1440" w:right="1440" w:firstLine="360"/>
    </w:pPr>
    <w:rPr>
      <w:rFonts w:asciiTheme="majorHAnsi" w:eastAsiaTheme="majorEastAsia" w:hAnsiTheme="majorHAnsi" w:cstheme="majorBidi"/>
      <w:i/>
      <w:iCs/>
      <w:color w:val="FFFFFF" w:themeColor="background1"/>
      <w:sz w:val="24"/>
      <w:szCs w:val="24"/>
    </w:rPr>
  </w:style>
  <w:style w:type="character" w:customStyle="1" w:styleId="ZvraznencitciaChar">
    <w:name w:val="Zvýraznená citácia Char"/>
    <w:basedOn w:val="Predvolenpsmoodseku"/>
    <w:link w:val="Zvraznencitcia"/>
    <w:uiPriority w:val="30"/>
    <w:rsid w:val="007B288F"/>
    <w:rPr>
      <w:rFonts w:asciiTheme="majorHAnsi" w:eastAsiaTheme="majorEastAsia" w:hAnsiTheme="majorHAnsi" w:cstheme="majorBidi"/>
      <w:i/>
      <w:iCs/>
      <w:color w:val="FFFFFF" w:themeColor="background1"/>
      <w:sz w:val="24"/>
      <w:szCs w:val="24"/>
      <w:shd w:val="clear" w:color="auto" w:fill="2DA2BF" w:themeFill="accent1"/>
    </w:rPr>
  </w:style>
  <w:style w:type="character" w:styleId="Jemnzvraznenie">
    <w:name w:val="Subtle Emphasis"/>
    <w:uiPriority w:val="19"/>
    <w:qFormat/>
    <w:rsid w:val="007B288F"/>
    <w:rPr>
      <w:i/>
      <w:iCs/>
      <w:color w:val="5A5A5A" w:themeColor="text1" w:themeTint="A5"/>
    </w:rPr>
  </w:style>
  <w:style w:type="character" w:styleId="Intenzvnezvraznenie">
    <w:name w:val="Intense Emphasis"/>
    <w:uiPriority w:val="21"/>
    <w:qFormat/>
    <w:rsid w:val="007B288F"/>
    <w:rPr>
      <w:b/>
      <w:bCs/>
      <w:i/>
      <w:iCs/>
      <w:color w:val="2DA2BF" w:themeColor="accent1"/>
      <w:sz w:val="22"/>
      <w:szCs w:val="22"/>
    </w:rPr>
  </w:style>
  <w:style w:type="character" w:styleId="Jemnodkaz">
    <w:name w:val="Subtle Reference"/>
    <w:uiPriority w:val="31"/>
    <w:qFormat/>
    <w:rsid w:val="007B288F"/>
    <w:rPr>
      <w:color w:val="auto"/>
      <w:u w:val="single" w:color="EB641B" w:themeColor="accent3"/>
    </w:rPr>
  </w:style>
  <w:style w:type="character" w:styleId="Intenzvnyodkaz">
    <w:name w:val="Intense Reference"/>
    <w:basedOn w:val="Predvolenpsmoodseku"/>
    <w:uiPriority w:val="32"/>
    <w:qFormat/>
    <w:rsid w:val="007B288F"/>
    <w:rPr>
      <w:b/>
      <w:bCs/>
      <w:color w:val="B4490F" w:themeColor="accent3" w:themeShade="BF"/>
      <w:u w:val="single" w:color="EB641B" w:themeColor="accent3"/>
    </w:rPr>
  </w:style>
  <w:style w:type="character" w:styleId="Nzovknihy">
    <w:name w:val="Book Title"/>
    <w:basedOn w:val="Predvolenpsmoodseku"/>
    <w:uiPriority w:val="33"/>
    <w:qFormat/>
    <w:rsid w:val="007B288F"/>
    <w:rPr>
      <w:rFonts w:asciiTheme="majorHAnsi" w:eastAsiaTheme="majorEastAsia" w:hAnsiTheme="majorHAnsi" w:cstheme="majorBidi"/>
      <w:b/>
      <w:bCs/>
      <w:i/>
      <w:iCs/>
      <w:color w:val="auto"/>
    </w:rPr>
  </w:style>
  <w:style w:type="paragraph" w:styleId="Hlavikaobsahu">
    <w:name w:val="TOC Heading"/>
    <w:basedOn w:val="Nadpis1"/>
    <w:next w:val="Normlny"/>
    <w:uiPriority w:val="39"/>
    <w:semiHidden/>
    <w:unhideWhenUsed/>
    <w:qFormat/>
    <w:rsid w:val="007B288F"/>
    <w:pPr>
      <w:outlineLvl w:val="9"/>
    </w:pPr>
    <w:rPr>
      <w:lang w:bidi="en-US"/>
    </w:rPr>
  </w:style>
  <w:style w:type="paragraph" w:styleId="Textbubliny">
    <w:name w:val="Balloon Text"/>
    <w:basedOn w:val="Normlny"/>
    <w:link w:val="TextbublinyChar"/>
    <w:uiPriority w:val="99"/>
    <w:semiHidden/>
    <w:unhideWhenUsed/>
    <w:rsid w:val="004E635A"/>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E6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Hal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NewsPrint">
      <a:majorFont>
        <a:latin typeface="Impact"/>
        <a:ea typeface=""/>
        <a:cs typeface=""/>
        <a:font script="Jpan" typeface="HGP創英角ｺﾞｼｯｸUB"/>
        <a:font script="Hang" typeface="HY견고딕"/>
        <a:font script="Hans" typeface="微软雅黑"/>
        <a:font script="Hant" typeface="微軟正黑體"/>
        <a:font script="Arab" typeface="Tahoma"/>
        <a:font script="Hebr" typeface="To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3265</Words>
  <Characters>18611</Characters>
  <Application>Microsoft Office Word</Application>
  <DocSecurity>0</DocSecurity>
  <Lines>155</Lines>
  <Paragraphs>43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Meno</dc:creator>
  <cp:lastModifiedBy>Meno</cp:lastModifiedBy>
  <cp:revision>2</cp:revision>
  <dcterms:created xsi:type="dcterms:W3CDTF">2017-05-16T09:12:00Z</dcterms:created>
  <dcterms:modified xsi:type="dcterms:W3CDTF">2017-05-16T09:12:00Z</dcterms:modified>
</cp:coreProperties>
</file>