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F6506" w14:textId="3A4B4150" w:rsidR="00FF7167" w:rsidRPr="00FF7167" w:rsidRDefault="00FF7167" w:rsidP="00FF71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 Medvecová 3.KM</w:t>
      </w:r>
    </w:p>
    <w:p w14:paraId="782AF9C7" w14:textId="63F93E14" w:rsidR="00376D01" w:rsidRDefault="00154401" w:rsidP="00154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4401">
        <w:rPr>
          <w:rFonts w:ascii="Times New Roman" w:hAnsi="Times New Roman" w:cs="Times New Roman"/>
          <w:b/>
          <w:bCs/>
          <w:sz w:val="24"/>
          <w:szCs w:val="24"/>
        </w:rPr>
        <w:t>Aké aktivity pohybové  uprednostňujem</w:t>
      </w:r>
    </w:p>
    <w:p w14:paraId="442E1700" w14:textId="373525DB" w:rsidR="00154401" w:rsidRDefault="00154401" w:rsidP="00154401">
      <w:pPr>
        <w:rPr>
          <w:rFonts w:ascii="Times New Roman" w:hAnsi="Times New Roman" w:cs="Times New Roman"/>
          <w:sz w:val="24"/>
          <w:szCs w:val="24"/>
        </w:rPr>
      </w:pPr>
    </w:p>
    <w:p w14:paraId="0CFA07A5" w14:textId="1742258E" w:rsidR="00154401" w:rsidRPr="00154401" w:rsidRDefault="00154401" w:rsidP="00154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Každý deň chodievam na prechádzku do prírody. Potom zoberiem psa na vodítko a idem zabehnúť 2 – 3 kilometre. Večer kým idem spať si zacvičím, samozrejme aj ráno.  Keď je dobre počasie vonku tak s kamarátkami si zahrajeme be</w:t>
      </w:r>
      <w:r w:rsidR="00E61232">
        <w:rPr>
          <w:rFonts w:ascii="Times New Roman" w:hAnsi="Times New Roman" w:cs="Times New Roman"/>
          <w:sz w:val="24"/>
          <w:szCs w:val="24"/>
        </w:rPr>
        <w:t xml:space="preserve">dminton. V lete si chodievam za plávať. </w:t>
      </w:r>
    </w:p>
    <w:sectPr w:rsidR="00154401" w:rsidRPr="00154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01"/>
    <w:rsid w:val="00154401"/>
    <w:rsid w:val="00376D01"/>
    <w:rsid w:val="00E61232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A9243"/>
  <w15:chartTrackingRefBased/>
  <w15:docId w15:val="{EA74B51B-4DA6-46A6-97CA-F8186AD4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3</cp:revision>
  <dcterms:created xsi:type="dcterms:W3CDTF">2021-03-15T10:50:00Z</dcterms:created>
  <dcterms:modified xsi:type="dcterms:W3CDTF">2021-03-15T13:26:00Z</dcterms:modified>
</cp:coreProperties>
</file>