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Pr="00396871" w:rsidRDefault="00396871" w:rsidP="00396871">
      <w:pP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>1.</w:t>
      </w:r>
      <w:r w:rsidR="00A045B0" w:rsidRPr="00396871">
        <w:rPr>
          <w:rStyle w:val="markedcontent"/>
          <w:rFonts w:ascii="Arial" w:hAnsi="Arial" w:cs="Arial"/>
          <w:b/>
          <w:sz w:val="28"/>
          <w:szCs w:val="28"/>
        </w:rPr>
        <w:t xml:space="preserve">K danej implikácii vytvorte obmenu, obrátenú vetu. </w:t>
      </w:r>
      <w:r w:rsidR="00A045B0" w:rsidRPr="00396871">
        <w:rPr>
          <w:b/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a)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Ak nedostanem zlú známku, dostanem odmenu.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b)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Ak sú dané čísla párne, tak ich súčin je párny.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c)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fúka východný vietor, neprší.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d)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Ak je Mesiac v nove, o polnoci je v lese tma.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e)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pracujem, nehovorím.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f)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nemám dosť vlastných peňazí, požičiavam si ich od priateľa.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g)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nie je v izbe dosť svetla, v izbe nerysujem.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h)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nepôjdem.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i)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alebo pršať, do divadla alebo kina nepôjdem.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j)</w:t>
      </w:r>
      <w:r w:rsidR="00A045B0"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alebo kina nepôjdem.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 xml:space="preserve">k) Pre každé dva rovinné útvary U1, U2 platí, že ak sú zhodné, majú rovnaký obsah. </w:t>
      </w:r>
      <w:r w:rsidR="00A045B0" w:rsidRPr="00396871">
        <w:rPr>
          <w:sz w:val="28"/>
          <w:szCs w:val="28"/>
        </w:rPr>
        <w:br/>
      </w:r>
      <w:r w:rsidR="00A045B0" w:rsidRPr="00396871">
        <w:rPr>
          <w:rStyle w:val="markedcontent"/>
          <w:rFonts w:ascii="Arial" w:hAnsi="Arial" w:cs="Arial"/>
          <w:sz w:val="28"/>
          <w:szCs w:val="28"/>
        </w:rPr>
        <w:t>l) Pre každý štvoruholník Q platí, že ak nie sú uhlopriečky štvoruholníka Q navzájom kolmé, tak Q nie je kosoštvorec.</w:t>
      </w:r>
    </w:p>
    <w:p w:rsidR="00A045B0" w:rsidRPr="00396871" w:rsidRDefault="00396871" w:rsidP="00396871">
      <w:pPr>
        <w:ind w:left="-709"/>
        <w:rPr>
          <w:rStyle w:val="markedcontent"/>
          <w:rFonts w:ascii="Arial" w:hAnsi="Arial" w:cs="Arial"/>
          <w:b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>2.</w:t>
      </w:r>
      <w:r w:rsidR="00A045B0" w:rsidRPr="00396871">
        <w:rPr>
          <w:rStyle w:val="markedcontent"/>
          <w:rFonts w:ascii="Arial" w:hAnsi="Arial" w:cs="Arial"/>
          <w:b/>
          <w:sz w:val="28"/>
          <w:szCs w:val="28"/>
        </w:rPr>
        <w:t xml:space="preserve">Dokážte, že </w:t>
      </w:r>
      <w:r w:rsidR="00A045B0"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∀</w:t>
      </w:r>
      <w:r w:rsidR="00A045B0" w:rsidRPr="00396871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A045B0"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r w:rsidR="00A045B0"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∈</w:t>
      </w:r>
      <w:r w:rsidR="00A045B0"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proofErr w:type="spellEnd"/>
      <w:r w:rsidR="00A045B0" w:rsidRPr="00396871">
        <w:rPr>
          <w:rStyle w:val="markedcontent"/>
          <w:rFonts w:ascii="Arial" w:hAnsi="Arial" w:cs="Arial"/>
          <w:b/>
          <w:sz w:val="28"/>
          <w:szCs w:val="28"/>
        </w:rPr>
        <w:t xml:space="preserve"> platí: </w:t>
      </w:r>
    </w:p>
    <w:p w:rsidR="00A045B0" w:rsidRPr="00396871" w:rsidRDefault="00A045B0" w:rsidP="00396871">
      <w:pPr>
        <w:pBdr>
          <w:bottom w:val="single" w:sz="6" w:space="1" w:color="auto"/>
        </w:pBd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sz w:val="28"/>
          <w:szCs w:val="28"/>
        </w:rPr>
        <w:t>a/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b/ Ak 10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+ 6), tak 5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c/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d/ Ak 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je nepárne, tak n je nepárne.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e/ Ak 5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+ 1), tak 10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f/ Ak 3 nedelí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– 1), tak 3 nedelí n.</w:t>
      </w:r>
    </w:p>
    <w:p w:rsidR="00396871" w:rsidRPr="00396871" w:rsidRDefault="00396871" w:rsidP="00396871">
      <w:pP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1.K danej implikácii vytvorte obmenu, obrátenú vetu. </w:t>
      </w:r>
      <w:r w:rsidRPr="00396871">
        <w:rPr>
          <w:b/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a)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nedostanem zlú známku, dostanem odmenu.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b)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sú dané čísla párne, tak ich súčin je párny.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c)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fúka východný vietor, neprší.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d)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je Mesiac v nove, o polnoci je v lese tma.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e)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pracujem, nehovorím.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f)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nemám dosť vlastných peňazí, požičiavam si ich od priateľa.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g)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nie je v izbe dosť svetla, v izbe nerysujem.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h)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i)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alebo pršať, do divadla alebo kina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j)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alebo kina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k) Pre každé dva rovinné útvary U1, U2 platí, že ak sú zhodné, majú rovnaký obsah.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l) Pre každý štvoruholník Q platí, že ak nie sú uhlopriečky štvoruholníka Q navzájom kolmé, tak Q nie je kosoštvorec.</w:t>
      </w:r>
    </w:p>
    <w:p w:rsidR="00396871" w:rsidRPr="00396871" w:rsidRDefault="00396871" w:rsidP="00396871">
      <w:pPr>
        <w:ind w:left="-709"/>
        <w:rPr>
          <w:rStyle w:val="markedcontent"/>
          <w:rFonts w:ascii="Arial" w:hAnsi="Arial" w:cs="Arial"/>
          <w:b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2.Dokážte, že </w:t>
      </w:r>
      <w:r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∀</w:t>
      </w: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r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∈</w:t>
      </w:r>
      <w:r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proofErr w:type="spellEnd"/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 platí: </w:t>
      </w:r>
    </w:p>
    <w:p w:rsidR="00396871" w:rsidRPr="00396871" w:rsidRDefault="00396871" w:rsidP="00396871">
      <w:pPr>
        <w:pBdr>
          <w:bottom w:val="single" w:sz="6" w:space="1" w:color="auto"/>
        </w:pBd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sz w:val="28"/>
          <w:szCs w:val="28"/>
        </w:rPr>
        <w:t>a/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b/ Ak 10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+ 6), tak 5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c/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d/ Ak 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je nepárne, tak n je nepárne.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e/ Ak 5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+ 1), tak 10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f/ Ak 3 nedelí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– 1), tak 3 nedelí n.</w:t>
      </w:r>
    </w:p>
    <w:p w:rsidR="00396871" w:rsidRPr="00396871" w:rsidRDefault="00396871" w:rsidP="00396871">
      <w:pP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lastRenderedPageBreak/>
        <w:t xml:space="preserve">1.K danej implikácii vytvorte obmenu, obrátenú vetu. </w:t>
      </w:r>
      <w:r w:rsidRPr="00396871">
        <w:rPr>
          <w:b/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a)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nedostanem zlú známku, dostanem odmenu.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b)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sú dané čísla párne, tak ich súčin je párny.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c)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fúka východný vietor, neprší.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d)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je Mesiac v nove, o polnoci je v lese tma.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e)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pracujem, nehovorím.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f)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nemám dosť vlastných peňazí, požičiavam si ich od priateľa.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g)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nie je v izbe dosť svetla, v izbe nerysujem.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h)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i)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alebo pršať, do divadla alebo kina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j)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alebo kina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k) Pre každé dva rovinné útvary U1, U2 platí, že ak sú zhodné, majú rovnaký obsah.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l) Pre každý štvoruholník Q platí, že ak nie sú uhlopriečky štvoruholníka Q navzájom kolmé, tak Q nie je kosoštvorec.</w:t>
      </w:r>
    </w:p>
    <w:p w:rsidR="00396871" w:rsidRPr="00396871" w:rsidRDefault="00396871" w:rsidP="00396871">
      <w:pPr>
        <w:ind w:left="-709"/>
        <w:rPr>
          <w:rStyle w:val="markedcontent"/>
          <w:rFonts w:ascii="Arial" w:hAnsi="Arial" w:cs="Arial"/>
          <w:b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2.Dokážte, že </w:t>
      </w:r>
      <w:r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∀</w:t>
      </w: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r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∈</w:t>
      </w:r>
      <w:r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proofErr w:type="spellEnd"/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 platí: </w:t>
      </w:r>
    </w:p>
    <w:p w:rsidR="00396871" w:rsidRPr="00396871" w:rsidRDefault="00396871" w:rsidP="00396871">
      <w:pPr>
        <w:pBdr>
          <w:bottom w:val="single" w:sz="6" w:space="1" w:color="auto"/>
        </w:pBd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sz w:val="28"/>
          <w:szCs w:val="28"/>
        </w:rPr>
        <w:t>a/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b/ Ak 10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+ 6), tak 5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c/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d/ Ak 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je nepárne, tak n je nepárne.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e/ Ak 5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+ 1), tak 10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f/ Ak 3 nedelí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– 1), tak 3 nedelí n.</w:t>
      </w:r>
    </w:p>
    <w:p w:rsidR="00396871" w:rsidRPr="00396871" w:rsidRDefault="00396871" w:rsidP="00396871">
      <w:pP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1.K danej implikácii vytvorte obmenu, obrátenú vetu. </w:t>
      </w:r>
      <w:r w:rsidRPr="00396871">
        <w:rPr>
          <w:b/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a)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nedostanem zlú známku, dostanem odmenu.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b)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sú dané čísla párne, tak ich súčin je párny.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c)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fúka východný vietor, neprší.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d)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Ak je Mesiac v nove, o polnoci je v lese tma.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e)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pracujem, nehovorím.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f)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nemám dosť vlastných peňazí, požičiavam si ich od priateľa.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g)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nie je v izbe dosť svetla, v izbe nerysujem.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h)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i)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alebo pršať, do divadla alebo kina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j)</w:t>
      </w:r>
      <w:r w:rsidRPr="00396871"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Keď bude fúkať studený vietor a pršať, do divadla alebo kina nepôjdem.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k) Pre každé dva rovinné útvary U1, U2 platí, že ak sú zhodné, majú rovnaký obsah. </w:t>
      </w:r>
      <w:r w:rsidRPr="00396871">
        <w:rPr>
          <w:sz w:val="28"/>
          <w:szCs w:val="28"/>
        </w:rPr>
        <w:br/>
      </w:r>
      <w:r w:rsidRPr="00396871">
        <w:rPr>
          <w:rStyle w:val="markedcontent"/>
          <w:rFonts w:ascii="Arial" w:hAnsi="Arial" w:cs="Arial"/>
          <w:sz w:val="28"/>
          <w:szCs w:val="28"/>
        </w:rPr>
        <w:t>l) Pre každý štvoruholník Q platí, že ak nie sú uhlopriečky štvoruholníka Q navzájom kolmé, tak Q nie je kosoštvorec.</w:t>
      </w:r>
    </w:p>
    <w:p w:rsidR="00396871" w:rsidRPr="00396871" w:rsidRDefault="00396871" w:rsidP="00396871">
      <w:pPr>
        <w:ind w:left="-709"/>
        <w:rPr>
          <w:rStyle w:val="markedcontent"/>
          <w:rFonts w:ascii="Arial" w:hAnsi="Arial" w:cs="Arial"/>
          <w:b/>
          <w:sz w:val="28"/>
          <w:szCs w:val="28"/>
        </w:rPr>
      </w:pP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2.Dokážte, že </w:t>
      </w:r>
      <w:r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∀</w:t>
      </w:r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r w:rsidRPr="00396871">
        <w:rPr>
          <w:rStyle w:val="markedcontent"/>
          <w:rFonts w:ascii="Cambria Math" w:hAnsi="Cambria Math" w:cs="Cambria Math"/>
          <w:b/>
          <w:sz w:val="28"/>
          <w:szCs w:val="28"/>
        </w:rPr>
        <w:t>∈</w:t>
      </w:r>
      <w:r w:rsidRPr="00396871">
        <w:rPr>
          <w:rStyle w:val="markedcontent"/>
          <w:rFonts w:ascii="Arial" w:hAnsi="Arial" w:cs="Arial"/>
          <w:b/>
          <w:sz w:val="28"/>
          <w:szCs w:val="28"/>
        </w:rPr>
        <w:t>N</w:t>
      </w:r>
      <w:proofErr w:type="spellEnd"/>
      <w:r w:rsidRPr="00396871">
        <w:rPr>
          <w:rStyle w:val="markedcontent"/>
          <w:rFonts w:ascii="Arial" w:hAnsi="Arial" w:cs="Arial"/>
          <w:b/>
          <w:sz w:val="28"/>
          <w:szCs w:val="28"/>
        </w:rPr>
        <w:t xml:space="preserve"> platí: </w:t>
      </w:r>
    </w:p>
    <w:p w:rsidR="00396871" w:rsidRPr="00396871" w:rsidRDefault="00396871" w:rsidP="00396871">
      <w:pPr>
        <w:pBdr>
          <w:bottom w:val="single" w:sz="6" w:space="1" w:color="auto"/>
        </w:pBdr>
        <w:ind w:left="-709"/>
        <w:rPr>
          <w:rStyle w:val="markedcontent"/>
          <w:rFonts w:ascii="Arial" w:hAnsi="Arial" w:cs="Arial"/>
          <w:sz w:val="28"/>
          <w:szCs w:val="28"/>
        </w:rPr>
      </w:pPr>
      <w:r w:rsidRPr="00396871">
        <w:rPr>
          <w:rStyle w:val="markedcontent"/>
          <w:rFonts w:ascii="Arial" w:hAnsi="Arial" w:cs="Arial"/>
          <w:sz w:val="28"/>
          <w:szCs w:val="28"/>
        </w:rPr>
        <w:t>a/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b/ Ak 10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+ 6), tak 5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c/ Ak 3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+ 2), tak 3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d/ Ak 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je nepárne, tak n je nepárne.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e/ Ak 5 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2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+ 1), tak 10 nedelí n. </w:t>
      </w:r>
      <w:r w:rsidRPr="00396871">
        <w:rPr>
          <w:rStyle w:val="markedcontent"/>
          <w:rFonts w:ascii="Arial" w:hAnsi="Arial" w:cs="Arial"/>
          <w:sz w:val="28"/>
          <w:szCs w:val="28"/>
        </w:rPr>
        <w:br/>
        <w:t>f/ Ak 3 nedelí (n</w:t>
      </w:r>
      <w:r w:rsidRPr="00396871">
        <w:rPr>
          <w:rStyle w:val="markedcontent"/>
          <w:rFonts w:ascii="Arial" w:hAnsi="Arial" w:cs="Arial"/>
          <w:sz w:val="28"/>
          <w:szCs w:val="28"/>
          <w:vertAlign w:val="superscript"/>
        </w:rPr>
        <w:t>4</w:t>
      </w:r>
      <w:r w:rsidRPr="00396871">
        <w:rPr>
          <w:rStyle w:val="markedcontent"/>
          <w:rFonts w:ascii="Arial" w:hAnsi="Arial" w:cs="Arial"/>
          <w:sz w:val="28"/>
          <w:szCs w:val="28"/>
        </w:rPr>
        <w:t xml:space="preserve"> – 1), tak 3 nedelí n.</w:t>
      </w:r>
      <w:bookmarkStart w:id="0" w:name="_GoBack"/>
      <w:bookmarkEnd w:id="0"/>
    </w:p>
    <w:sectPr w:rsidR="00396871" w:rsidRPr="00396871" w:rsidSect="00396871">
      <w:pgSz w:w="11906" w:h="16838"/>
      <w:pgMar w:top="567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B0"/>
    <w:rsid w:val="00213292"/>
    <w:rsid w:val="00396871"/>
    <w:rsid w:val="007D527E"/>
    <w:rsid w:val="00A045B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03340-F5D5-403F-B844-D440C58D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A0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dcterms:created xsi:type="dcterms:W3CDTF">2021-11-01T17:43:00Z</dcterms:created>
  <dcterms:modified xsi:type="dcterms:W3CDTF">2021-11-02T06:27:00Z</dcterms:modified>
</cp:coreProperties>
</file>