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800" w:rsidRPr="007B6AAB" w:rsidRDefault="0016416C" w:rsidP="007B6AAB">
      <w:pPr>
        <w:spacing w:after="0" w:line="240" w:lineRule="auto"/>
        <w:rPr>
          <w:rFonts w:ascii="Times New Roman" w:hAnsi="Times New Roman" w:cs="Times New Roman"/>
          <w:sz w:val="24"/>
          <w:szCs w:val="24"/>
        </w:rPr>
      </w:pPr>
      <w:r w:rsidRPr="0016416C">
        <w:rPr>
          <w:rFonts w:ascii="Times New Roman" w:hAnsi="Times New Roman" w:cs="Times New Roman"/>
          <w:b/>
          <w:sz w:val="24"/>
          <w:szCs w:val="24"/>
        </w:rPr>
        <w:t xml:space="preserve">Predmet OZD </w:t>
      </w:r>
      <w:r>
        <w:rPr>
          <w:rFonts w:ascii="Times New Roman" w:hAnsi="Times New Roman" w:cs="Times New Roman"/>
          <w:sz w:val="24"/>
          <w:szCs w:val="24"/>
        </w:rPr>
        <w:t xml:space="preserve">III. K – Prosím o doplnenie novej témy </w:t>
      </w:r>
      <w:bookmarkStart w:id="0" w:name="_GoBack"/>
      <w:r w:rsidRPr="0016416C">
        <w:rPr>
          <w:rFonts w:ascii="Times New Roman" w:hAnsi="Times New Roman" w:cs="Times New Roman"/>
          <w:b/>
          <w:sz w:val="24"/>
          <w:szCs w:val="24"/>
          <w:u w:val="single"/>
        </w:rPr>
        <w:t>Objednávka prepravy</w:t>
      </w:r>
      <w:r>
        <w:rPr>
          <w:rFonts w:ascii="Times New Roman" w:hAnsi="Times New Roman" w:cs="Times New Roman"/>
          <w:sz w:val="24"/>
          <w:szCs w:val="24"/>
        </w:rPr>
        <w:t xml:space="preserve"> </w:t>
      </w:r>
      <w:bookmarkEnd w:id="0"/>
      <w:r>
        <w:rPr>
          <w:rFonts w:ascii="Times New Roman" w:hAnsi="Times New Roman" w:cs="Times New Roman"/>
          <w:sz w:val="24"/>
          <w:szCs w:val="24"/>
        </w:rPr>
        <w:t xml:space="preserve">– začíname preberať témy z predpisu </w:t>
      </w:r>
      <w:r w:rsidRPr="0016416C">
        <w:rPr>
          <w:rFonts w:ascii="Times New Roman" w:hAnsi="Times New Roman" w:cs="Times New Roman"/>
          <w:b/>
          <w:sz w:val="24"/>
          <w:szCs w:val="24"/>
        </w:rPr>
        <w:t>ŽPP/N</w:t>
      </w:r>
      <w:r>
        <w:rPr>
          <w:rFonts w:ascii="Times New Roman" w:hAnsi="Times New Roman" w:cs="Times New Roman"/>
          <w:sz w:val="24"/>
          <w:szCs w:val="24"/>
        </w:rPr>
        <w:t xml:space="preserve">; sú to aj </w:t>
      </w:r>
      <w:proofErr w:type="spellStart"/>
      <w:r>
        <w:rPr>
          <w:rFonts w:ascii="Times New Roman" w:hAnsi="Times New Roman" w:cs="Times New Roman"/>
          <w:sz w:val="24"/>
          <w:szCs w:val="24"/>
        </w:rPr>
        <w:t>matur</w:t>
      </w:r>
      <w:proofErr w:type="spellEnd"/>
      <w:r>
        <w:rPr>
          <w:rFonts w:ascii="Times New Roman" w:hAnsi="Times New Roman" w:cs="Times New Roman"/>
          <w:sz w:val="24"/>
          <w:szCs w:val="24"/>
        </w:rPr>
        <w:t xml:space="preserve">. témy; prečítajte si učivo a naučte sa! </w:t>
      </w:r>
    </w:p>
    <w:p w:rsidR="007B6AAB" w:rsidRPr="007B6AAB" w:rsidRDefault="007B6AAB" w:rsidP="007B6AAB">
      <w:pPr>
        <w:spacing w:after="0" w:line="240" w:lineRule="auto"/>
        <w:rPr>
          <w:rFonts w:ascii="Times New Roman" w:hAnsi="Times New Roman" w:cs="Times New Roman"/>
          <w:sz w:val="24"/>
          <w:szCs w:val="24"/>
        </w:rPr>
      </w:pPr>
    </w:p>
    <w:p w:rsidR="007B6AAB" w:rsidRPr="007B6AAB" w:rsidRDefault="007B6AAB" w:rsidP="007B6AAB">
      <w:pPr>
        <w:spacing w:after="0" w:line="240" w:lineRule="auto"/>
        <w:rPr>
          <w:rFonts w:ascii="Times New Roman" w:hAnsi="Times New Roman" w:cs="Times New Roman"/>
          <w:sz w:val="24"/>
          <w:szCs w:val="24"/>
        </w:rPr>
      </w:pPr>
    </w:p>
    <w:p w:rsidR="007B6AAB" w:rsidRPr="007B6AAB" w:rsidRDefault="007B6AAB" w:rsidP="007B6AAB">
      <w:pPr>
        <w:spacing w:after="0" w:line="240" w:lineRule="auto"/>
        <w:rPr>
          <w:rFonts w:ascii="Times New Roman" w:hAnsi="Times New Roman" w:cs="Times New Roman"/>
          <w:sz w:val="24"/>
          <w:szCs w:val="24"/>
        </w:rPr>
      </w:pPr>
      <w:r w:rsidRPr="007B6AAB">
        <w:rPr>
          <w:rFonts w:ascii="Times New Roman" w:hAnsi="Times New Roman" w:cs="Times New Roman"/>
          <w:b/>
          <w:sz w:val="24"/>
          <w:szCs w:val="24"/>
          <w:u w:val="single"/>
        </w:rPr>
        <w:t>ŽPP/N</w:t>
      </w:r>
    </w:p>
    <w:p w:rsidR="007B6AAB" w:rsidRPr="007B6AAB" w:rsidRDefault="007B6AAB" w:rsidP="007B6AAB">
      <w:pPr>
        <w:pStyle w:val="Default"/>
        <w:jc w:val="center"/>
        <w:rPr>
          <w:rFonts w:ascii="Times New Roman" w:hAnsi="Times New Roman" w:cs="Times New Roman"/>
        </w:rPr>
      </w:pPr>
      <w:r w:rsidRPr="007B6AAB">
        <w:rPr>
          <w:rFonts w:ascii="Times New Roman" w:hAnsi="Times New Roman" w:cs="Times New Roman"/>
          <w:bCs/>
        </w:rPr>
        <w:t>PREPRAVA ZÁSIELKY</w:t>
      </w:r>
    </w:p>
    <w:p w:rsidR="007B6AAB" w:rsidRPr="007B6AAB" w:rsidRDefault="007B6AAB" w:rsidP="007B6AAB">
      <w:pPr>
        <w:pStyle w:val="Default"/>
        <w:jc w:val="center"/>
        <w:rPr>
          <w:rFonts w:ascii="Times New Roman" w:hAnsi="Times New Roman" w:cs="Times New Roman"/>
        </w:rPr>
      </w:pPr>
      <w:r w:rsidRPr="007B6AAB">
        <w:rPr>
          <w:rFonts w:ascii="Times New Roman" w:hAnsi="Times New Roman" w:cs="Times New Roman"/>
          <w:bCs/>
        </w:rPr>
        <w:t>Podmienky prepravy zásielky</w:t>
      </w:r>
    </w:p>
    <w:p w:rsidR="007B6AAB" w:rsidRPr="007B6AAB" w:rsidRDefault="007B6AAB" w:rsidP="007B6AAB">
      <w:pPr>
        <w:pStyle w:val="Default"/>
        <w:rPr>
          <w:rFonts w:ascii="Times New Roman" w:hAnsi="Times New Roman" w:cs="Times New Roman"/>
          <w:b/>
          <w:u w:val="single"/>
        </w:rPr>
      </w:pPr>
      <w:r w:rsidRPr="007B6AAB">
        <w:rPr>
          <w:rFonts w:ascii="Times New Roman" w:hAnsi="Times New Roman" w:cs="Times New Roman"/>
          <w:b/>
          <w:u w:val="single"/>
        </w:rPr>
        <w:t xml:space="preserve">OBJEDNÁVKA PREPRAVY </w:t>
      </w:r>
    </w:p>
    <w:p w:rsidR="007B6AAB" w:rsidRPr="007B6AAB" w:rsidRDefault="007B6AAB" w:rsidP="007B6AAB">
      <w:pPr>
        <w:pStyle w:val="Default"/>
        <w:rPr>
          <w:rFonts w:ascii="Times New Roman" w:hAnsi="Times New Roman" w:cs="Times New Roman"/>
        </w:rPr>
      </w:pPr>
      <w:r w:rsidRPr="007B6AAB">
        <w:rPr>
          <w:rFonts w:ascii="Times New Roman" w:hAnsi="Times New Roman" w:cs="Times New Roman"/>
          <w:b/>
          <w:u w:val="single"/>
        </w:rPr>
        <w:t>Objednávku prepravy môže odosielateľ vyhotoviť</w:t>
      </w:r>
      <w:r w:rsidRPr="007B6AAB">
        <w:rPr>
          <w:rFonts w:ascii="Times New Roman" w:hAnsi="Times New Roman" w:cs="Times New Roman"/>
        </w:rPr>
        <w:t xml:space="preserve">: </w:t>
      </w:r>
    </w:p>
    <w:p w:rsidR="007B6AAB" w:rsidRPr="007B6AAB" w:rsidRDefault="007B6AAB" w:rsidP="007B6AAB">
      <w:pPr>
        <w:pStyle w:val="Default"/>
        <w:rPr>
          <w:rFonts w:ascii="Times New Roman" w:hAnsi="Times New Roman" w:cs="Times New Roman"/>
        </w:rPr>
      </w:pPr>
      <w:r w:rsidRPr="007B6AAB">
        <w:rPr>
          <w:rFonts w:ascii="Times New Roman" w:hAnsi="Times New Roman" w:cs="Times New Roman"/>
        </w:rPr>
        <w:t xml:space="preserve">a) </w:t>
      </w:r>
      <w:r w:rsidRPr="007B6AAB">
        <w:rPr>
          <w:rFonts w:ascii="Times New Roman" w:hAnsi="Times New Roman" w:cs="Times New Roman"/>
          <w:b/>
          <w:i/>
          <w:u w:val="single"/>
        </w:rPr>
        <w:t>v elektronickej fo</w:t>
      </w:r>
      <w:r w:rsidRPr="007B6AAB">
        <w:rPr>
          <w:rFonts w:ascii="Times New Roman" w:hAnsi="Times New Roman" w:cs="Times New Roman"/>
        </w:rPr>
        <w:t xml:space="preserve">rme (ďalej aj elektronická objednávka prepravy), len za podmienky, že dopravca pridelil odosielateľovi prístup </w:t>
      </w:r>
      <w:r w:rsidRPr="007B6AAB">
        <w:rPr>
          <w:rFonts w:ascii="Times New Roman" w:hAnsi="Times New Roman" w:cs="Times New Roman"/>
          <w:u w:val="single"/>
        </w:rPr>
        <w:t>na Zákaznícky portál ISP</w:t>
      </w:r>
      <w:r w:rsidRPr="007B6AAB">
        <w:rPr>
          <w:rFonts w:ascii="Times New Roman" w:hAnsi="Times New Roman" w:cs="Times New Roman"/>
        </w:rPr>
        <w:t xml:space="preserve"> za účelom uzatvárania objednávky prepravy, </w:t>
      </w:r>
    </w:p>
    <w:p w:rsidR="007B6AAB" w:rsidRPr="007B6AAB" w:rsidRDefault="007B6AAB" w:rsidP="007B6AAB">
      <w:pPr>
        <w:pStyle w:val="Default"/>
        <w:rPr>
          <w:rFonts w:ascii="Times New Roman" w:hAnsi="Times New Roman" w:cs="Times New Roman"/>
        </w:rPr>
      </w:pPr>
      <w:r w:rsidRPr="007B6AAB">
        <w:rPr>
          <w:rFonts w:ascii="Times New Roman" w:hAnsi="Times New Roman" w:cs="Times New Roman"/>
        </w:rPr>
        <w:t xml:space="preserve">b) </w:t>
      </w:r>
      <w:r w:rsidRPr="007B6AAB">
        <w:rPr>
          <w:rFonts w:ascii="Times New Roman" w:hAnsi="Times New Roman" w:cs="Times New Roman"/>
          <w:b/>
          <w:u w:val="single"/>
        </w:rPr>
        <w:t>v papierovej forme na formulári „Objednávka prepravy“ podľa vzoru v Prílohe 2 ŽPP/N,</w:t>
      </w:r>
      <w:r w:rsidRPr="007B6AAB">
        <w:rPr>
          <w:rFonts w:ascii="Times New Roman" w:hAnsi="Times New Roman" w:cs="Times New Roman"/>
        </w:rPr>
        <w:t xml:space="preserve"> ktorý je dostupný na internetovej stránke dopravcu </w:t>
      </w:r>
      <w:proofErr w:type="spellStart"/>
      <w:r w:rsidRPr="007B6AAB">
        <w:rPr>
          <w:rFonts w:ascii="Times New Roman" w:hAnsi="Times New Roman" w:cs="Times New Roman"/>
          <w:b/>
        </w:rPr>
        <w:t>www.zscargo.sk</w:t>
      </w:r>
      <w:proofErr w:type="spellEnd"/>
      <w:r w:rsidRPr="007B6AAB">
        <w:rPr>
          <w:rFonts w:ascii="Times New Roman" w:hAnsi="Times New Roman" w:cs="Times New Roman"/>
        </w:rPr>
        <w:t xml:space="preserve"> a doručiť ju dopravcovi osobne alebo prostredníctvom elektronickej pošty (ďalej aj papierová objednávka prepravy). </w:t>
      </w:r>
    </w:p>
    <w:p w:rsidR="007B6AAB" w:rsidRPr="007B6AAB" w:rsidRDefault="007B6AAB" w:rsidP="007B6AAB">
      <w:pPr>
        <w:pStyle w:val="Default"/>
        <w:rPr>
          <w:rFonts w:ascii="Times New Roman" w:hAnsi="Times New Roman" w:cs="Times New Roman"/>
        </w:rPr>
      </w:pPr>
    </w:p>
    <w:p w:rsidR="007B6AAB" w:rsidRPr="007B6AAB" w:rsidRDefault="007B6AAB" w:rsidP="007B6AAB">
      <w:pPr>
        <w:pStyle w:val="Default"/>
        <w:rPr>
          <w:rFonts w:ascii="Times New Roman" w:hAnsi="Times New Roman" w:cs="Times New Roman"/>
        </w:rPr>
      </w:pPr>
      <w:r w:rsidRPr="007B6AAB">
        <w:rPr>
          <w:rFonts w:ascii="Times New Roman" w:hAnsi="Times New Roman" w:cs="Times New Roman"/>
          <w:u w:val="single"/>
        </w:rPr>
        <w:t>Odosielateľ potvrdí elektronickú objednávku prepravy a doručí ju dopravcovi</w:t>
      </w:r>
      <w:r w:rsidRPr="007B6AAB">
        <w:rPr>
          <w:rFonts w:ascii="Times New Roman" w:hAnsi="Times New Roman" w:cs="Times New Roman"/>
        </w:rPr>
        <w:t xml:space="preserve"> </w:t>
      </w:r>
      <w:r w:rsidRPr="007B6AAB">
        <w:rPr>
          <w:rFonts w:ascii="Times New Roman" w:hAnsi="Times New Roman" w:cs="Times New Roman"/>
        </w:rPr>
        <w:t>.</w:t>
      </w:r>
    </w:p>
    <w:p w:rsidR="007B6AAB" w:rsidRPr="007B6AAB" w:rsidRDefault="007B6AAB" w:rsidP="007B6AAB">
      <w:pPr>
        <w:pStyle w:val="Default"/>
        <w:rPr>
          <w:rFonts w:ascii="Times New Roman" w:hAnsi="Times New Roman" w:cs="Times New Roman"/>
        </w:rPr>
      </w:pPr>
      <w:r w:rsidRPr="007B6AAB">
        <w:rPr>
          <w:rFonts w:ascii="Times New Roman" w:hAnsi="Times New Roman" w:cs="Times New Roman"/>
          <w:u w:val="single"/>
        </w:rPr>
        <w:t>Odosielateľ potvrdí papierovú objednávku prepravy a doručí ju dopravcovi</w:t>
      </w:r>
      <w:r w:rsidRPr="007B6AAB">
        <w:rPr>
          <w:rFonts w:ascii="Times New Roman" w:hAnsi="Times New Roman" w:cs="Times New Roman"/>
        </w:rPr>
        <w:t xml:space="preserve">: </w:t>
      </w:r>
    </w:p>
    <w:p w:rsidR="007B6AAB" w:rsidRPr="007B6AAB" w:rsidRDefault="007B6AAB" w:rsidP="007B6AAB">
      <w:pPr>
        <w:pStyle w:val="Default"/>
        <w:rPr>
          <w:rFonts w:ascii="Times New Roman" w:hAnsi="Times New Roman" w:cs="Times New Roman"/>
        </w:rPr>
      </w:pPr>
      <w:r w:rsidRPr="007B6AAB">
        <w:rPr>
          <w:rFonts w:ascii="Times New Roman" w:hAnsi="Times New Roman" w:cs="Times New Roman"/>
        </w:rPr>
        <w:t xml:space="preserve">- osobne v dvoch vyhotoveniach vždy do príslušnej obsadenej stanice odchodu. Ak je stanica odchodu neobsadenou stanicou, papierovú objednávku prepravy odosielateľ doručí do stanice so sídlom nákladnej pokladnice, do obvodu ktorej patrí neobsadená stanica odchodu. </w:t>
      </w:r>
    </w:p>
    <w:p w:rsidR="007B6AAB" w:rsidRPr="007B6AAB" w:rsidRDefault="007B6AAB" w:rsidP="007B6AAB">
      <w:pPr>
        <w:pStyle w:val="Default"/>
        <w:rPr>
          <w:rFonts w:ascii="Times New Roman" w:hAnsi="Times New Roman" w:cs="Times New Roman"/>
        </w:rPr>
      </w:pPr>
      <w:r w:rsidRPr="007B6AAB">
        <w:rPr>
          <w:rFonts w:ascii="Times New Roman" w:hAnsi="Times New Roman" w:cs="Times New Roman"/>
        </w:rPr>
        <w:t xml:space="preserve">- prostredníctvom elektronickej pošty, len ak predloží dopravcovi, najneskôr pred prvým takýmto doručením papierovej objednávky </w:t>
      </w:r>
      <w:r w:rsidRPr="007B6AAB">
        <w:rPr>
          <w:rFonts w:ascii="Times New Roman" w:hAnsi="Times New Roman" w:cs="Times New Roman"/>
          <w:u w:val="single"/>
        </w:rPr>
        <w:t>prepravy písomné Prehlásenie</w:t>
      </w:r>
      <w:r w:rsidR="0016416C">
        <w:rPr>
          <w:rFonts w:ascii="Times New Roman" w:hAnsi="Times New Roman" w:cs="Times New Roman"/>
          <w:u w:val="single"/>
        </w:rPr>
        <w:t>,</w:t>
      </w:r>
      <w:r w:rsidRPr="007B6AAB">
        <w:rPr>
          <w:rFonts w:ascii="Times New Roman" w:hAnsi="Times New Roman" w:cs="Times New Roman"/>
        </w:rPr>
        <w:t xml:space="preserve"> v ktorom uvedie kontaktné osoby a údaje, vrátane e-mailovej adresy</w:t>
      </w:r>
      <w:r w:rsidR="0016416C">
        <w:rPr>
          <w:rFonts w:ascii="Times New Roman" w:hAnsi="Times New Roman" w:cs="Times New Roman"/>
        </w:rPr>
        <w:t>.</w:t>
      </w:r>
      <w:r w:rsidRPr="007B6AAB">
        <w:rPr>
          <w:rFonts w:ascii="Times New Roman" w:hAnsi="Times New Roman" w:cs="Times New Roman"/>
        </w:rPr>
        <w:t xml:space="preserve"> </w:t>
      </w:r>
    </w:p>
    <w:p w:rsidR="007B6AAB" w:rsidRPr="0016416C" w:rsidRDefault="007B6AAB" w:rsidP="007B6AAB">
      <w:pPr>
        <w:pStyle w:val="Default"/>
        <w:rPr>
          <w:rFonts w:ascii="Times New Roman" w:hAnsi="Times New Roman" w:cs="Times New Roman"/>
          <w:b/>
        </w:rPr>
      </w:pPr>
      <w:r w:rsidRPr="007B6AAB">
        <w:rPr>
          <w:rFonts w:ascii="Times New Roman" w:hAnsi="Times New Roman" w:cs="Times New Roman"/>
        </w:rPr>
        <w:t xml:space="preserve">Odosielateľ odošle papierovú objednávku prepravy na </w:t>
      </w:r>
      <w:r w:rsidRPr="007B6AAB">
        <w:rPr>
          <w:rFonts w:ascii="Times New Roman" w:hAnsi="Times New Roman" w:cs="Times New Roman"/>
          <w:u w:val="single"/>
        </w:rPr>
        <w:t>e-mailovú adresu</w:t>
      </w:r>
      <w:r w:rsidRPr="007B6AAB">
        <w:rPr>
          <w:rFonts w:ascii="Times New Roman" w:hAnsi="Times New Roman" w:cs="Times New Roman"/>
        </w:rPr>
        <w:t xml:space="preserve"> príslušnej obsadenej stanice odchodu. E-mailové adresy obsadených staníc sú zverejnené na internetovej stránke dopravcu </w:t>
      </w:r>
      <w:proofErr w:type="spellStart"/>
      <w:r w:rsidRPr="007B6AAB">
        <w:rPr>
          <w:rFonts w:ascii="Times New Roman" w:hAnsi="Times New Roman" w:cs="Times New Roman"/>
        </w:rPr>
        <w:t>www.zscargo.sk</w:t>
      </w:r>
      <w:proofErr w:type="spellEnd"/>
      <w:r w:rsidRPr="007B6AAB">
        <w:rPr>
          <w:rFonts w:ascii="Times New Roman" w:hAnsi="Times New Roman" w:cs="Times New Roman"/>
        </w:rPr>
        <w:t xml:space="preserve">. Stanica so sídlom nákladnej pokladnice, do obvodu ktorej patrí príslušná neobsadená stanica, je zverejnená v </w:t>
      </w:r>
      <w:r w:rsidRPr="0016416C">
        <w:rPr>
          <w:rFonts w:ascii="Times New Roman" w:hAnsi="Times New Roman" w:cs="Times New Roman"/>
          <w:b/>
        </w:rPr>
        <w:t xml:space="preserve">TR 6/N. </w:t>
      </w:r>
    </w:p>
    <w:p w:rsidR="007B6AAB" w:rsidRPr="0016416C" w:rsidRDefault="007B6AAB" w:rsidP="007B6AAB">
      <w:pPr>
        <w:pStyle w:val="Default"/>
        <w:rPr>
          <w:rFonts w:ascii="Times New Roman" w:hAnsi="Times New Roman" w:cs="Times New Roman"/>
          <w:b/>
        </w:rPr>
      </w:pPr>
    </w:p>
    <w:p w:rsidR="007B6AAB" w:rsidRPr="007B6AAB" w:rsidRDefault="007B6AAB" w:rsidP="007B6AAB">
      <w:pPr>
        <w:pStyle w:val="Default"/>
        <w:rPr>
          <w:rFonts w:ascii="Times New Roman" w:hAnsi="Times New Roman" w:cs="Times New Roman"/>
          <w:b/>
        </w:rPr>
      </w:pPr>
      <w:r w:rsidRPr="007B6AAB">
        <w:rPr>
          <w:rFonts w:ascii="Times New Roman" w:hAnsi="Times New Roman" w:cs="Times New Roman"/>
          <w:b/>
          <w:u w:val="single"/>
        </w:rPr>
        <w:t>Pre doručenie objednávky prepravy dopravcovi platia nasledovné lehoty</w:t>
      </w:r>
      <w:r w:rsidRPr="007B6AAB">
        <w:rPr>
          <w:rFonts w:ascii="Times New Roman" w:hAnsi="Times New Roman" w:cs="Times New Roman"/>
          <w:b/>
        </w:rPr>
        <w:t xml:space="preserve">: </w:t>
      </w:r>
    </w:p>
    <w:p w:rsidR="007B6AAB" w:rsidRPr="007B6AAB" w:rsidRDefault="007B6AAB" w:rsidP="007B6AAB">
      <w:pPr>
        <w:pStyle w:val="Default"/>
        <w:rPr>
          <w:rFonts w:ascii="Times New Roman" w:hAnsi="Times New Roman" w:cs="Times New Roman"/>
          <w:b/>
        </w:rPr>
      </w:pPr>
      <w:r w:rsidRPr="007B6AAB">
        <w:rPr>
          <w:rFonts w:ascii="Times New Roman" w:hAnsi="Times New Roman" w:cs="Times New Roman"/>
          <w:b/>
        </w:rPr>
        <w:t xml:space="preserve">a) Objednávka: odosielateľ môže doručiť objednávku prepravy najskôr 31 dní a najneskôr: </w:t>
      </w:r>
    </w:p>
    <w:p w:rsidR="007B6AAB" w:rsidRPr="007B6AAB" w:rsidRDefault="007B6AAB" w:rsidP="007B6AAB">
      <w:pPr>
        <w:pStyle w:val="Default"/>
        <w:rPr>
          <w:rFonts w:ascii="Times New Roman" w:hAnsi="Times New Roman" w:cs="Times New Roman"/>
          <w:b/>
        </w:rPr>
      </w:pPr>
      <w:r w:rsidRPr="007B6AAB">
        <w:rPr>
          <w:rFonts w:ascii="Times New Roman" w:hAnsi="Times New Roman" w:cs="Times New Roman"/>
          <w:b/>
        </w:rPr>
        <w:t xml:space="preserve"> 10 dní pre hlbinné vozne, chladiace a izotermické vozne </w:t>
      </w:r>
    </w:p>
    <w:p w:rsidR="007B6AAB" w:rsidRPr="007B6AAB" w:rsidRDefault="007B6AAB" w:rsidP="007B6AAB">
      <w:pPr>
        <w:pStyle w:val="Default"/>
        <w:rPr>
          <w:rFonts w:ascii="Times New Roman" w:hAnsi="Times New Roman" w:cs="Times New Roman"/>
          <w:b/>
        </w:rPr>
      </w:pPr>
      <w:r w:rsidRPr="007B6AAB">
        <w:rPr>
          <w:rFonts w:ascii="Times New Roman" w:hAnsi="Times New Roman" w:cs="Times New Roman"/>
          <w:b/>
        </w:rPr>
        <w:t xml:space="preserve"> 6 dní pre cisternové vozne a kryté vozne osobitnej stavby </w:t>
      </w:r>
    </w:p>
    <w:p w:rsidR="007B6AAB" w:rsidRPr="007B6AAB" w:rsidRDefault="007B6AAB" w:rsidP="007B6AAB">
      <w:pPr>
        <w:pStyle w:val="Default"/>
        <w:rPr>
          <w:rFonts w:ascii="Times New Roman" w:hAnsi="Times New Roman" w:cs="Times New Roman"/>
          <w:b/>
        </w:rPr>
      </w:pPr>
      <w:r w:rsidRPr="007B6AAB">
        <w:rPr>
          <w:rFonts w:ascii="Times New Roman" w:hAnsi="Times New Roman" w:cs="Times New Roman"/>
          <w:b/>
        </w:rPr>
        <w:t> 3 dni pre ostatné rady vozň</w:t>
      </w:r>
      <w:r w:rsidRPr="007B6AAB">
        <w:rPr>
          <w:rFonts w:ascii="Times New Roman" w:hAnsi="Times New Roman" w:cs="Times New Roman"/>
          <w:b/>
        </w:rPr>
        <w:t xml:space="preserve">ov </w:t>
      </w:r>
    </w:p>
    <w:p w:rsidR="007B6AAB" w:rsidRPr="007B6AAB" w:rsidRDefault="007B6AAB" w:rsidP="007B6AAB">
      <w:pPr>
        <w:pStyle w:val="Default"/>
        <w:rPr>
          <w:rFonts w:ascii="Times New Roman" w:hAnsi="Times New Roman" w:cs="Times New Roman"/>
          <w:b/>
          <w:u w:val="single"/>
        </w:rPr>
      </w:pPr>
      <w:r w:rsidRPr="007B6AAB">
        <w:rPr>
          <w:rFonts w:ascii="Times New Roman" w:hAnsi="Times New Roman" w:cs="Times New Roman"/>
          <w:b/>
        </w:rPr>
        <w:t xml:space="preserve">pred zamýšľaným dňom nakládky. </w:t>
      </w:r>
    </w:p>
    <w:p w:rsidR="007B6AAB" w:rsidRPr="007B6AAB" w:rsidRDefault="007B6AAB" w:rsidP="007B6AAB">
      <w:pPr>
        <w:pStyle w:val="Default"/>
        <w:rPr>
          <w:rFonts w:ascii="Times New Roman" w:hAnsi="Times New Roman" w:cs="Times New Roman"/>
          <w:b/>
        </w:rPr>
      </w:pPr>
      <w:r w:rsidRPr="007B6AAB">
        <w:rPr>
          <w:rFonts w:ascii="Times New Roman" w:hAnsi="Times New Roman" w:cs="Times New Roman"/>
          <w:b/>
          <w:u w:val="single"/>
        </w:rPr>
        <w:t>b) Operatívna objednávka: odosielateľ môže doručiť objednávku prepravy najneskôr</w:t>
      </w:r>
      <w:r w:rsidRPr="007B6AAB">
        <w:rPr>
          <w:rFonts w:ascii="Times New Roman" w:hAnsi="Times New Roman" w:cs="Times New Roman"/>
          <w:b/>
        </w:rPr>
        <w:t xml:space="preserve"> 4 hodiny pred časom pristavenia vozňa na nakládku. </w:t>
      </w:r>
    </w:p>
    <w:p w:rsidR="007B6AAB" w:rsidRPr="007B6AAB" w:rsidRDefault="007B6AAB" w:rsidP="007B6AAB">
      <w:pPr>
        <w:pStyle w:val="Default"/>
        <w:rPr>
          <w:rFonts w:ascii="Times New Roman" w:hAnsi="Times New Roman" w:cs="Times New Roman"/>
          <w:b/>
        </w:rPr>
      </w:pPr>
    </w:p>
    <w:p w:rsidR="007B6AAB" w:rsidRPr="007B6AAB" w:rsidRDefault="007B6AAB" w:rsidP="007B6AAB">
      <w:pPr>
        <w:pStyle w:val="Default"/>
        <w:rPr>
          <w:rFonts w:ascii="Times New Roman" w:hAnsi="Times New Roman" w:cs="Times New Roman"/>
        </w:rPr>
      </w:pPr>
      <w:r w:rsidRPr="007B6AAB">
        <w:rPr>
          <w:rFonts w:ascii="Times New Roman" w:hAnsi="Times New Roman" w:cs="Times New Roman"/>
          <w:b/>
          <w:u w:val="single"/>
        </w:rPr>
        <w:t>V objednávke prepravy odosielateľ uvedie</w:t>
      </w:r>
      <w:r w:rsidRPr="007B6AAB">
        <w:rPr>
          <w:rFonts w:ascii="Times New Roman" w:hAnsi="Times New Roman" w:cs="Times New Roman"/>
        </w:rPr>
        <w:t xml:space="preserve">: </w:t>
      </w:r>
    </w:p>
    <w:p w:rsidR="007B6AAB" w:rsidRPr="007B6AAB" w:rsidRDefault="007B6AAB" w:rsidP="007B6AAB">
      <w:pPr>
        <w:pStyle w:val="Default"/>
        <w:rPr>
          <w:rFonts w:ascii="Times New Roman" w:hAnsi="Times New Roman" w:cs="Times New Roman"/>
        </w:rPr>
      </w:pPr>
      <w:r w:rsidRPr="007B6AAB">
        <w:rPr>
          <w:rFonts w:ascii="Times New Roman" w:hAnsi="Times New Roman" w:cs="Times New Roman"/>
        </w:rPr>
        <w:t xml:space="preserve"> údaje </w:t>
      </w:r>
      <w:r w:rsidRPr="007B6AAB">
        <w:rPr>
          <w:rFonts w:ascii="Times New Roman" w:hAnsi="Times New Roman" w:cs="Times New Roman"/>
          <w:b/>
        </w:rPr>
        <w:t xml:space="preserve">odosielateľa </w:t>
      </w:r>
    </w:p>
    <w:p w:rsidR="007B6AAB" w:rsidRPr="007B6AAB" w:rsidRDefault="007B6AAB" w:rsidP="007B6AAB">
      <w:pPr>
        <w:pStyle w:val="Default"/>
        <w:rPr>
          <w:rFonts w:ascii="Times New Roman" w:hAnsi="Times New Roman" w:cs="Times New Roman"/>
        </w:rPr>
      </w:pPr>
      <w:r w:rsidRPr="007B6AAB">
        <w:rPr>
          <w:rFonts w:ascii="Times New Roman" w:hAnsi="Times New Roman" w:cs="Times New Roman"/>
        </w:rPr>
        <w:t xml:space="preserve"> podnikateľ (PO alebo FO): svoje obchodné meno, sídlo, označenie a číslo registra, v ktorom je podnikateľ zapísaný, IČO, DIČ, IČ DPH </w:t>
      </w:r>
    </w:p>
    <w:p w:rsidR="007B6AAB" w:rsidRPr="007B6AAB" w:rsidRDefault="007B6AAB" w:rsidP="007B6AAB">
      <w:pPr>
        <w:pStyle w:val="Default"/>
        <w:rPr>
          <w:rFonts w:ascii="Times New Roman" w:hAnsi="Times New Roman" w:cs="Times New Roman"/>
        </w:rPr>
      </w:pPr>
      <w:r w:rsidRPr="007B6AAB">
        <w:rPr>
          <w:rFonts w:ascii="Times New Roman" w:hAnsi="Times New Roman" w:cs="Times New Roman"/>
        </w:rPr>
        <w:t xml:space="preserve"> nepodnikateľ: meno a priezvisko, presnú adresu trvalého pobytu, druh a číslo dokladu totožnosti (občiansky preukaz alebo pas) </w:t>
      </w:r>
    </w:p>
    <w:p w:rsidR="007B6AAB" w:rsidRPr="007B6AAB" w:rsidRDefault="007B6AAB" w:rsidP="007B6AAB">
      <w:pPr>
        <w:pStyle w:val="Default"/>
        <w:rPr>
          <w:rFonts w:ascii="Times New Roman" w:hAnsi="Times New Roman" w:cs="Times New Roman"/>
          <w:b/>
        </w:rPr>
      </w:pPr>
      <w:r w:rsidRPr="007B6AAB">
        <w:rPr>
          <w:rFonts w:ascii="Times New Roman" w:hAnsi="Times New Roman" w:cs="Times New Roman"/>
        </w:rPr>
        <w:t xml:space="preserve"> </w:t>
      </w:r>
      <w:r w:rsidRPr="007B6AAB">
        <w:rPr>
          <w:rFonts w:ascii="Times New Roman" w:hAnsi="Times New Roman" w:cs="Times New Roman"/>
          <w:b/>
        </w:rPr>
        <w:t xml:space="preserve">kontaktné údaje odosielateľa </w:t>
      </w:r>
    </w:p>
    <w:p w:rsidR="007B6AAB" w:rsidRPr="007B6AAB" w:rsidRDefault="007B6AAB" w:rsidP="007B6AAB">
      <w:pPr>
        <w:pStyle w:val="Default"/>
        <w:rPr>
          <w:rFonts w:ascii="Times New Roman" w:hAnsi="Times New Roman" w:cs="Times New Roman"/>
          <w:b/>
        </w:rPr>
      </w:pPr>
      <w:r w:rsidRPr="007B6AAB">
        <w:rPr>
          <w:rFonts w:ascii="Times New Roman" w:hAnsi="Times New Roman" w:cs="Times New Roman"/>
          <w:b/>
        </w:rPr>
        <w:t xml:space="preserve"> deň požadovaného pristavenia vozňa </w:t>
      </w:r>
    </w:p>
    <w:p w:rsidR="007B6AAB" w:rsidRPr="007B6AAB" w:rsidRDefault="007B6AAB" w:rsidP="007B6AAB">
      <w:pPr>
        <w:pStyle w:val="Default"/>
        <w:rPr>
          <w:rFonts w:ascii="Times New Roman" w:hAnsi="Times New Roman" w:cs="Times New Roman"/>
          <w:b/>
        </w:rPr>
      </w:pPr>
      <w:r w:rsidRPr="007B6AAB">
        <w:rPr>
          <w:rFonts w:ascii="Times New Roman" w:hAnsi="Times New Roman" w:cs="Times New Roman"/>
          <w:b/>
        </w:rPr>
        <w:t xml:space="preserve"> stanicu odchodu </w:t>
      </w:r>
    </w:p>
    <w:p w:rsidR="007B6AAB" w:rsidRPr="007B6AAB" w:rsidRDefault="007B6AAB" w:rsidP="007B6AAB">
      <w:pPr>
        <w:pStyle w:val="Default"/>
        <w:rPr>
          <w:rFonts w:ascii="Times New Roman" w:hAnsi="Times New Roman" w:cs="Times New Roman"/>
        </w:rPr>
      </w:pPr>
      <w:r w:rsidRPr="007B6AAB">
        <w:rPr>
          <w:rFonts w:ascii="Times New Roman" w:hAnsi="Times New Roman" w:cs="Times New Roman"/>
          <w:b/>
        </w:rPr>
        <w:t> miesto pristavenia vozňa</w:t>
      </w:r>
      <w:r w:rsidRPr="007B6AAB">
        <w:rPr>
          <w:rFonts w:ascii="Times New Roman" w:hAnsi="Times New Roman" w:cs="Times New Roman"/>
        </w:rPr>
        <w:t xml:space="preserve">; </w:t>
      </w:r>
      <w:r w:rsidRPr="007B6AAB">
        <w:rPr>
          <w:rFonts w:ascii="Times New Roman" w:hAnsi="Times New Roman" w:cs="Times New Roman"/>
        </w:rPr>
        <w:t xml:space="preserve"> </w:t>
      </w:r>
    </w:p>
    <w:p w:rsidR="007B6AAB" w:rsidRPr="007B6AAB" w:rsidRDefault="007B6AAB" w:rsidP="007B6AAB">
      <w:pPr>
        <w:pStyle w:val="Default"/>
        <w:rPr>
          <w:rFonts w:ascii="Times New Roman" w:hAnsi="Times New Roman" w:cs="Times New Roman"/>
          <w:color w:val="auto"/>
        </w:rPr>
      </w:pPr>
      <w:r>
        <w:rPr>
          <w:rFonts w:ascii="Times New Roman" w:hAnsi="Times New Roman" w:cs="Times New Roman"/>
          <w:color w:val="auto"/>
        </w:rPr>
        <w:lastRenderedPageBreak/>
        <w:t>-</w:t>
      </w:r>
      <w:r w:rsidRPr="007B6AAB">
        <w:rPr>
          <w:rFonts w:ascii="Times New Roman" w:hAnsi="Times New Roman" w:cs="Times New Roman"/>
          <w:color w:val="auto"/>
        </w:rPr>
        <w:t xml:space="preserve"> </w:t>
      </w:r>
      <w:r w:rsidRPr="007B6AAB">
        <w:rPr>
          <w:rFonts w:ascii="Times New Roman" w:hAnsi="Times New Roman" w:cs="Times New Roman"/>
          <w:b/>
          <w:color w:val="auto"/>
        </w:rPr>
        <w:t>tovar (druh, hmotnosť</w:t>
      </w:r>
      <w:r w:rsidRPr="007B6AAB">
        <w:rPr>
          <w:rFonts w:ascii="Times New Roman" w:hAnsi="Times New Roman" w:cs="Times New Roman"/>
          <w:color w:val="auto"/>
        </w:rPr>
        <w:t xml:space="preserve">) </w:t>
      </w:r>
    </w:p>
    <w:p w:rsidR="007B6AAB" w:rsidRPr="007B6AAB" w:rsidRDefault="007B6AAB" w:rsidP="007B6AAB">
      <w:pPr>
        <w:pStyle w:val="Default"/>
        <w:rPr>
          <w:rFonts w:ascii="Times New Roman" w:hAnsi="Times New Roman" w:cs="Times New Roman"/>
          <w:b/>
          <w:color w:val="auto"/>
        </w:rPr>
      </w:pPr>
      <w:r w:rsidRPr="007B6AAB">
        <w:rPr>
          <w:rFonts w:ascii="Times New Roman" w:hAnsi="Times New Roman" w:cs="Times New Roman"/>
          <w:color w:val="auto"/>
        </w:rPr>
        <w:t xml:space="preserve"> </w:t>
      </w:r>
      <w:r w:rsidRPr="007B6AAB">
        <w:rPr>
          <w:rFonts w:ascii="Times New Roman" w:hAnsi="Times New Roman" w:cs="Times New Roman"/>
          <w:b/>
          <w:color w:val="auto"/>
        </w:rPr>
        <w:t xml:space="preserve">vozeň (rad, počet, prípadne náhradný rad) </w:t>
      </w:r>
    </w:p>
    <w:p w:rsidR="007B6AAB" w:rsidRPr="007B6AAB" w:rsidRDefault="007B6AAB" w:rsidP="007B6AAB">
      <w:pPr>
        <w:pStyle w:val="Default"/>
        <w:rPr>
          <w:rFonts w:ascii="Times New Roman" w:hAnsi="Times New Roman" w:cs="Times New Roman"/>
          <w:color w:val="auto"/>
        </w:rPr>
      </w:pPr>
      <w:r w:rsidRPr="007B6AAB">
        <w:rPr>
          <w:rFonts w:ascii="Times New Roman" w:hAnsi="Times New Roman" w:cs="Times New Roman"/>
          <w:b/>
          <w:color w:val="auto"/>
        </w:rPr>
        <w:t> stanicu príc</w:t>
      </w:r>
      <w:r w:rsidRPr="007B6AAB">
        <w:rPr>
          <w:rFonts w:ascii="Times New Roman" w:hAnsi="Times New Roman" w:cs="Times New Roman"/>
          <w:color w:val="auto"/>
        </w:rPr>
        <w:t xml:space="preserve">hodu a krajinu určenia, a ak sú mu známe aj všetky pohraničné priechodové stanice a dopravcov zúčastnených na preprave </w:t>
      </w:r>
    </w:p>
    <w:p w:rsidR="007B6AAB" w:rsidRPr="007B6AAB" w:rsidRDefault="007B6AAB" w:rsidP="007B6AAB">
      <w:pPr>
        <w:pStyle w:val="Default"/>
        <w:rPr>
          <w:rFonts w:ascii="Times New Roman" w:hAnsi="Times New Roman" w:cs="Times New Roman"/>
        </w:rPr>
      </w:pPr>
      <w:r w:rsidRPr="007B6AAB">
        <w:rPr>
          <w:rFonts w:ascii="Times New Roman" w:hAnsi="Times New Roman" w:cs="Times New Roman"/>
        </w:rPr>
        <w:t xml:space="preserve"> </w:t>
      </w:r>
      <w:r w:rsidRPr="007B6AAB">
        <w:rPr>
          <w:rFonts w:ascii="Times New Roman" w:hAnsi="Times New Roman" w:cs="Times New Roman"/>
          <w:b/>
        </w:rPr>
        <w:t xml:space="preserve">hodinu požadovaného pristavenia </w:t>
      </w:r>
      <w:r w:rsidRPr="007B6AAB">
        <w:rPr>
          <w:rFonts w:ascii="Times New Roman" w:hAnsi="Times New Roman" w:cs="Times New Roman"/>
        </w:rPr>
        <w:t>v rámci prevá</w:t>
      </w:r>
      <w:r w:rsidRPr="007B6AAB">
        <w:rPr>
          <w:rFonts w:ascii="Times New Roman" w:hAnsi="Times New Roman" w:cs="Times New Roman"/>
        </w:rPr>
        <w:t xml:space="preserve">dzkovej doby dopravcu </w:t>
      </w:r>
    </w:p>
    <w:p w:rsidR="007B6AAB" w:rsidRPr="007B6AAB" w:rsidRDefault="007B6AAB" w:rsidP="007B6AAB">
      <w:pPr>
        <w:pStyle w:val="Default"/>
        <w:rPr>
          <w:rFonts w:ascii="Times New Roman" w:hAnsi="Times New Roman" w:cs="Times New Roman"/>
          <w:color w:val="auto"/>
        </w:rPr>
      </w:pPr>
      <w:r w:rsidRPr="007B6AAB">
        <w:rPr>
          <w:rFonts w:ascii="Times New Roman" w:hAnsi="Times New Roman" w:cs="Times New Roman"/>
          <w:color w:val="auto"/>
        </w:rPr>
        <w:t xml:space="preserve"> poznámku: požiadavku na zapožičanie plachty (počet), informáciu o tom, či sú objednávané vozne určené pre ucelený vlak, informáciu o mimoriadnej zásielke a pod. </w:t>
      </w:r>
    </w:p>
    <w:p w:rsidR="007B6AAB" w:rsidRPr="007B6AAB" w:rsidRDefault="007B6AAB" w:rsidP="007B6AAB">
      <w:pPr>
        <w:pStyle w:val="Default"/>
        <w:rPr>
          <w:rFonts w:ascii="Times New Roman" w:hAnsi="Times New Roman" w:cs="Times New Roman"/>
          <w:color w:val="auto"/>
        </w:rPr>
      </w:pPr>
    </w:p>
    <w:p w:rsidR="007B6AAB" w:rsidRPr="007B6AAB" w:rsidRDefault="007B6AAB" w:rsidP="007B6AAB">
      <w:pPr>
        <w:pStyle w:val="Default"/>
        <w:rPr>
          <w:rFonts w:ascii="Times New Roman" w:hAnsi="Times New Roman" w:cs="Times New Roman"/>
          <w:color w:val="auto"/>
        </w:rPr>
      </w:pPr>
      <w:r w:rsidRPr="007B6AAB">
        <w:rPr>
          <w:rFonts w:ascii="Times New Roman" w:hAnsi="Times New Roman" w:cs="Times New Roman"/>
          <w:b/>
          <w:color w:val="auto"/>
          <w:u w:val="single"/>
        </w:rPr>
        <w:t>Potvrdenie objednávky prepravy odosielateľom</w:t>
      </w:r>
      <w:r w:rsidRPr="007B6AAB">
        <w:rPr>
          <w:rFonts w:ascii="Times New Roman" w:hAnsi="Times New Roman" w:cs="Times New Roman"/>
          <w:color w:val="auto"/>
        </w:rPr>
        <w:t xml:space="preserve">: </w:t>
      </w:r>
    </w:p>
    <w:p w:rsidR="007B6AAB" w:rsidRPr="007B6AAB" w:rsidRDefault="007B6AAB" w:rsidP="007B6AAB">
      <w:pPr>
        <w:pStyle w:val="Default"/>
        <w:rPr>
          <w:rFonts w:ascii="Times New Roman" w:hAnsi="Times New Roman" w:cs="Times New Roman"/>
          <w:color w:val="auto"/>
        </w:rPr>
      </w:pPr>
      <w:r w:rsidRPr="007B6AAB">
        <w:rPr>
          <w:rFonts w:ascii="Times New Roman" w:hAnsi="Times New Roman" w:cs="Times New Roman"/>
          <w:color w:val="auto"/>
        </w:rPr>
        <w:t xml:space="preserve">Elektronickú objednávku prepravy potvrdí odosielateľ spôsobom uvedeným v používateľskej príručke. </w:t>
      </w:r>
    </w:p>
    <w:p w:rsidR="007B6AAB" w:rsidRPr="007B6AAB" w:rsidRDefault="007B6AAB" w:rsidP="007B6AAB">
      <w:pPr>
        <w:pStyle w:val="Default"/>
        <w:rPr>
          <w:rFonts w:ascii="Times New Roman" w:hAnsi="Times New Roman" w:cs="Times New Roman"/>
          <w:color w:val="auto"/>
        </w:rPr>
      </w:pPr>
      <w:r w:rsidRPr="007B6AAB">
        <w:rPr>
          <w:rFonts w:ascii="Times New Roman" w:hAnsi="Times New Roman" w:cs="Times New Roman"/>
          <w:color w:val="auto"/>
        </w:rPr>
        <w:t xml:space="preserve">Papierovú objednávku prepravy potvrdí odosielateľ nasledovne: </w:t>
      </w:r>
    </w:p>
    <w:p w:rsidR="007B6AAB" w:rsidRPr="007B6AAB" w:rsidRDefault="007B6AAB" w:rsidP="007B6AAB">
      <w:pPr>
        <w:pStyle w:val="Default"/>
        <w:rPr>
          <w:rFonts w:ascii="Times New Roman" w:hAnsi="Times New Roman" w:cs="Times New Roman"/>
          <w:color w:val="auto"/>
        </w:rPr>
      </w:pPr>
      <w:r w:rsidRPr="007B6AAB">
        <w:rPr>
          <w:rFonts w:ascii="Times New Roman" w:hAnsi="Times New Roman" w:cs="Times New Roman"/>
          <w:color w:val="auto"/>
        </w:rPr>
        <w:t xml:space="preserve">a) právnická osoba registrovaná v obchodnom registri – čitateľným podpisom s menom a priezviskom osoby oprávnenej konať za túto právnickú osobu podľa výpisu z obchodného registra alebo na základe poverenia, ku ktorému pripojí odtlačok pečiatky, </w:t>
      </w:r>
    </w:p>
    <w:p w:rsidR="007B6AAB" w:rsidRPr="007B6AAB" w:rsidRDefault="007B6AAB" w:rsidP="007B6AAB">
      <w:pPr>
        <w:pStyle w:val="Default"/>
        <w:rPr>
          <w:rFonts w:ascii="Times New Roman" w:hAnsi="Times New Roman" w:cs="Times New Roman"/>
          <w:color w:val="auto"/>
        </w:rPr>
      </w:pPr>
      <w:r w:rsidRPr="007B6AAB">
        <w:rPr>
          <w:rFonts w:ascii="Times New Roman" w:hAnsi="Times New Roman" w:cs="Times New Roman"/>
          <w:color w:val="auto"/>
        </w:rPr>
        <w:t xml:space="preserve">b) fyzická osoba podnikajúca na základe živnostenského oprávnenia – čitateľným podpisom s menom a priezviskom fyzickej osoby - podnikateľa alebo jeho zástupcu, ku ktorému pripojí odtlačok pečiatky, </w:t>
      </w:r>
    </w:p>
    <w:p w:rsidR="007B6AAB" w:rsidRPr="007B6AAB" w:rsidRDefault="007B6AAB" w:rsidP="007B6AAB">
      <w:pPr>
        <w:pStyle w:val="Default"/>
        <w:rPr>
          <w:rFonts w:ascii="Times New Roman" w:hAnsi="Times New Roman" w:cs="Times New Roman"/>
          <w:color w:val="auto"/>
        </w:rPr>
      </w:pPr>
      <w:r w:rsidRPr="007B6AAB">
        <w:rPr>
          <w:rFonts w:ascii="Times New Roman" w:hAnsi="Times New Roman" w:cs="Times New Roman"/>
          <w:color w:val="auto"/>
        </w:rPr>
        <w:t>c) fyzická osoba – čitateľným podpisom s menom a pr</w:t>
      </w:r>
      <w:r w:rsidRPr="007B6AAB">
        <w:rPr>
          <w:rFonts w:ascii="Times New Roman" w:hAnsi="Times New Roman" w:cs="Times New Roman"/>
          <w:color w:val="auto"/>
        </w:rPr>
        <w:t xml:space="preserve">iezviskom tejto fyzickej osoby </w:t>
      </w:r>
    </w:p>
    <w:p w:rsidR="007B6AAB" w:rsidRPr="007B6AAB" w:rsidRDefault="007B6AAB" w:rsidP="007B6AAB">
      <w:pPr>
        <w:pStyle w:val="Default"/>
        <w:rPr>
          <w:rFonts w:ascii="Times New Roman" w:hAnsi="Times New Roman" w:cs="Times New Roman"/>
          <w:color w:val="auto"/>
        </w:rPr>
      </w:pPr>
    </w:p>
    <w:p w:rsidR="007B6AAB" w:rsidRPr="007B6AAB" w:rsidRDefault="007B6AAB" w:rsidP="007B6AAB">
      <w:pPr>
        <w:pStyle w:val="Default"/>
        <w:rPr>
          <w:rFonts w:ascii="Times New Roman" w:hAnsi="Times New Roman" w:cs="Times New Roman"/>
          <w:color w:val="auto"/>
        </w:rPr>
      </w:pPr>
      <w:r w:rsidRPr="007B6AAB">
        <w:rPr>
          <w:rFonts w:ascii="Times New Roman" w:hAnsi="Times New Roman" w:cs="Times New Roman"/>
          <w:b/>
          <w:color w:val="auto"/>
          <w:u w:val="single"/>
        </w:rPr>
        <w:t>Potvrdenie objednávky prepravy dopravcom</w:t>
      </w:r>
      <w:r w:rsidRPr="007B6AAB">
        <w:rPr>
          <w:rFonts w:ascii="Times New Roman" w:hAnsi="Times New Roman" w:cs="Times New Roman"/>
          <w:color w:val="auto"/>
        </w:rPr>
        <w:t xml:space="preserve">: </w:t>
      </w:r>
    </w:p>
    <w:p w:rsidR="007B6AAB" w:rsidRPr="007B6AAB" w:rsidRDefault="007B6AAB" w:rsidP="007B6AAB">
      <w:pPr>
        <w:pStyle w:val="Default"/>
        <w:rPr>
          <w:rFonts w:ascii="Times New Roman" w:hAnsi="Times New Roman" w:cs="Times New Roman"/>
          <w:color w:val="auto"/>
        </w:rPr>
      </w:pPr>
      <w:r w:rsidRPr="007B6AAB">
        <w:rPr>
          <w:rFonts w:ascii="Times New Roman" w:hAnsi="Times New Roman" w:cs="Times New Roman"/>
          <w:color w:val="auto"/>
        </w:rPr>
        <w:t xml:space="preserve">Dopravca môže, ale nemusí pre odosielateľa pristaviť vozne podľa objednávky prepravy na nakládku. </w:t>
      </w:r>
    </w:p>
    <w:p w:rsidR="007B6AAB" w:rsidRPr="007B6AAB" w:rsidRDefault="007B6AAB" w:rsidP="007B6AAB">
      <w:pPr>
        <w:pStyle w:val="Default"/>
        <w:rPr>
          <w:rFonts w:ascii="Times New Roman" w:hAnsi="Times New Roman" w:cs="Times New Roman"/>
          <w:color w:val="auto"/>
        </w:rPr>
      </w:pPr>
      <w:r w:rsidRPr="007B6AAB">
        <w:rPr>
          <w:rFonts w:ascii="Times New Roman" w:hAnsi="Times New Roman" w:cs="Times New Roman"/>
          <w:color w:val="auto"/>
        </w:rPr>
        <w:t xml:space="preserve">V prípade, že je objednávka prepravy alebo jej časť realizovateľná, dopravca objednávku prepravy písomne potvrdí a potvrdenie objednávky prepravy doručí odosielateľovi: </w:t>
      </w:r>
    </w:p>
    <w:p w:rsidR="007B6AAB" w:rsidRPr="007B6AAB" w:rsidRDefault="007B6AAB" w:rsidP="007B6AAB">
      <w:pPr>
        <w:pStyle w:val="Default"/>
        <w:rPr>
          <w:rFonts w:ascii="Times New Roman" w:hAnsi="Times New Roman" w:cs="Times New Roman"/>
          <w:color w:val="auto"/>
        </w:rPr>
      </w:pPr>
      <w:r w:rsidRPr="007B6AAB">
        <w:rPr>
          <w:rFonts w:ascii="Times New Roman" w:hAnsi="Times New Roman" w:cs="Times New Roman"/>
          <w:color w:val="auto"/>
        </w:rPr>
        <w:t xml:space="preserve">a) pri objednávke najneskôr v deň pred dňom pristavenia vozňa na nakládku </w:t>
      </w:r>
    </w:p>
    <w:p w:rsidR="007B6AAB" w:rsidRPr="007B6AAB" w:rsidRDefault="007B6AAB" w:rsidP="007B6AAB">
      <w:pPr>
        <w:pStyle w:val="Default"/>
        <w:rPr>
          <w:rFonts w:ascii="Times New Roman" w:hAnsi="Times New Roman" w:cs="Times New Roman"/>
          <w:color w:val="auto"/>
        </w:rPr>
      </w:pPr>
      <w:r w:rsidRPr="007B6AAB">
        <w:rPr>
          <w:rFonts w:ascii="Times New Roman" w:hAnsi="Times New Roman" w:cs="Times New Roman"/>
          <w:color w:val="auto"/>
        </w:rPr>
        <w:t xml:space="preserve">b) pri operatívnej objednávke najneskôr 2 hodiny pred časom pristavenia vozňa na nakládku. </w:t>
      </w:r>
    </w:p>
    <w:p w:rsidR="007B6AAB" w:rsidRPr="007B6AAB" w:rsidRDefault="007B6AAB" w:rsidP="007B6AAB">
      <w:pPr>
        <w:pStyle w:val="Default"/>
        <w:rPr>
          <w:rFonts w:ascii="Times New Roman" w:hAnsi="Times New Roman" w:cs="Times New Roman"/>
          <w:color w:val="auto"/>
        </w:rPr>
      </w:pPr>
    </w:p>
    <w:p w:rsidR="007B6AAB" w:rsidRPr="007B6AAB" w:rsidRDefault="007B6AAB" w:rsidP="007B6AAB">
      <w:pPr>
        <w:pStyle w:val="Default"/>
        <w:rPr>
          <w:rFonts w:ascii="Times New Roman" w:hAnsi="Times New Roman" w:cs="Times New Roman"/>
          <w:color w:val="auto"/>
        </w:rPr>
      </w:pPr>
      <w:r w:rsidRPr="007B6AAB">
        <w:rPr>
          <w:rFonts w:ascii="Times New Roman" w:hAnsi="Times New Roman" w:cs="Times New Roman"/>
          <w:color w:val="auto"/>
        </w:rPr>
        <w:t xml:space="preserve">Ak objednávka prepravy nie je realizovateľná, dopravca túto skutočnosť </w:t>
      </w:r>
      <w:r w:rsidR="0016416C">
        <w:rPr>
          <w:rFonts w:ascii="Times New Roman" w:hAnsi="Times New Roman" w:cs="Times New Roman"/>
          <w:color w:val="auto"/>
        </w:rPr>
        <w:t xml:space="preserve">písomne oznámi odosielateľovi. </w:t>
      </w:r>
      <w:r w:rsidRPr="007B6AAB">
        <w:rPr>
          <w:rFonts w:ascii="Times New Roman" w:hAnsi="Times New Roman" w:cs="Times New Roman"/>
          <w:color w:val="auto"/>
        </w:rPr>
        <w:t xml:space="preserve">Dopravca potvrdí elektronickú objednávku prepravy alebo jej časť, resp. doručí odosielateľovi oznámenie o nemožnosti realizácie elektronickej objednávky prepravy. </w:t>
      </w:r>
    </w:p>
    <w:p w:rsidR="007B6AAB" w:rsidRPr="007B6AAB" w:rsidRDefault="007B6AAB" w:rsidP="007B6AAB">
      <w:pPr>
        <w:pStyle w:val="Default"/>
        <w:rPr>
          <w:rFonts w:ascii="Times New Roman" w:hAnsi="Times New Roman" w:cs="Times New Roman"/>
          <w:color w:val="auto"/>
        </w:rPr>
      </w:pPr>
      <w:r w:rsidRPr="007B6AAB">
        <w:rPr>
          <w:rFonts w:ascii="Times New Roman" w:hAnsi="Times New Roman" w:cs="Times New Roman"/>
          <w:color w:val="auto"/>
        </w:rPr>
        <w:t xml:space="preserve">Dopravca písomne potvrdí papierovú objednávku prepravy alebo jej časť, resp. oznámi nemožnosť realizácie papierovej objednávky prepravy. Potvrdenie, resp. oznámenie vydá odosielateľovi </w:t>
      </w:r>
      <w:r w:rsidRPr="0016416C">
        <w:rPr>
          <w:rFonts w:ascii="Times New Roman" w:hAnsi="Times New Roman" w:cs="Times New Roman"/>
          <w:color w:val="auto"/>
          <w:u w:val="single"/>
        </w:rPr>
        <w:t>osobne, alebo doručí elektronickou poštou</w:t>
      </w:r>
      <w:r w:rsidRPr="007B6AAB">
        <w:rPr>
          <w:rFonts w:ascii="Times New Roman" w:hAnsi="Times New Roman" w:cs="Times New Roman"/>
          <w:color w:val="auto"/>
        </w:rPr>
        <w:t xml:space="preserve">. Potvrdenie, resp. oznámenie doručené elektronickou poštou sa považuje za doručené dňom jeho odoslania dopravcom na príslušnú e-mailovú adresu odosielateľa. </w:t>
      </w:r>
    </w:p>
    <w:p w:rsidR="007B6AAB" w:rsidRPr="007B6AAB" w:rsidRDefault="007B6AAB" w:rsidP="007B6AAB">
      <w:pPr>
        <w:pStyle w:val="Default"/>
        <w:rPr>
          <w:rFonts w:ascii="Times New Roman" w:hAnsi="Times New Roman" w:cs="Times New Roman"/>
          <w:color w:val="auto"/>
        </w:rPr>
      </w:pPr>
      <w:r w:rsidRPr="007B6AAB">
        <w:rPr>
          <w:rFonts w:ascii="Times New Roman" w:hAnsi="Times New Roman" w:cs="Times New Roman"/>
          <w:color w:val="auto"/>
        </w:rPr>
        <w:t xml:space="preserve">Dopravca má právo pred potvrdením objednávky prepravy žiadať od odosielateľa: </w:t>
      </w:r>
    </w:p>
    <w:p w:rsidR="007B6AAB" w:rsidRPr="007B6AAB" w:rsidRDefault="007B6AAB" w:rsidP="007B6AAB">
      <w:pPr>
        <w:pStyle w:val="Default"/>
        <w:rPr>
          <w:rFonts w:ascii="Times New Roman" w:hAnsi="Times New Roman" w:cs="Times New Roman"/>
          <w:color w:val="auto"/>
        </w:rPr>
      </w:pPr>
      <w:r w:rsidRPr="007B6AAB">
        <w:rPr>
          <w:rFonts w:ascii="Times New Roman" w:hAnsi="Times New Roman" w:cs="Times New Roman"/>
          <w:color w:val="auto"/>
        </w:rPr>
        <w:t xml:space="preserve"> predloženie výpisu z obchodného registra alebo jeho overenú kópiu, ak ide o právnickú osobu registrovanú v obchodnom registri, </w:t>
      </w:r>
    </w:p>
    <w:p w:rsidR="007B6AAB" w:rsidRPr="007B6AAB" w:rsidRDefault="007B6AAB" w:rsidP="007B6AAB">
      <w:pPr>
        <w:pStyle w:val="Default"/>
        <w:rPr>
          <w:rFonts w:ascii="Times New Roman" w:hAnsi="Times New Roman" w:cs="Times New Roman"/>
          <w:color w:val="auto"/>
        </w:rPr>
      </w:pPr>
      <w:r w:rsidRPr="007B6AAB">
        <w:rPr>
          <w:rFonts w:ascii="Times New Roman" w:hAnsi="Times New Roman" w:cs="Times New Roman"/>
          <w:color w:val="auto"/>
        </w:rPr>
        <w:t xml:space="preserve"> predloženie živnostenského listu, alebo jeho overenú kópiu, ak ide o fyzickú osobu podnikajúcu na základe živnostenského listu. </w:t>
      </w:r>
    </w:p>
    <w:p w:rsidR="007B6AAB" w:rsidRPr="007B6AAB" w:rsidRDefault="007B6AAB" w:rsidP="007B6AAB">
      <w:pPr>
        <w:pStyle w:val="Default"/>
        <w:rPr>
          <w:rFonts w:ascii="Times New Roman" w:hAnsi="Times New Roman" w:cs="Times New Roman"/>
          <w:color w:val="auto"/>
        </w:rPr>
      </w:pPr>
    </w:p>
    <w:p w:rsidR="007B6AAB" w:rsidRPr="007B6AAB" w:rsidRDefault="007B6AAB" w:rsidP="007B6AAB">
      <w:pPr>
        <w:pStyle w:val="Default"/>
        <w:rPr>
          <w:rFonts w:ascii="Times New Roman" w:hAnsi="Times New Roman" w:cs="Times New Roman"/>
          <w:color w:val="auto"/>
        </w:rPr>
      </w:pPr>
      <w:r w:rsidRPr="007B6AAB">
        <w:rPr>
          <w:rFonts w:ascii="Times New Roman" w:hAnsi="Times New Roman" w:cs="Times New Roman"/>
          <w:color w:val="auto"/>
        </w:rPr>
        <w:t xml:space="preserve">Ak odosielateľ </w:t>
      </w:r>
      <w:r w:rsidRPr="007B6AAB">
        <w:rPr>
          <w:rFonts w:ascii="Times New Roman" w:hAnsi="Times New Roman" w:cs="Times New Roman"/>
          <w:b/>
          <w:bCs/>
          <w:color w:val="auto"/>
        </w:rPr>
        <w:t>nepreberie vozne pristavené na nakládku v súlade s dopravcom potvrdenou objednávkou prepravy do najbližšej obsluhy stanice podľa jej prevádzkovej doby</w:t>
      </w:r>
      <w:r w:rsidRPr="007B6AAB">
        <w:rPr>
          <w:rFonts w:ascii="Times New Roman" w:hAnsi="Times New Roman" w:cs="Times New Roman"/>
          <w:color w:val="auto"/>
        </w:rPr>
        <w:t xml:space="preserve">, zaplatí dopravcovi </w:t>
      </w:r>
      <w:r w:rsidRPr="007B6AAB">
        <w:rPr>
          <w:rFonts w:ascii="Times New Roman" w:hAnsi="Times New Roman" w:cs="Times New Roman"/>
          <w:color w:val="auto"/>
          <w:u w:val="single"/>
        </w:rPr>
        <w:t>zmluvnú pokutu</w:t>
      </w:r>
      <w:r w:rsidRPr="007B6AAB">
        <w:rPr>
          <w:rFonts w:ascii="Times New Roman" w:hAnsi="Times New Roman" w:cs="Times New Roman"/>
          <w:color w:val="auto"/>
        </w:rPr>
        <w:t xml:space="preserve"> za každý jeden objednaný vozeň v nasledovnej výške: </w:t>
      </w:r>
    </w:p>
    <w:p w:rsidR="007B6AAB" w:rsidRPr="007B6AAB" w:rsidRDefault="007B6AAB" w:rsidP="007B6AAB">
      <w:pPr>
        <w:pStyle w:val="Default"/>
        <w:rPr>
          <w:rFonts w:ascii="Times New Roman" w:hAnsi="Times New Roman" w:cs="Times New Roman"/>
          <w:color w:val="auto"/>
        </w:rPr>
      </w:pPr>
      <w:r w:rsidRPr="007B6AAB">
        <w:rPr>
          <w:rFonts w:ascii="Times New Roman" w:hAnsi="Times New Roman" w:cs="Times New Roman"/>
          <w:color w:val="auto"/>
        </w:rPr>
        <w:t xml:space="preserve">Zmluvná pokuta za každý jeden vozeň sa vypočíta ako súčet nasledovných čiastok podľa toho, o aký vozeň ide: </w:t>
      </w:r>
    </w:p>
    <w:p w:rsidR="0016416C" w:rsidRDefault="007B6AAB" w:rsidP="007B6AAB">
      <w:pPr>
        <w:pStyle w:val="Default"/>
        <w:rPr>
          <w:rFonts w:ascii="Times New Roman" w:hAnsi="Times New Roman" w:cs="Times New Roman"/>
          <w:color w:val="auto"/>
        </w:rPr>
      </w:pPr>
      <w:r w:rsidRPr="007B6AAB">
        <w:rPr>
          <w:rFonts w:ascii="Times New Roman" w:hAnsi="Times New Roman" w:cs="Times New Roman"/>
          <w:color w:val="auto"/>
        </w:rPr>
        <w:t xml:space="preserve">a) Dvojnápravový vozeň držiteľa ZSSK CARGO 20,00 EUR </w:t>
      </w:r>
    </w:p>
    <w:p w:rsidR="007B6AAB" w:rsidRPr="007B6AAB" w:rsidRDefault="007B6AAB" w:rsidP="007B6AAB">
      <w:pPr>
        <w:pStyle w:val="Default"/>
        <w:rPr>
          <w:rFonts w:ascii="Times New Roman" w:hAnsi="Times New Roman" w:cs="Times New Roman"/>
          <w:color w:val="auto"/>
        </w:rPr>
      </w:pPr>
      <w:r w:rsidRPr="007B6AAB">
        <w:rPr>
          <w:rFonts w:ascii="Times New Roman" w:hAnsi="Times New Roman" w:cs="Times New Roman"/>
          <w:color w:val="auto"/>
        </w:rPr>
        <w:t>b) Viac ako dvojnápravový vozeň držiteľ</w:t>
      </w:r>
      <w:r w:rsidRPr="007B6AAB">
        <w:rPr>
          <w:rFonts w:ascii="Times New Roman" w:hAnsi="Times New Roman" w:cs="Times New Roman"/>
          <w:color w:val="auto"/>
        </w:rPr>
        <w:t>a ZSSK CARGO 30,00 EUR..</w:t>
      </w:r>
    </w:p>
    <w:sectPr w:rsidR="007B6AAB" w:rsidRPr="007B6A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EE"/>
    <w:family w:val="roman"/>
    <w:pitch w:val="variable"/>
    <w:sig w:usb0="E0002AFF" w:usb1="C0007841" w:usb2="00000009" w:usb3="00000000" w:csb0="000001FF" w:csb1="00000000"/>
  </w:font>
  <w:font w:name="Calibri">
    <w:altName w:val="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Arial">
    <w:altName w:val="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351505"/>
    <w:multiLevelType w:val="hybridMultilevel"/>
    <w:tmpl w:val="87F2C876"/>
    <w:lvl w:ilvl="0" w:tplc="013CD00A">
      <w:start w:val="3"/>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AAB"/>
    <w:rsid w:val="0016416C"/>
    <w:rsid w:val="002C2800"/>
    <w:rsid w:val="007B6AA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7B6AAB"/>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7B6AA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864</Words>
  <Characters>4930</Characters>
  <Application>Microsoft Office Word</Application>
  <DocSecurity>0</DocSecurity>
  <Lines>41</Lines>
  <Paragraphs>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Mangerovci</dc:creator>
  <cp:lastModifiedBy>Mangerovci</cp:lastModifiedBy>
  <cp:revision>1</cp:revision>
  <dcterms:created xsi:type="dcterms:W3CDTF">2020-11-23T08:49:00Z</dcterms:created>
  <dcterms:modified xsi:type="dcterms:W3CDTF">2020-11-23T09:06:00Z</dcterms:modified>
</cp:coreProperties>
</file>