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481" w:rsidRPr="00573481" w:rsidRDefault="00573481" w:rsidP="005734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Predmet </w:t>
      </w:r>
      <w:r w:rsidRPr="00F873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OZD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III. K</w:t>
      </w:r>
      <w:r w:rsidR="008C22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Prosím o doplnenie </w:t>
      </w:r>
      <w:r w:rsidR="00F873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poznám</w:t>
      </w:r>
      <w:r w:rsidR="008C225A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F87397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8C22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do zošita OZD</w:t>
      </w:r>
      <w:r w:rsidR="00F87397">
        <w:rPr>
          <w:rFonts w:ascii="Times New Roman" w:hAnsi="Times New Roman" w:cs="Times New Roman"/>
          <w:color w:val="000000" w:themeColor="text1"/>
          <w:sz w:val="24"/>
          <w:szCs w:val="24"/>
        </w:rPr>
        <w:t>, resp. vytlačiť učivo, prečítať a naučiť sa</w:t>
      </w:r>
      <w:r w:rsidR="008C22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tému:</w:t>
      </w:r>
    </w:p>
    <w:p w:rsidR="00573481" w:rsidRPr="00573481" w:rsidRDefault="00573481" w:rsidP="00573481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  <w:r w:rsidRPr="00573481">
        <w:rPr>
          <w:rFonts w:ascii="Times New Roman" w:hAnsi="Times New Roman" w:cs="Times New Roman"/>
          <w:b/>
          <w:color w:val="000000" w:themeColor="text1"/>
          <w:u w:val="single"/>
        </w:rPr>
        <w:t>UZATVORENIE PREPRAVNEJ ZMLUVY</w:t>
      </w:r>
    </w:p>
    <w:p w:rsidR="00573481" w:rsidRPr="008C225A" w:rsidRDefault="00573481" w:rsidP="00573481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  <w:r w:rsidRPr="008C225A">
        <w:rPr>
          <w:rFonts w:ascii="Times New Roman" w:hAnsi="Times New Roman" w:cs="Times New Roman"/>
          <w:b/>
          <w:color w:val="000000" w:themeColor="text1"/>
          <w:u w:val="single"/>
        </w:rPr>
        <w:t>A PREVZATIE ZÁSIELKY NA PREPRAVU</w:t>
      </w:r>
    </w:p>
    <w:p w:rsidR="00573481" w:rsidRPr="00573481" w:rsidRDefault="00573481" w:rsidP="00573481">
      <w:pPr>
        <w:pStyle w:val="Default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573481" w:rsidRPr="00573481" w:rsidRDefault="00573481" w:rsidP="00573481">
      <w:pPr>
        <w:pStyle w:val="Default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 w:rsidRPr="00573481">
        <w:rPr>
          <w:rFonts w:ascii="Times New Roman" w:hAnsi="Times New Roman" w:cs="Times New Roman"/>
          <w:b/>
          <w:i/>
          <w:color w:val="000000" w:themeColor="text1"/>
          <w:u w:val="single"/>
        </w:rPr>
        <w:t>Dopravca uzatvorí s odosielateľom prepravnú zmluvu buď v elektronickej forme, alebo v papierovej forme</w:t>
      </w:r>
      <w:r w:rsidRPr="00573481">
        <w:rPr>
          <w:rFonts w:ascii="Times New Roman" w:hAnsi="Times New Roman" w:cs="Times New Roman"/>
          <w:b/>
          <w:color w:val="000000" w:themeColor="text1"/>
        </w:rPr>
        <w:t xml:space="preserve">. </w:t>
      </w:r>
    </w:p>
    <w:p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b/>
          <w:color w:val="000000" w:themeColor="text1"/>
        </w:rPr>
      </w:pPr>
      <w:r w:rsidRPr="00573481">
        <w:rPr>
          <w:rFonts w:ascii="Times New Roman" w:hAnsi="Times New Roman" w:cs="Times New Roman"/>
          <w:b/>
          <w:color w:val="000000" w:themeColor="text1"/>
          <w:u w:val="single"/>
        </w:rPr>
        <w:t>Uzatvorenie prepravnej zmluvy v elektronickej forme</w:t>
      </w:r>
      <w:r w:rsidRPr="00573481">
        <w:rPr>
          <w:rFonts w:ascii="Times New Roman" w:hAnsi="Times New Roman" w:cs="Times New Roman"/>
          <w:b/>
          <w:color w:val="000000" w:themeColor="text1"/>
        </w:rPr>
        <w:t xml:space="preserve">: </w:t>
      </w:r>
    </w:p>
    <w:p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Dopravca uzatvorí s odosielateľom prepravnú zmluvu v elektronickej forme len za podmienky, že </w:t>
      </w:r>
      <w:r w:rsidRPr="00573481">
        <w:rPr>
          <w:rFonts w:ascii="Times New Roman" w:hAnsi="Times New Roman" w:cs="Times New Roman"/>
          <w:color w:val="000000" w:themeColor="text1"/>
          <w:u w:val="single"/>
        </w:rPr>
        <w:t>dopravca pridelil odosielateľovi</w:t>
      </w:r>
      <w:r w:rsidRPr="00573481">
        <w:rPr>
          <w:rFonts w:ascii="Times New Roman" w:hAnsi="Times New Roman" w:cs="Times New Roman"/>
          <w:color w:val="000000" w:themeColor="text1"/>
        </w:rPr>
        <w:t xml:space="preserve"> </w:t>
      </w:r>
      <w:r w:rsidRPr="00573481">
        <w:rPr>
          <w:rFonts w:ascii="Times New Roman" w:hAnsi="Times New Roman" w:cs="Times New Roman"/>
          <w:color w:val="000000" w:themeColor="text1"/>
          <w:u w:val="single"/>
        </w:rPr>
        <w:t>prístup na Zákaznícky portál ISP</w:t>
      </w:r>
      <w:r w:rsidRPr="00573481">
        <w:rPr>
          <w:rFonts w:ascii="Times New Roman" w:hAnsi="Times New Roman" w:cs="Times New Roman"/>
          <w:color w:val="000000" w:themeColor="text1"/>
        </w:rPr>
        <w:t xml:space="preserve"> za účelom uzatvárania a realizácie prepravnej zmluvy. </w:t>
      </w:r>
    </w:p>
    <w:p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Odosielateľ doručí dopravcovi návrh prepravnej zmluvy vo forme </w:t>
      </w:r>
      <w:r w:rsidRPr="00F87397">
        <w:rPr>
          <w:rFonts w:ascii="Times New Roman" w:hAnsi="Times New Roman" w:cs="Times New Roman"/>
          <w:b/>
          <w:i/>
          <w:color w:val="000000" w:themeColor="text1"/>
          <w:u w:val="single"/>
        </w:rPr>
        <w:t>elektronického nákladného listu</w:t>
      </w:r>
      <w:r w:rsidRPr="00573481">
        <w:rPr>
          <w:rFonts w:ascii="Times New Roman" w:hAnsi="Times New Roman" w:cs="Times New Roman"/>
          <w:color w:val="000000" w:themeColor="text1"/>
        </w:rPr>
        <w:t xml:space="preserve"> spôsobom uvedeným v používateľskej príručke. </w:t>
      </w:r>
    </w:p>
    <w:p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Dopravca môže, ale nemusí akceptovať tento elektronický nákladný list. </w:t>
      </w:r>
    </w:p>
    <w:p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Ak dopravca elektronický nákladný list akceptuje, potvrdí ho spôsobom uvedeným v používateľskej príručke. </w:t>
      </w:r>
    </w:p>
    <w:p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Prepravná zmluva je uzatvorená momentom jej potvrdenia zo strany dopravcu. </w:t>
      </w:r>
    </w:p>
    <w:p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b/>
          <w:bCs/>
          <w:color w:val="000000" w:themeColor="text1"/>
          <w:u w:val="single"/>
        </w:rPr>
        <w:t>Uzatvorenie prepravnej zmluvy v papierovej forme</w:t>
      </w:r>
      <w:r w:rsidRPr="00573481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</w:p>
    <w:p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Uzatvorenie prepravnej zmluvy v papierovej forme je možné </w:t>
      </w:r>
      <w:r w:rsidRPr="00F87397">
        <w:rPr>
          <w:rFonts w:ascii="Times New Roman" w:hAnsi="Times New Roman" w:cs="Times New Roman"/>
          <w:color w:val="000000" w:themeColor="text1"/>
          <w:u w:val="single"/>
        </w:rPr>
        <w:t>len v obsadenej stanici.</w:t>
      </w:r>
      <w:r w:rsidRPr="00573481">
        <w:rPr>
          <w:rFonts w:ascii="Times New Roman" w:hAnsi="Times New Roman" w:cs="Times New Roman"/>
          <w:color w:val="000000" w:themeColor="text1"/>
        </w:rPr>
        <w:t xml:space="preserve"> </w:t>
      </w:r>
    </w:p>
    <w:p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F87397">
        <w:rPr>
          <w:rFonts w:ascii="Times New Roman" w:hAnsi="Times New Roman" w:cs="Times New Roman"/>
          <w:b/>
          <w:i/>
          <w:color w:val="000000" w:themeColor="text1"/>
          <w:u w:val="single"/>
        </w:rPr>
        <w:t>Odosielateľ predloží dopravcovi riadne vyplnený papierový nákladný list</w:t>
      </w:r>
      <w:r w:rsidRPr="00573481">
        <w:rPr>
          <w:rFonts w:ascii="Times New Roman" w:hAnsi="Times New Roman" w:cs="Times New Roman"/>
          <w:color w:val="000000" w:themeColor="text1"/>
        </w:rPr>
        <w:t xml:space="preserve">, pričom svoj súhlas s obsahom nákladného listu potvrdí odosielateľ v stĺpci 1 „Odosielateľ“ nákladného listu nasledovne: </w:t>
      </w:r>
    </w:p>
    <w:p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  <w:u w:val="single"/>
        </w:rPr>
        <w:t>Odosielateľ</w:t>
      </w:r>
      <w:r w:rsidRPr="00573481">
        <w:rPr>
          <w:rFonts w:ascii="Times New Roman" w:hAnsi="Times New Roman" w:cs="Times New Roman"/>
          <w:color w:val="000000" w:themeColor="text1"/>
        </w:rPr>
        <w:t xml:space="preserve">: </w:t>
      </w:r>
    </w:p>
    <w:p w:rsidR="00573481" w:rsidRPr="00573481" w:rsidRDefault="00573481" w:rsidP="00573481">
      <w:pPr>
        <w:pStyle w:val="Default"/>
        <w:spacing w:after="11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- právnická osoba registrovaná v obchodnom registri: čitateľným podpisom s menom a priezviskom osoby oprávnenej konať za túto právnickú osobu podľa výpisu z obchodného registra alebo na základe poverenia, ku ktorému pripojí odtlačok pečiatky, </w:t>
      </w:r>
    </w:p>
    <w:p w:rsidR="00573481" w:rsidRPr="00573481" w:rsidRDefault="00573481" w:rsidP="00573481">
      <w:pPr>
        <w:pStyle w:val="Default"/>
        <w:spacing w:after="11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- fyzická osoba podnikajúca na základe živnostenského oprávnenia: čitateľným podpisom s menom a priezviskom fyzickej osoby - podnikateľa alebo jeho zástupcu, ku ktorému pripojí odtlačok pečiatky, </w:t>
      </w:r>
    </w:p>
    <w:p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- fyzická osoba: čitateľným podpisom s menom a priezviskom tejto fyzickej osoby </w:t>
      </w:r>
    </w:p>
    <w:p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573481" w:rsidRPr="00573481" w:rsidRDefault="00573481" w:rsidP="00573481">
      <w:pPr>
        <w:pStyle w:val="Default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Osoba podpisujúca nákladný list je povinná na požiadanie dopravcu preukázať svoju totožnosť dokladom totožnosti (občianskym preukazom alebo pasom). </w:t>
      </w:r>
    </w:p>
    <w:p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>Za predloženie papierového nákladného listu dopravca vyúčtuje odosielateľovi poplatok podľa tarify</w:t>
      </w:r>
      <w:r>
        <w:rPr>
          <w:rFonts w:ascii="Times New Roman" w:hAnsi="Times New Roman" w:cs="Times New Roman"/>
          <w:color w:val="000000" w:themeColor="text1"/>
        </w:rPr>
        <w:t>.</w:t>
      </w:r>
      <w:r w:rsidRPr="00573481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</w:p>
    <w:p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Dopravca môže, ale nemusí akceptovať tento papierový nákladný list. </w:t>
      </w:r>
    </w:p>
    <w:p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Ak dopravca predložený papierový nákladný list akceptuje, do papierového nákladného listu uvedie: </w:t>
      </w:r>
    </w:p>
    <w:p w:rsidR="00573481" w:rsidRPr="00573481" w:rsidRDefault="00573481" w:rsidP="00573481">
      <w:pPr>
        <w:pStyle w:val="Default"/>
        <w:spacing w:after="9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- do stĺpca 32 “Dátum uzatvorenia </w:t>
      </w:r>
      <w:proofErr w:type="spellStart"/>
      <w:r w:rsidRPr="00573481">
        <w:rPr>
          <w:rFonts w:ascii="Times New Roman" w:hAnsi="Times New Roman" w:cs="Times New Roman"/>
          <w:color w:val="000000" w:themeColor="text1"/>
        </w:rPr>
        <w:t>prepr</w:t>
      </w:r>
      <w:proofErr w:type="spellEnd"/>
      <w:r w:rsidRPr="00573481">
        <w:rPr>
          <w:rFonts w:ascii="Times New Roman" w:hAnsi="Times New Roman" w:cs="Times New Roman"/>
          <w:color w:val="000000" w:themeColor="text1"/>
        </w:rPr>
        <w:t xml:space="preserve">. zmluvy“ – dátum uzatvorenia prepravnej zmluvy, </w:t>
      </w:r>
    </w:p>
    <w:p w:rsidR="00573481" w:rsidRPr="00573481" w:rsidRDefault="00573481" w:rsidP="00573481">
      <w:pPr>
        <w:pStyle w:val="Default"/>
        <w:spacing w:after="9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- do stĺpca 34 „Identifikácia zásielky“ – pridelené podacie číslo, </w:t>
      </w:r>
    </w:p>
    <w:p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- do stĺpca 33 „Uzatvorenie </w:t>
      </w:r>
      <w:proofErr w:type="spellStart"/>
      <w:r w:rsidRPr="00573481">
        <w:rPr>
          <w:rFonts w:ascii="Times New Roman" w:hAnsi="Times New Roman" w:cs="Times New Roman"/>
          <w:color w:val="000000" w:themeColor="text1"/>
        </w:rPr>
        <w:t>prepr</w:t>
      </w:r>
      <w:proofErr w:type="spellEnd"/>
      <w:r w:rsidRPr="00573481">
        <w:rPr>
          <w:rFonts w:ascii="Times New Roman" w:hAnsi="Times New Roman" w:cs="Times New Roman"/>
          <w:color w:val="000000" w:themeColor="text1"/>
        </w:rPr>
        <w:t>. zmluvy za Železničnú spo</w:t>
      </w:r>
      <w:r>
        <w:rPr>
          <w:rFonts w:ascii="Times New Roman" w:hAnsi="Times New Roman" w:cs="Times New Roman"/>
          <w:color w:val="000000" w:themeColor="text1"/>
        </w:rPr>
        <w:t xml:space="preserve">ločnosť Cargo Slovakia, </w:t>
      </w:r>
      <w:proofErr w:type="spellStart"/>
      <w:r>
        <w:rPr>
          <w:rFonts w:ascii="Times New Roman" w:hAnsi="Times New Roman" w:cs="Times New Roman"/>
          <w:color w:val="000000" w:themeColor="text1"/>
        </w:rPr>
        <w:t>a.s</w:t>
      </w:r>
      <w:proofErr w:type="spellEnd"/>
      <w:r>
        <w:rPr>
          <w:rFonts w:ascii="Times New Roman" w:hAnsi="Times New Roman" w:cs="Times New Roman"/>
          <w:color w:val="000000" w:themeColor="text1"/>
        </w:rPr>
        <w:t>.“ –</w:t>
      </w:r>
    </w:p>
    <w:p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podpis. </w:t>
      </w:r>
    </w:p>
    <w:p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b/>
          <w:color w:val="000000" w:themeColor="text1"/>
        </w:rPr>
      </w:pPr>
      <w:r w:rsidRPr="00573481">
        <w:rPr>
          <w:rFonts w:ascii="Times New Roman" w:hAnsi="Times New Roman" w:cs="Times New Roman"/>
          <w:b/>
          <w:color w:val="000000" w:themeColor="text1"/>
        </w:rPr>
        <w:t xml:space="preserve">Prepravná zmluva je uzatvorená momentom jej podpísania zo strany dopravcu. </w:t>
      </w:r>
    </w:p>
    <w:p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b/>
          <w:i/>
          <w:color w:val="000000" w:themeColor="text1"/>
          <w:u w:val="single"/>
        </w:rPr>
      </w:pPr>
      <w:r w:rsidRPr="00573481">
        <w:rPr>
          <w:rFonts w:ascii="Times New Roman" w:hAnsi="Times New Roman" w:cs="Times New Roman"/>
          <w:b/>
          <w:i/>
          <w:color w:val="000000" w:themeColor="text1"/>
          <w:u w:val="single"/>
        </w:rPr>
        <w:t xml:space="preserve">Po uzatvorení prepravnej zmluvy je odosielateľ povinný odovzdať dopravcovi zásielku na prepravu nasledovne: </w:t>
      </w:r>
    </w:p>
    <w:p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8C225A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V obsadenej stanici </w:t>
      </w:r>
      <w:r w:rsidRPr="008C225A">
        <w:rPr>
          <w:rFonts w:ascii="Times New Roman" w:hAnsi="Times New Roman" w:cs="Times New Roman"/>
          <w:color w:val="000000" w:themeColor="text1"/>
          <w:u w:val="single"/>
        </w:rPr>
        <w:t xml:space="preserve">je </w:t>
      </w:r>
      <w:r w:rsidRPr="008C225A">
        <w:rPr>
          <w:rFonts w:ascii="Times New Roman" w:hAnsi="Times New Roman" w:cs="Times New Roman"/>
          <w:b/>
          <w:color w:val="000000" w:themeColor="text1"/>
          <w:u w:val="single"/>
        </w:rPr>
        <w:t>odosielateľ povinný odovzdať dopravcovi zásielku</w:t>
      </w:r>
      <w:r w:rsidRPr="008C225A">
        <w:rPr>
          <w:rFonts w:ascii="Times New Roman" w:hAnsi="Times New Roman" w:cs="Times New Roman"/>
          <w:color w:val="000000" w:themeColor="text1"/>
          <w:u w:val="single"/>
        </w:rPr>
        <w:t xml:space="preserve"> na prepravu </w:t>
      </w:r>
      <w:r w:rsidRPr="008C225A">
        <w:rPr>
          <w:rFonts w:ascii="Times New Roman" w:hAnsi="Times New Roman" w:cs="Times New Roman"/>
          <w:b/>
          <w:color w:val="000000" w:themeColor="text1"/>
          <w:u w:val="single"/>
        </w:rPr>
        <w:t>najneskôr do 3 hodín po uzatvorení prepravnej zmluvy</w:t>
      </w:r>
      <w:r w:rsidRPr="008C225A">
        <w:rPr>
          <w:rFonts w:ascii="Times New Roman" w:hAnsi="Times New Roman" w:cs="Times New Roman"/>
          <w:color w:val="000000" w:themeColor="text1"/>
          <w:u w:val="single"/>
        </w:rPr>
        <w:t>, inak prepravná zmluva zaniká</w:t>
      </w:r>
      <w:r w:rsidRPr="00573481">
        <w:rPr>
          <w:rFonts w:ascii="Times New Roman" w:hAnsi="Times New Roman" w:cs="Times New Roman"/>
          <w:color w:val="000000" w:themeColor="text1"/>
        </w:rPr>
        <w:t xml:space="preserve">. </w:t>
      </w:r>
    </w:p>
    <w:p w:rsidR="00573481" w:rsidRPr="00573481" w:rsidRDefault="00573481" w:rsidP="005734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Dopravca je oprávnený po uzatvorení prepravnej zmluvy odmietnuť prevzatie zásielky na prepravu, ak odosielateľ poruší ustanovenia Ž PP/N. Ak odosielateľ zistené chyby neodstráni </w:t>
      </w:r>
      <w:r w:rsidRPr="0057348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do 3 hodín od uzatvorenia prepravnej zmluvy, dopravca mu stanoví dodatočný čas (dátum a čas). Ak odosielateľ zistené chyby neodstráni a neodovzdá zásielku na prepravu v dodatočnom čase, prepravná zmluva po uplynutí tohto času zaniká.</w:t>
      </w:r>
    </w:p>
    <w:p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b/>
          <w:bCs/>
          <w:color w:val="000000" w:themeColor="text1"/>
        </w:rPr>
        <w:t xml:space="preserve">V neobsadenej stanici </w:t>
      </w:r>
      <w:r w:rsidRPr="00573481">
        <w:rPr>
          <w:rFonts w:ascii="Times New Roman" w:hAnsi="Times New Roman" w:cs="Times New Roman"/>
          <w:color w:val="000000" w:themeColor="text1"/>
        </w:rPr>
        <w:t xml:space="preserve">je odosielateľ povinný odovzdať dopravcovi zásielku na prepravu v čase začiatku prevádzkovej doby. Ak zásielku nie je možné prevziať na prepravu v čase začiatku prevádzkovej doby (pre neprítomnosť odosielateľa alebo pri porušení ustanovenia </w:t>
      </w:r>
      <w:bookmarkStart w:id="0" w:name="_GoBack"/>
      <w:bookmarkEnd w:id="0"/>
      <w:r w:rsidRPr="00573481">
        <w:rPr>
          <w:rFonts w:ascii="Times New Roman" w:hAnsi="Times New Roman" w:cs="Times New Roman"/>
          <w:color w:val="000000" w:themeColor="text1"/>
        </w:rPr>
        <w:t xml:space="preserve">Ž PP/N), dopravca stanoví dodatočný čas (dátum a čas), ktorým je začiatok nasledujúcej prevádzkovej doby. Ak odosielateľ zistené chyby neodstráni a neodovzdá zásielku dopravcovi v dodatočnom čase, prepravná zmluva po uplynutí tohto času zaniká. </w:t>
      </w:r>
    </w:p>
    <w:p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Dopravca potvrdí prevzatie zásielky na prepravu bezodkladne po prevzatí zásielky: </w:t>
      </w:r>
    </w:p>
    <w:p w:rsidR="00573481" w:rsidRPr="00573481" w:rsidRDefault="00573481" w:rsidP="00573481">
      <w:pPr>
        <w:pStyle w:val="Default"/>
        <w:spacing w:after="13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a) pri elektronickom nákladnom liste vo svojom informačnom systéme spôsobom uvedeným v používateľskej príručke; </w:t>
      </w:r>
    </w:p>
    <w:p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b) pri papierovom nákladnom liste v obsadenej stanici doplnením času prevzatia do stĺpca 25 „Prevzatie zásielky“ a podpisu do stĺpca 26 „Prevzatie zásielky za Železničnú spoločnosť Cargo Slovakia, </w:t>
      </w:r>
      <w:proofErr w:type="spellStart"/>
      <w:r w:rsidRPr="00573481">
        <w:rPr>
          <w:rFonts w:ascii="Times New Roman" w:hAnsi="Times New Roman" w:cs="Times New Roman"/>
          <w:color w:val="000000" w:themeColor="text1"/>
        </w:rPr>
        <w:t>a.s</w:t>
      </w:r>
      <w:proofErr w:type="spellEnd"/>
      <w:r w:rsidRPr="00573481">
        <w:rPr>
          <w:rFonts w:ascii="Times New Roman" w:hAnsi="Times New Roman" w:cs="Times New Roman"/>
          <w:color w:val="000000" w:themeColor="text1"/>
        </w:rPr>
        <w:t xml:space="preserve">.“ papierového nákladného listu a v neobsadenej stanici vydaním Potvrdenia podľa vzoru v Prílohe 2 Ž PP/N. </w:t>
      </w:r>
    </w:p>
    <w:p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b/>
          <w:color w:val="000000" w:themeColor="text1"/>
          <w:u w:val="single"/>
        </w:rPr>
        <w:t>Dôkazom o uzatvorení prepravnej zmluvy a prevzatí zásielky na prepravu je</w:t>
      </w:r>
      <w:r w:rsidRPr="00573481">
        <w:rPr>
          <w:rFonts w:ascii="Times New Roman" w:hAnsi="Times New Roman" w:cs="Times New Roman"/>
          <w:color w:val="000000" w:themeColor="text1"/>
        </w:rPr>
        <w:t xml:space="preserve">: </w:t>
      </w:r>
    </w:p>
    <w:p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- pri prepravnej zmluve uzatvorenej v elektronickej forme </w:t>
      </w:r>
      <w:r w:rsidRPr="00573481">
        <w:rPr>
          <w:rFonts w:ascii="Times New Roman" w:hAnsi="Times New Roman" w:cs="Times New Roman"/>
          <w:color w:val="000000" w:themeColor="text1"/>
          <w:u w:val="single"/>
        </w:rPr>
        <w:t>elektronický nákladný list</w:t>
      </w:r>
      <w:r w:rsidRPr="00573481">
        <w:rPr>
          <w:rFonts w:ascii="Times New Roman" w:hAnsi="Times New Roman" w:cs="Times New Roman"/>
          <w:color w:val="000000" w:themeColor="text1"/>
        </w:rPr>
        <w:t xml:space="preserve"> sprístupnený odosielateľovi</w:t>
      </w:r>
      <w:r>
        <w:rPr>
          <w:rFonts w:ascii="Times New Roman" w:hAnsi="Times New Roman" w:cs="Times New Roman"/>
          <w:color w:val="000000" w:themeColor="text1"/>
        </w:rPr>
        <w:t>.</w:t>
      </w:r>
      <w:r w:rsidRPr="00573481">
        <w:rPr>
          <w:rFonts w:ascii="Times New Roman" w:hAnsi="Times New Roman" w:cs="Times New Roman"/>
          <w:color w:val="000000" w:themeColor="text1"/>
        </w:rPr>
        <w:t xml:space="preserve"> </w:t>
      </w:r>
    </w:p>
    <w:p w:rsidR="00573481" w:rsidRDefault="00573481" w:rsidP="005734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pri prepravnej zmluve uzatvorenej v papierovej forme </w:t>
      </w:r>
      <w:r w:rsidRPr="0057348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papierový nákladný list</w:t>
      </w:r>
      <w:r w:rsidRPr="00573481">
        <w:rPr>
          <w:rFonts w:ascii="Times New Roman" w:hAnsi="Times New Roman" w:cs="Times New Roman"/>
          <w:color w:val="000000" w:themeColor="text1"/>
          <w:sz w:val="24"/>
          <w:szCs w:val="24"/>
        </w:rPr>
        <w:t>, pričom dopravca priamo v obsadenej stanici vydá o</w:t>
      </w:r>
      <w:r w:rsidRPr="0057348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dosielateľovi</w:t>
      </w:r>
      <w:r w:rsidRPr="00573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jeden jeho list – </w:t>
      </w:r>
      <w:r w:rsidRPr="0057348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Druhopis</w:t>
      </w:r>
      <w:r w:rsidRPr="00573481">
        <w:rPr>
          <w:rFonts w:ascii="Times New Roman" w:hAnsi="Times New Roman" w:cs="Times New Roman"/>
          <w:color w:val="000000" w:themeColor="text1"/>
          <w:sz w:val="24"/>
          <w:szCs w:val="24"/>
        </w:rPr>
        <w:t>. V prípade, že odosielateľ požiada o zaslanie Druhopisu poštou, dopravca vyúčtuje odosielateľovi poplatok podľa tarify.</w:t>
      </w:r>
    </w:p>
    <w:sectPr w:rsidR="00573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481"/>
    <w:rsid w:val="0044230E"/>
    <w:rsid w:val="00573481"/>
    <w:rsid w:val="006A0C3E"/>
    <w:rsid w:val="008C225A"/>
    <w:rsid w:val="009013DD"/>
    <w:rsid w:val="009950D5"/>
    <w:rsid w:val="00F8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BE2D3"/>
  <w15:docId w15:val="{121A2F8E-9136-404E-B4D3-6C2B34E6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57348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Používateľ</cp:lastModifiedBy>
  <cp:revision>2</cp:revision>
  <dcterms:created xsi:type="dcterms:W3CDTF">2021-01-07T10:51:00Z</dcterms:created>
  <dcterms:modified xsi:type="dcterms:W3CDTF">2021-01-07T10:51:00Z</dcterms:modified>
</cp:coreProperties>
</file>