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89F" w:rsidRDefault="00E65845">
      <w:pPr>
        <w:rPr>
          <w:rFonts w:ascii="Times New Roman" w:hAnsi="Times New Roman" w:cs="Times New Roman"/>
          <w:b/>
          <w:sz w:val="24"/>
          <w:szCs w:val="24"/>
        </w:rPr>
      </w:pPr>
      <w:r w:rsidRPr="00E65845">
        <w:rPr>
          <w:rFonts w:ascii="Times New Roman" w:hAnsi="Times New Roman" w:cs="Times New Roman"/>
          <w:b/>
          <w:sz w:val="24"/>
          <w:szCs w:val="24"/>
        </w:rPr>
        <w:t>Alternatívne pedagogické smery</w:t>
      </w:r>
    </w:p>
    <w:p w:rsidR="00E65845" w:rsidRDefault="00E65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Nejednotnosť v delení alternatívnych koncepcií  a škôl</w:t>
      </w:r>
    </w:p>
    <w:p w:rsidR="00E65845" w:rsidRDefault="00E65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Novodobé alternatívne koncepcie predstavujú opozíciu voči </w:t>
      </w:r>
      <w:r w:rsidRPr="0074311D">
        <w:rPr>
          <w:rFonts w:ascii="Times New Roman" w:hAnsi="Times New Roman" w:cs="Times New Roman"/>
          <w:b/>
          <w:sz w:val="24"/>
          <w:szCs w:val="24"/>
        </w:rPr>
        <w:t>herbatizmu</w:t>
      </w:r>
      <w:r>
        <w:rPr>
          <w:rFonts w:ascii="Times New Roman" w:hAnsi="Times New Roman" w:cs="Times New Roman"/>
          <w:sz w:val="24"/>
          <w:szCs w:val="24"/>
        </w:rPr>
        <w:t>- smeru ovplyvňujúcemu európsku i zámorskú 19-20 storočie.</w:t>
      </w:r>
    </w:p>
    <w:p w:rsidR="00E65845" w:rsidRPr="0074311D" w:rsidRDefault="00E65845">
      <w:pPr>
        <w:rPr>
          <w:rFonts w:ascii="Times New Roman" w:hAnsi="Times New Roman" w:cs="Times New Roman"/>
          <w:b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>Zložky výchovného procesu</w:t>
      </w:r>
    </w:p>
    <w:p w:rsidR="00E65845" w:rsidRPr="0074311D" w:rsidRDefault="00E65845">
      <w:pPr>
        <w:rPr>
          <w:rFonts w:ascii="Times New Roman" w:hAnsi="Times New Roman" w:cs="Times New Roman"/>
          <w:b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>Ovládanie, vyučovanie, vedenie</w:t>
      </w:r>
    </w:p>
    <w:p w:rsidR="00E65845" w:rsidRPr="0074311D" w:rsidRDefault="00E65845">
      <w:pPr>
        <w:rPr>
          <w:rFonts w:ascii="Times New Roman" w:hAnsi="Times New Roman" w:cs="Times New Roman"/>
          <w:b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>Časové hľadisko členenia na 2 etapy</w:t>
      </w:r>
    </w:p>
    <w:p w:rsidR="00E65845" w:rsidRPr="0074311D" w:rsidRDefault="00E65845" w:rsidP="00E658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>Reformná pedagogika, resp. klasické alternatívne koncepcie (1880-1940</w:t>
      </w:r>
      <w:r w:rsidR="0074311D" w:rsidRPr="0074311D">
        <w:rPr>
          <w:rFonts w:ascii="Times New Roman" w:hAnsi="Times New Roman" w:cs="Times New Roman"/>
          <w:b/>
          <w:sz w:val="24"/>
          <w:szCs w:val="24"/>
        </w:rPr>
        <w:t>)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Waldorfská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škola -Rudolf Steiner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Škola M.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Montesoriovej</w:t>
      </w:r>
      <w:proofErr w:type="spellEnd"/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Škola C.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Freineta</w:t>
      </w:r>
      <w:proofErr w:type="spellEnd"/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Jenská škola-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Petersen</w:t>
      </w:r>
      <w:proofErr w:type="spellEnd"/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Daltonská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škola </w:t>
      </w:r>
      <w:r w:rsidR="00BE285F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BE285F">
        <w:rPr>
          <w:rFonts w:ascii="Times New Roman" w:hAnsi="Times New Roman" w:cs="Times New Roman"/>
          <w:sz w:val="24"/>
          <w:szCs w:val="24"/>
        </w:rPr>
        <w:t>Helen</w:t>
      </w:r>
      <w:proofErr w:type="spellEnd"/>
      <w:r w:rsidR="00BE285F">
        <w:rPr>
          <w:rFonts w:ascii="Times New Roman" w:hAnsi="Times New Roman" w:cs="Times New Roman"/>
          <w:sz w:val="24"/>
          <w:szCs w:val="24"/>
        </w:rPr>
        <w:t>..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 nás pokusné školy a koncepcie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Alternatívne pedagogické hnutie 1945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Rozpracúva predchádzajúce alternatívne školy</w:t>
      </w:r>
    </w:p>
    <w:p w:rsid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Vznikajú mnohé nové koncepcie a</w:t>
      </w:r>
      <w:r w:rsidR="00BE285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školy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Alternatívna škola zasahuje svojimi zmenami viac než len detaily, alebo jeden systémový znak ( názov, organizácia hodiny, zriaďovateľ školy.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zasahovať podstatu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t.j</w:t>
      </w:r>
      <w:proofErr w:type="spellEnd"/>
      <w:r>
        <w:rPr>
          <w:rFonts w:ascii="Times New Roman" w:hAnsi="Times New Roman" w:cs="Times New Roman"/>
          <w:sz w:val="24"/>
          <w:szCs w:val="24"/>
        </w:rPr>
        <w:t>. uskutočniť  pokus o novšiu efektívnu školu- Zelina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Kombinácia:časové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vecno-obsahové kritériá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Reflektívno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predvedecké ( sokratovský prístup, spartská škola, Komenský, </w:t>
      </w:r>
      <w:proofErr w:type="spellStart"/>
      <w:r>
        <w:rPr>
          <w:rFonts w:ascii="Times New Roman" w:hAnsi="Times New Roman" w:cs="Times New Roman"/>
          <w:sz w:val="24"/>
          <w:szCs w:val="24"/>
        </w:rPr>
        <w:t>Rousseaua</w:t>
      </w:r>
      <w:proofErr w:type="spellEnd"/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Pragmaticko- behaviorálne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Dewey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Skinner</w:t>
      </w:r>
      <w:proofErr w:type="spellEnd"/>
      <w:r>
        <w:rPr>
          <w:rFonts w:ascii="Times New Roman" w:hAnsi="Times New Roman" w:cs="Times New Roman"/>
          <w:sz w:val="24"/>
          <w:szCs w:val="24"/>
        </w:rPr>
        <w:t>, heuristické školy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Kognitívno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scientistické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Kolinková</w:t>
      </w:r>
      <w:proofErr w:type="spellEnd"/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Humanisticko-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personalistické-Montesoriová</w:t>
      </w:r>
      <w:proofErr w:type="spellEnd"/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Fylozoficko</w:t>
      </w:r>
      <w:proofErr w:type="spellEnd"/>
      <w:r>
        <w:rPr>
          <w:rFonts w:ascii="Times New Roman" w:hAnsi="Times New Roman" w:cs="Times New Roman"/>
          <w:sz w:val="24"/>
          <w:szCs w:val="24"/>
        </w:rPr>
        <w:t>-pedagogické východiská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Ján Amos Komenský  </w:t>
      </w:r>
    </w:p>
    <w:p w:rsidR="00BE285F" w:rsidRDefault="00BE285F" w:rsidP="00BE28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Veľká didaktika- ako naučiť všetkých všetkému- </w:t>
      </w:r>
      <w:proofErr w:type="spellStart"/>
      <w:r>
        <w:rPr>
          <w:rFonts w:ascii="Times New Roman" w:hAnsi="Times New Roman" w:cs="Times New Roman"/>
          <w:sz w:val="24"/>
          <w:szCs w:val="24"/>
        </w:rPr>
        <w:t>spoľahlivo,ľahko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dôstojne 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Škola- </w:t>
      </w:r>
      <w:proofErr w:type="spellStart"/>
      <w:r>
        <w:rPr>
          <w:rFonts w:ascii="Times New Roman" w:hAnsi="Times New Roman" w:cs="Times New Roman"/>
          <w:sz w:val="24"/>
          <w:szCs w:val="24"/>
        </w:rPr>
        <w:t>dieľňa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ľudskosti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Jacques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Rousseau</w:t>
      </w:r>
      <w:proofErr w:type="spellEnd"/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Koncepcia prirodzenej výchovy – Emil a o výchove</w:t>
      </w:r>
    </w:p>
    <w:p w:rsidR="00BE285F" w:rsidRPr="00522971" w:rsidRDefault="00BE285F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Johann </w:t>
      </w:r>
      <w:proofErr w:type="spellStart"/>
      <w:r w:rsidRPr="00522971">
        <w:rPr>
          <w:rFonts w:ascii="Times New Roman" w:hAnsi="Times New Roman" w:cs="Times New Roman"/>
          <w:b/>
          <w:sz w:val="24"/>
          <w:szCs w:val="24"/>
        </w:rPr>
        <w:t>Heinrich</w:t>
      </w:r>
      <w:proofErr w:type="spellEnd"/>
      <w:r w:rsidRPr="005229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2971">
        <w:rPr>
          <w:rFonts w:ascii="Times New Roman" w:hAnsi="Times New Roman" w:cs="Times New Roman"/>
          <w:b/>
          <w:sz w:val="24"/>
          <w:szCs w:val="24"/>
        </w:rPr>
        <w:t>Pestalozzi</w:t>
      </w:r>
      <w:proofErr w:type="spellEnd"/>
    </w:p>
    <w:p w:rsidR="00BE285F" w:rsidRPr="00522971" w:rsidRDefault="00BE285F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Rozvoj prirodzených schopností dieťaťa</w:t>
      </w:r>
    </w:p>
    <w:p w:rsidR="00BE285F" w:rsidRPr="00522971" w:rsidRDefault="00BE285F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 xml:space="preserve">Lev </w:t>
      </w:r>
      <w:proofErr w:type="spellStart"/>
      <w:r w:rsidRPr="00522971">
        <w:rPr>
          <w:rFonts w:ascii="Times New Roman" w:hAnsi="Times New Roman" w:cs="Times New Roman"/>
          <w:b/>
          <w:sz w:val="24"/>
          <w:szCs w:val="24"/>
        </w:rPr>
        <w:t>Nikolajevič</w:t>
      </w:r>
      <w:proofErr w:type="spellEnd"/>
      <w:r w:rsidRPr="00522971">
        <w:rPr>
          <w:rFonts w:ascii="Times New Roman" w:hAnsi="Times New Roman" w:cs="Times New Roman"/>
          <w:b/>
          <w:sz w:val="24"/>
          <w:szCs w:val="24"/>
        </w:rPr>
        <w:t xml:space="preserve"> Tolstoj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Propagoval ideu slobodnej výchovy, vyučovanie bolo postavené na záujme žiakov</w:t>
      </w:r>
      <w:r w:rsidR="00522971">
        <w:rPr>
          <w:rFonts w:ascii="Times New Roman" w:hAnsi="Times New Roman" w:cs="Times New Roman"/>
          <w:sz w:val="24"/>
          <w:szCs w:val="24"/>
        </w:rPr>
        <w:t>.</w:t>
      </w:r>
    </w:p>
    <w:p w:rsidR="00BE285F" w:rsidRPr="0074311D" w:rsidRDefault="00BE285F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 xml:space="preserve">Funkcie alternatívnych škôl 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>Kompenzačná</w:t>
      </w:r>
      <w:r>
        <w:rPr>
          <w:rFonts w:ascii="Times New Roman" w:hAnsi="Times New Roman" w:cs="Times New Roman"/>
          <w:sz w:val="24"/>
          <w:szCs w:val="24"/>
        </w:rPr>
        <w:t xml:space="preserve">- vznikajú preto, aby nahradili určité nedostatky </w:t>
      </w:r>
      <w:proofErr w:type="spellStart"/>
      <w:r>
        <w:rPr>
          <w:rFonts w:ascii="Times New Roman" w:hAnsi="Times New Roman" w:cs="Times New Roman"/>
          <w:sz w:val="24"/>
          <w:szCs w:val="24"/>
        </w:rPr>
        <w:t>štandartného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školstva- štátneho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 xml:space="preserve">Diverzifikačná- </w:t>
      </w:r>
      <w:r>
        <w:rPr>
          <w:rFonts w:ascii="Times New Roman" w:hAnsi="Times New Roman" w:cs="Times New Roman"/>
          <w:sz w:val="24"/>
          <w:szCs w:val="24"/>
        </w:rPr>
        <w:t>zabezpečuje sa nevyhnutná pluralita výchovy a vzdelávania</w:t>
      </w: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74311D">
        <w:rPr>
          <w:rFonts w:ascii="Times New Roman" w:hAnsi="Times New Roman" w:cs="Times New Roman"/>
          <w:b/>
          <w:sz w:val="24"/>
          <w:szCs w:val="24"/>
        </w:rPr>
        <w:t xml:space="preserve">Inovačná </w:t>
      </w:r>
      <w:r>
        <w:rPr>
          <w:rFonts w:ascii="Times New Roman" w:hAnsi="Times New Roman" w:cs="Times New Roman"/>
          <w:sz w:val="24"/>
          <w:szCs w:val="24"/>
        </w:rPr>
        <w:t>– vytvára sa priestor  pre experimentovanie, inovácie (obsah, metódy, formy, organizácia vzdelávania)</w:t>
      </w:r>
    </w:p>
    <w:p w:rsidR="00BE285F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 xml:space="preserve">Všeobecné znaky : </w:t>
      </w:r>
    </w:p>
    <w:p w:rsidR="00522971" w:rsidRDefault="00522971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Humanizácia vzdelávania-</w:t>
      </w:r>
      <w:r>
        <w:rPr>
          <w:rFonts w:ascii="Times New Roman" w:hAnsi="Times New Roman" w:cs="Times New Roman"/>
          <w:sz w:val="24"/>
          <w:szCs w:val="24"/>
        </w:rPr>
        <w:t xml:space="preserve"> dieťa je hlavnou hodnotou činnosti pedagógov stimulácia ich rozvoja a uspokojovanie potrieb</w:t>
      </w:r>
    </w:p>
    <w:p w:rsidR="00522971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Nahradenie  percepčno- reprodukčných foriem- brainstorming...</w:t>
      </w:r>
    </w:p>
    <w:p w:rsidR="00522971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Vnútorná potreba sebavzdelávania- nie na základe donucovacieho tlaku</w:t>
      </w:r>
    </w:p>
    <w:p w:rsidR="00522971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Nástroj pre rozvíjania aktivít žiakov</w:t>
      </w:r>
    </w:p>
    <w:p w:rsidR="00522971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>Hodnotia sa výsledky poukazujúce na rozvoj žiakov</w:t>
      </w:r>
    </w:p>
    <w:p w:rsidR="00522971" w:rsidRPr="00522971" w:rsidRDefault="00522971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2971">
        <w:rPr>
          <w:rFonts w:ascii="Times New Roman" w:hAnsi="Times New Roman" w:cs="Times New Roman"/>
          <w:b/>
          <w:sz w:val="24"/>
          <w:szCs w:val="24"/>
        </w:rPr>
        <w:t xml:space="preserve">Odstránenie klasickej hodinovo- predmetovej formy organizácie výučby </w:t>
      </w:r>
    </w:p>
    <w:p w:rsidR="00522971" w:rsidRDefault="00522971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FEE" w:rsidRDefault="00DA3FEE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3FEE">
        <w:rPr>
          <w:rFonts w:ascii="Times New Roman" w:hAnsi="Times New Roman" w:cs="Times New Roman"/>
          <w:b/>
          <w:sz w:val="24"/>
          <w:szCs w:val="24"/>
        </w:rPr>
        <w:t>Alternatívne školy 1.1/2 20: storočia</w:t>
      </w:r>
    </w:p>
    <w:p w:rsidR="00DA3FEE" w:rsidRPr="00DA3FEE" w:rsidRDefault="00DA3FEE" w:rsidP="00E658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A3FEE">
        <w:rPr>
          <w:rFonts w:ascii="Times New Roman" w:hAnsi="Times New Roman" w:cs="Times New Roman"/>
          <w:b/>
          <w:sz w:val="24"/>
          <w:szCs w:val="24"/>
        </w:rPr>
        <w:t xml:space="preserve">John </w:t>
      </w:r>
      <w:proofErr w:type="spellStart"/>
      <w:r w:rsidRPr="00DA3FEE">
        <w:rPr>
          <w:rFonts w:ascii="Times New Roman" w:hAnsi="Times New Roman" w:cs="Times New Roman"/>
          <w:b/>
          <w:sz w:val="24"/>
          <w:szCs w:val="24"/>
        </w:rPr>
        <w:t>Dewey</w:t>
      </w:r>
      <w:proofErr w:type="spellEnd"/>
      <w:r w:rsidRPr="00DA3FEE">
        <w:rPr>
          <w:rFonts w:ascii="Times New Roman" w:hAnsi="Times New Roman" w:cs="Times New Roman"/>
          <w:b/>
          <w:sz w:val="24"/>
          <w:szCs w:val="24"/>
        </w:rPr>
        <w:t xml:space="preserve"> (1859-1952)</w:t>
      </w:r>
    </w:p>
    <w:p w:rsidR="00DA3FEE" w:rsidRDefault="00DA3FE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DA3FEE">
        <w:rPr>
          <w:rFonts w:ascii="Times New Roman" w:hAnsi="Times New Roman" w:cs="Times New Roman"/>
          <w:b/>
          <w:sz w:val="24"/>
          <w:szCs w:val="24"/>
        </w:rPr>
        <w:t>Pragmatizmus</w:t>
      </w:r>
      <w:r>
        <w:rPr>
          <w:rFonts w:ascii="Times New Roman" w:hAnsi="Times New Roman" w:cs="Times New Roman"/>
          <w:sz w:val="24"/>
          <w:szCs w:val="24"/>
        </w:rPr>
        <w:t xml:space="preserve">- všetky naše pojmy , </w:t>
      </w:r>
      <w:proofErr w:type="spellStart"/>
      <w:r>
        <w:rPr>
          <w:rFonts w:ascii="Times New Roman" w:hAnsi="Times New Roman" w:cs="Times New Roman"/>
          <w:sz w:val="24"/>
          <w:szCs w:val="24"/>
        </w:rPr>
        <w:t>úsudky,názory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len pravidlom pre naše správanie. Ich pravda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zdôreznená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zdôvodnená  len ich praktickým užívaním pre život Kritériom je užitočnosť, úspešnosť pre život. Výchova: konzervatívna- utváranie dieťaťa z vonku ( donucovanie  vhodný pre minulosť)</w:t>
      </w:r>
    </w:p>
    <w:p w:rsidR="00DA3FEE" w:rsidRDefault="00DA3FE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 w:rsidRPr="00DA3FEE">
        <w:rPr>
          <w:rFonts w:ascii="Times New Roman" w:hAnsi="Times New Roman" w:cs="Times New Roman"/>
          <w:b/>
          <w:sz w:val="24"/>
          <w:szCs w:val="24"/>
        </w:rPr>
        <w:t>Progresívna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sebautváranie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dieťaťa zvnútra, kontakt s prostredím, vytváranie skúseností ( pre budúcnosť)</w:t>
      </w:r>
    </w:p>
    <w:p w:rsidR="00DA3FEE" w:rsidRDefault="00DA3FE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46CD">
        <w:rPr>
          <w:rFonts w:ascii="Times New Roman" w:hAnsi="Times New Roman" w:cs="Times New Roman"/>
          <w:b/>
          <w:sz w:val="24"/>
          <w:szCs w:val="24"/>
        </w:rPr>
        <w:t>Learnig</w:t>
      </w:r>
      <w:proofErr w:type="spellEnd"/>
      <w:r w:rsidRPr="006146CD">
        <w:rPr>
          <w:rFonts w:ascii="Times New Roman" w:hAnsi="Times New Roman" w:cs="Times New Roman"/>
          <w:b/>
          <w:sz w:val="24"/>
          <w:szCs w:val="24"/>
        </w:rPr>
        <w:t xml:space="preserve"> by </w:t>
      </w:r>
      <w:proofErr w:type="spellStart"/>
      <w:r w:rsidRPr="006146CD">
        <w:rPr>
          <w:rFonts w:ascii="Times New Roman" w:hAnsi="Times New Roman" w:cs="Times New Roman"/>
          <w:b/>
          <w:sz w:val="24"/>
          <w:szCs w:val="24"/>
        </w:rPr>
        <w:t>doing</w:t>
      </w:r>
      <w:proofErr w:type="spellEnd"/>
      <w:r w:rsidRPr="006146C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metóda prostredníctvom činnosti, základná metóda práce</w:t>
      </w:r>
    </w:p>
    <w:p w:rsidR="00DA3FEE" w:rsidRDefault="00DA3FE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sa nemá sn</w:t>
      </w:r>
      <w:r w:rsidR="006146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žiť o vytvorenie  nemenných hodnôt, ide jej o neustálu obnovu skúseností.</w:t>
      </w:r>
      <w:r w:rsidR="00614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Škola má vo svojej činnosti ako obsah využívať skutočné životné situácie a problémy, riešené na základe  aktívneho prístupu žiaka v spojení s rozvíjaním jeho skúsenosti. Ide v nej o neustále kritické prehodnocovanie predchádzajúcich skúseností- zápas s učivom. Škola je zárodkom demokratickej spoločnosti s prípravou detí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zodpovedné správanie.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(1849-1926)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Pedocentristické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hnutie- Storočie dieťaťa (1900)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Najväčšie tajomstvo výchovy je nevychovávať 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Škola má byť usporiadaná na mieru dieťaťa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Vývoj </w:t>
      </w:r>
      <w:proofErr w:type="spellStart"/>
      <w:r>
        <w:rPr>
          <w:rFonts w:ascii="Times New Roman" w:hAnsi="Times New Roman" w:cs="Times New Roman"/>
          <w:sz w:val="24"/>
          <w:szCs w:val="24"/>
        </w:rPr>
        <w:t>dieťať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podmienený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vznútra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zvonku ho netreba rušiť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Preferovala rodinnú výchovu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Mš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vychovávalo stádo a nie individuality.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Realizovaná špecificky vzdelanými  matkami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Mš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 v podobe voľného hrania a aktivít s detí s dozorom vychovávateliek, ale bez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zasahovania.Najviac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vhodný 12 </w:t>
      </w:r>
      <w:proofErr w:type="spellStart"/>
      <w:r>
        <w:rPr>
          <w:rFonts w:ascii="Times New Roman" w:hAnsi="Times New Roman" w:cs="Times New Roman"/>
          <w:sz w:val="24"/>
          <w:szCs w:val="24"/>
        </w:rPr>
        <w:t>čolenný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kolektív. Výchova nemá násilne formovať dieťa.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Parkhurstová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(1887_1973)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daltonský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plán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Študnent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uzavrel zmluvu s učiteľom s </w:t>
      </w:r>
      <w:proofErr w:type="spellStart"/>
      <w:r>
        <w:rPr>
          <w:rFonts w:ascii="Times New Roman" w:hAnsi="Times New Roman" w:cs="Times New Roman"/>
          <w:sz w:val="24"/>
          <w:szCs w:val="24"/>
        </w:rPr>
        <w:t>hladiska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plnenia úloh, pestovanie pocitu zodpovednosti za plnenie úloh. Samostatné zvládnutie stanovených úloh vo forme pracovných listov učiva v podobe problémov. Podľa individuálneho tempa.</w:t>
      </w: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zvládnutí celku sa nechá žiak vyskúšať učiteľom, ktorý riadil žiakov pri individuálnych problémoch. Namiesto tried boli zriadené laboratóriá</w:t>
      </w:r>
      <w:r w:rsidR="00F54E36">
        <w:rPr>
          <w:rFonts w:ascii="Times New Roman" w:hAnsi="Times New Roman" w:cs="Times New Roman"/>
          <w:sz w:val="24"/>
          <w:szCs w:val="24"/>
        </w:rPr>
        <w:t>, predmetové kabinety...</w:t>
      </w:r>
    </w:p>
    <w:p w:rsidR="00F54E36" w:rsidRDefault="002C0D0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Znak- Choď ďalej bez obáv</w:t>
      </w:r>
    </w:p>
    <w:p w:rsidR="002C0D0E" w:rsidRDefault="002C0D0E" w:rsidP="00E65845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146CD" w:rsidRDefault="006146CD" w:rsidP="006146CD">
      <w:pPr>
        <w:rPr>
          <w:rFonts w:ascii="Times New Roman" w:hAnsi="Times New Roman" w:cs="Times New Roman"/>
          <w:sz w:val="24"/>
          <w:szCs w:val="24"/>
        </w:rPr>
      </w:pPr>
    </w:p>
    <w:p w:rsidR="006146CD" w:rsidRDefault="006146CD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3FEE" w:rsidRDefault="00DA3FEE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2971" w:rsidRDefault="00522971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E285F" w:rsidRDefault="00BE285F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65845" w:rsidRPr="00E65845" w:rsidRDefault="00E65845" w:rsidP="00E658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65845" w:rsidRPr="00E65845" w:rsidRDefault="00E65845">
      <w:pPr>
        <w:rPr>
          <w:rFonts w:ascii="Times New Roman" w:hAnsi="Times New Roman" w:cs="Times New Roman"/>
          <w:sz w:val="24"/>
          <w:szCs w:val="24"/>
        </w:rPr>
      </w:pPr>
    </w:p>
    <w:p w:rsidR="00E65845" w:rsidRPr="00E65845" w:rsidRDefault="00E65845">
      <w:pPr>
        <w:rPr>
          <w:rFonts w:ascii="Times New Roman" w:hAnsi="Times New Roman" w:cs="Times New Roman"/>
          <w:sz w:val="24"/>
          <w:szCs w:val="24"/>
        </w:rPr>
      </w:pPr>
    </w:p>
    <w:sectPr w:rsidR="00E65845" w:rsidRPr="00E65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21F2"/>
    <w:multiLevelType w:val="hybridMultilevel"/>
    <w:tmpl w:val="C8142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845"/>
    <w:rsid w:val="002C0D0E"/>
    <w:rsid w:val="00522971"/>
    <w:rsid w:val="006146CD"/>
    <w:rsid w:val="0074311D"/>
    <w:rsid w:val="00854D5B"/>
    <w:rsid w:val="008C173E"/>
    <w:rsid w:val="00BE285F"/>
    <w:rsid w:val="00DA3FEE"/>
    <w:rsid w:val="00E65845"/>
    <w:rsid w:val="00F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CB1E"/>
  <w15:chartTrackingRefBased/>
  <w15:docId w15:val="{4C8BDF58-82C7-4B27-81B2-A68EC54A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5</cp:revision>
  <dcterms:created xsi:type="dcterms:W3CDTF">2018-02-26T13:12:00Z</dcterms:created>
  <dcterms:modified xsi:type="dcterms:W3CDTF">2018-03-05T13:38:00Z</dcterms:modified>
</cp:coreProperties>
</file>