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FF" w:rsidRDefault="00D915FF" w:rsidP="00D915FF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Pracovný list</w:t>
      </w:r>
      <w:r>
        <w:rPr>
          <w:rFonts w:ascii="Comic Sans MS" w:hAnsi="Comic Sans MS"/>
          <w:b/>
          <w:sz w:val="24"/>
          <w:szCs w:val="24"/>
        </w:rPr>
        <w:br/>
        <w:t>SKAMENELINY A VEK ZEME</w:t>
      </w:r>
    </w:p>
    <w:p w:rsidR="00D915FF" w:rsidRDefault="00D915FF" w:rsidP="00D915F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Kedy vznikla naša Zem? 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>Čo nám poskytuje dôkazy o živote v minulých obdobiach? 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>Veda, ktorá skúma skameneliny, sa nazýva 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>Doplň slová do viet:</w:t>
      </w:r>
      <w:r>
        <w:rPr>
          <w:rFonts w:ascii="Comic Sans MS" w:hAnsi="Comic Sans MS"/>
          <w:sz w:val="24"/>
          <w:szCs w:val="24"/>
        </w:rPr>
        <w:br/>
        <w:t>Zvyšky pevných častí organizmov (napr. kosti, zuby, schránky živočíchov) alebo zvyšky celých organizmov, ktoré sa zachovali z minulosti nazývame 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>Patria k nim:</w:t>
      </w:r>
      <w:r>
        <w:rPr>
          <w:rFonts w:ascii="Comic Sans MS" w:hAnsi="Comic Sans MS"/>
          <w:sz w:val="24"/>
          <w:szCs w:val="24"/>
        </w:rPr>
        <w:br/>
        <w:t xml:space="preserve">a) </w:t>
      </w:r>
      <w:r>
        <w:rPr>
          <w:rFonts w:ascii="Comic Sans MS" w:hAnsi="Comic Sans MS"/>
          <w:b/>
          <w:sz w:val="24"/>
          <w:szCs w:val="24"/>
        </w:rPr>
        <w:t>odtlačky</w:t>
      </w:r>
      <w:r>
        <w:rPr>
          <w:rFonts w:ascii="Comic Sans MS" w:hAnsi="Comic Sans MS"/>
          <w:sz w:val="24"/>
          <w:szCs w:val="24"/>
        </w:rPr>
        <w:t>, napr. 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>b) ......................................................................................... – výplň dutín schránok</w:t>
      </w:r>
      <w:r w:rsidR="007157D7">
        <w:rPr>
          <w:rFonts w:ascii="Comic Sans MS" w:hAnsi="Comic Sans MS"/>
          <w:sz w:val="24"/>
          <w:szCs w:val="24"/>
        </w:rPr>
        <w:t xml:space="preserve"> (pozri obrázok)</w:t>
      </w:r>
    </w:p>
    <w:p w:rsidR="00D915FF" w:rsidRDefault="00D915FF" w:rsidP="0048115E">
      <w:pPr>
        <w:tabs>
          <w:tab w:val="left" w:pos="4410"/>
        </w:tabs>
        <w:rPr>
          <w:rFonts w:ascii="Comic Sans MS" w:hAnsi="Comic Sans MS"/>
          <w:sz w:val="24"/>
          <w:szCs w:val="24"/>
        </w:rPr>
      </w:pPr>
      <w:r w:rsidRPr="00D915FF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336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38" y="21373"/>
                <wp:lineTo x="21438" y="0"/>
                <wp:lineTo x="0" y="0"/>
              </wp:wrapPolygon>
            </wp:wrapTight>
            <wp:docPr id="1" name="Obrázok 1" descr="Výsledok vyhľadávania obrázkov pre dopyt vznik skamenel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znik skameneli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115E">
        <w:rPr>
          <w:rFonts w:ascii="Comic Sans MS" w:hAnsi="Comic Sans MS"/>
          <w:sz w:val="24"/>
          <w:szCs w:val="24"/>
        </w:rPr>
        <w:tab/>
        <w:t xml:space="preserve">Pri skúmaní dejín Zeme je dôležité poznať </w:t>
      </w:r>
      <w:r w:rsidR="0048115E" w:rsidRPr="0048115E">
        <w:rPr>
          <w:rFonts w:ascii="Comic Sans MS" w:hAnsi="Comic Sans MS"/>
          <w:b/>
          <w:sz w:val="24"/>
          <w:szCs w:val="24"/>
        </w:rPr>
        <w:t>vek Zeme</w:t>
      </w:r>
      <w:r w:rsidR="0048115E">
        <w:rPr>
          <w:rFonts w:ascii="Comic Sans MS" w:hAnsi="Comic Sans MS"/>
          <w:sz w:val="24"/>
          <w:szCs w:val="24"/>
        </w:rPr>
        <w:t xml:space="preserve">, ktorý môže byť </w:t>
      </w:r>
      <w:r w:rsidR="0048115E" w:rsidRPr="0048115E">
        <w:rPr>
          <w:rFonts w:ascii="Comic Sans MS" w:hAnsi="Comic Sans MS"/>
          <w:b/>
          <w:sz w:val="24"/>
          <w:szCs w:val="24"/>
        </w:rPr>
        <w:t>pomerný</w:t>
      </w:r>
      <w:r w:rsidR="0048115E">
        <w:rPr>
          <w:rFonts w:ascii="Comic Sans MS" w:hAnsi="Comic Sans MS"/>
          <w:sz w:val="24"/>
          <w:szCs w:val="24"/>
        </w:rPr>
        <w:t xml:space="preserve"> a </w:t>
      </w:r>
      <w:r w:rsidR="0048115E" w:rsidRPr="0048115E">
        <w:rPr>
          <w:rFonts w:ascii="Comic Sans MS" w:hAnsi="Comic Sans MS"/>
          <w:b/>
          <w:sz w:val="24"/>
          <w:szCs w:val="24"/>
        </w:rPr>
        <w:t>skutočný</w:t>
      </w:r>
      <w:r w:rsidR="0048115E">
        <w:rPr>
          <w:rFonts w:ascii="Comic Sans MS" w:hAnsi="Comic Sans MS"/>
          <w:sz w:val="24"/>
          <w:szCs w:val="24"/>
        </w:rPr>
        <w:t>.</w:t>
      </w:r>
      <w:r w:rsidR="0048115E">
        <w:rPr>
          <w:rFonts w:ascii="Comic Sans MS" w:hAnsi="Comic Sans MS"/>
          <w:sz w:val="24"/>
          <w:szCs w:val="24"/>
        </w:rPr>
        <w:br/>
        <w:t>a) Vek, ktorý uplynul od vzniku horniny po súčasnosť a na ktorého stanovenie sa využíva rozpad rádioaktívnych prvkov (napr. uránu na olovo) sa nazýva ........................................................................................................</w:t>
      </w:r>
      <w:r w:rsidR="0048115E">
        <w:rPr>
          <w:rFonts w:ascii="Comic Sans MS" w:hAnsi="Comic Sans MS"/>
          <w:sz w:val="24"/>
          <w:szCs w:val="24"/>
        </w:rPr>
        <w:br/>
        <w:t xml:space="preserve">b) Podľa uloženia vrstiev hornín a skamenelín  sa určuje </w:t>
      </w:r>
      <w:r w:rsidR="0048115E">
        <w:rPr>
          <w:rFonts w:ascii="Comic Sans MS" w:hAnsi="Comic Sans MS"/>
          <w:sz w:val="24"/>
          <w:szCs w:val="24"/>
        </w:rPr>
        <w:br/>
        <w:t>.......................................................................................................</w:t>
      </w:r>
      <w:r w:rsidR="005747DE">
        <w:rPr>
          <w:rFonts w:ascii="Comic Sans MS" w:hAnsi="Comic Sans MS"/>
          <w:sz w:val="24"/>
          <w:szCs w:val="24"/>
        </w:rPr>
        <w:br/>
        <w:t xml:space="preserve">Vrstvy, ktoré majú </w:t>
      </w:r>
      <w:r w:rsidR="005747DE" w:rsidRPr="005747DE">
        <w:rPr>
          <w:rFonts w:ascii="Comic Sans MS" w:hAnsi="Comic Sans MS"/>
          <w:b/>
          <w:sz w:val="24"/>
          <w:szCs w:val="24"/>
        </w:rPr>
        <w:t>rovnaké skameneliny</w:t>
      </w:r>
      <w:r w:rsidR="005747DE">
        <w:rPr>
          <w:rFonts w:ascii="Comic Sans MS" w:hAnsi="Comic Sans MS"/>
          <w:sz w:val="24"/>
          <w:szCs w:val="24"/>
        </w:rPr>
        <w:t xml:space="preserve">, majú </w:t>
      </w:r>
      <w:r w:rsidR="005747DE" w:rsidRPr="005747DE">
        <w:rPr>
          <w:rFonts w:ascii="Comic Sans MS" w:hAnsi="Comic Sans MS"/>
          <w:b/>
          <w:sz w:val="24"/>
          <w:szCs w:val="24"/>
        </w:rPr>
        <w:t>rovnaký vek</w:t>
      </w:r>
      <w:r w:rsidR="005747DE">
        <w:rPr>
          <w:rFonts w:ascii="Comic Sans MS" w:hAnsi="Comic Sans MS"/>
          <w:sz w:val="24"/>
          <w:szCs w:val="24"/>
        </w:rPr>
        <w:t>.</w:t>
      </w:r>
    </w:p>
    <w:p w:rsidR="005747DE" w:rsidRDefault="00345D9E" w:rsidP="0048115E">
      <w:pPr>
        <w:tabs>
          <w:tab w:val="left" w:pos="4410"/>
        </w:tabs>
        <w:rPr>
          <w:rFonts w:ascii="Comic Sans MS" w:hAnsi="Comic Sans MS"/>
          <w:sz w:val="24"/>
          <w:szCs w:val="24"/>
        </w:rPr>
      </w:pPr>
      <w:r w:rsidRPr="0048115E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311785</wp:posOffset>
            </wp:positionV>
            <wp:extent cx="3705225" cy="2682557"/>
            <wp:effectExtent l="0" t="0" r="0" b="3810"/>
            <wp:wrapNone/>
            <wp:docPr id="2" name="Obrázok 2" descr="Výsledok vyhľadávania obrázkov pre dopyt relative age of 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relative age of roc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62"/>
                    <a:stretch/>
                  </pic:blipFill>
                  <pic:spPr bwMode="auto">
                    <a:xfrm>
                      <a:off x="0" y="0"/>
                      <a:ext cx="3712447" cy="268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15E">
        <w:rPr>
          <w:rFonts w:ascii="Comic Sans MS" w:hAnsi="Comic Sans MS"/>
          <w:sz w:val="24"/>
          <w:szCs w:val="24"/>
        </w:rPr>
        <w:t>Popíš obrázok, ktorý znázorňuje pomerný vek hornín:</w:t>
      </w:r>
    </w:p>
    <w:p w:rsidR="005747DE" w:rsidRPr="005747DE" w:rsidRDefault="00345D9E" w:rsidP="005747D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2476499</wp:posOffset>
                </wp:positionH>
                <wp:positionV relativeFrom="paragraph">
                  <wp:posOffset>9525</wp:posOffset>
                </wp:positionV>
                <wp:extent cx="1495425" cy="647700"/>
                <wp:effectExtent l="38100" t="0" r="28575" b="571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7F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195pt;margin-top:.75pt;width:117.75pt;height:5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</w:p>
    <w:p w:rsidR="005747DE" w:rsidRPr="005747DE" w:rsidRDefault="005747DE" w:rsidP="005747DE">
      <w:pPr>
        <w:rPr>
          <w:rFonts w:ascii="Comic Sans MS" w:hAnsi="Comic Sans MS"/>
          <w:sz w:val="24"/>
          <w:szCs w:val="24"/>
        </w:rPr>
      </w:pPr>
    </w:p>
    <w:p w:rsidR="005747DE" w:rsidRPr="005747DE" w:rsidRDefault="005747DE" w:rsidP="005747DE">
      <w:pPr>
        <w:rPr>
          <w:rFonts w:ascii="Comic Sans MS" w:hAnsi="Comic Sans MS"/>
          <w:sz w:val="24"/>
          <w:szCs w:val="24"/>
        </w:rPr>
      </w:pPr>
    </w:p>
    <w:p w:rsidR="005747DE" w:rsidRPr="005747DE" w:rsidRDefault="00345D9E" w:rsidP="005747D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113665</wp:posOffset>
                </wp:positionV>
                <wp:extent cx="600075" cy="1419225"/>
                <wp:effectExtent l="38100" t="38100" r="28575" b="2857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1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AC286" id="Rovná spojovacia šípka 7" o:spid="_x0000_s1026" type="#_x0000_t32" style="position:absolute;margin-left:262.5pt;margin-top:8.95pt;width:47.25pt;height:111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5747DE" w:rsidRPr="005747DE" w:rsidRDefault="00345D9E" w:rsidP="005747D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96520</wp:posOffset>
                </wp:positionV>
                <wp:extent cx="552450" cy="1104900"/>
                <wp:effectExtent l="38100" t="38100" r="19050" b="190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7295" id="Rovná spojovacia šípka 6" o:spid="_x0000_s1026" type="#_x0000_t32" style="position:absolute;margin-left:266.25pt;margin-top:7.6pt;width:43.5pt;height:8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5747DE" w:rsidRPr="005747DE" w:rsidRDefault="00345D9E" w:rsidP="005747D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51435</wp:posOffset>
                </wp:positionV>
                <wp:extent cx="723900" cy="876300"/>
                <wp:effectExtent l="38100" t="38100" r="19050" b="1905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A615" id="Rovná spojovacia šípka 4" o:spid="_x0000_s1026" type="#_x0000_t32" style="position:absolute;margin-left:255pt;margin-top:4.05pt;width:57pt;height:6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5747DE" w:rsidRPr="005747DE" w:rsidRDefault="00345D9E" w:rsidP="005747D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64135</wp:posOffset>
                </wp:positionV>
                <wp:extent cx="3028950" cy="378460"/>
                <wp:effectExtent l="0" t="57150" r="19050" b="21590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378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C52F" id="Rovná spojovacia šípka 3" o:spid="_x0000_s1026" type="#_x0000_t32" style="position:absolute;margin-left:29.25pt;margin-top:5.05pt;width:238.5pt;height:29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</w:p>
    <w:p w:rsidR="005747DE" w:rsidRPr="005747DE" w:rsidRDefault="005747DE" w:rsidP="005747DE">
      <w:pPr>
        <w:rPr>
          <w:rFonts w:ascii="Comic Sans MS" w:hAnsi="Comic Sans MS"/>
          <w:sz w:val="24"/>
          <w:szCs w:val="24"/>
        </w:rPr>
      </w:pPr>
    </w:p>
    <w:p w:rsidR="00345D9E" w:rsidRDefault="005747DE" w:rsidP="005747D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 určovaní pomerného veku hornín sú dôležité skameneliny, ktoré mali veľké zemepisné rozšírenie, nápadne sa líšili od ostatných príbuzných organizmov a pod dobe najväčšieho rozvoja vyhynuli. Takéto skameneliny nazývame ..................................................................................</w:t>
      </w:r>
      <w:r w:rsidR="00345D9E">
        <w:rPr>
          <w:rFonts w:ascii="Comic Sans MS" w:hAnsi="Comic Sans MS"/>
          <w:sz w:val="24"/>
          <w:szCs w:val="24"/>
        </w:rPr>
        <w:t xml:space="preserve"> Vývoj Zeme sa rozdeľuje do časových úsekov podľa významných zmien v živej a neživej prírode. Hlavné obdobia sa nazývajú geologické éry. Sú to: .............................................,  </w:t>
      </w:r>
      <w:r w:rsidR="003139F1">
        <w:rPr>
          <w:rFonts w:ascii="Comic Sans MS" w:hAnsi="Comic Sans MS"/>
          <w:sz w:val="24"/>
          <w:szCs w:val="24"/>
        </w:rPr>
        <w:br/>
      </w:r>
      <w:r w:rsidR="00345D9E">
        <w:rPr>
          <w:rFonts w:ascii="Comic Sans MS" w:hAnsi="Comic Sans MS"/>
          <w:sz w:val="24"/>
          <w:szCs w:val="24"/>
        </w:rPr>
        <w:t>............................................................, ..................................................., .........................................., ................</w:t>
      </w:r>
      <w:r w:rsidR="00914D39">
        <w:rPr>
          <w:rFonts w:ascii="Comic Sans MS" w:hAnsi="Comic Sans MS"/>
          <w:sz w:val="24"/>
          <w:szCs w:val="24"/>
        </w:rPr>
        <w:t>.................................................., .................................................................</w:t>
      </w:r>
      <w:r w:rsidR="00345D9E">
        <w:rPr>
          <w:rFonts w:ascii="Comic Sans MS" w:hAnsi="Comic Sans MS"/>
          <w:sz w:val="24"/>
          <w:szCs w:val="24"/>
        </w:rPr>
        <w:br/>
      </w:r>
    </w:p>
    <w:p w:rsidR="00345D9E" w:rsidRDefault="00345D9E" w:rsidP="005747D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Doplň tabuľku:</w:t>
      </w:r>
    </w:p>
    <w:tbl>
      <w:tblPr>
        <w:tblStyle w:val="Mriekatabuky"/>
        <w:tblW w:w="10012" w:type="dxa"/>
        <w:tblLook w:val="04A0" w:firstRow="1" w:lastRow="0" w:firstColumn="1" w:lastColumn="0" w:noHBand="0" w:noVBand="1"/>
      </w:tblPr>
      <w:tblGrid>
        <w:gridCol w:w="4111"/>
        <w:gridCol w:w="3075"/>
        <w:gridCol w:w="2826"/>
      </w:tblGrid>
      <w:tr w:rsidR="00914D39" w:rsidTr="00914D39">
        <w:trPr>
          <w:trHeight w:val="506"/>
        </w:trPr>
        <w:tc>
          <w:tcPr>
            <w:tcW w:w="0" w:type="auto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Geologická éra</w:t>
            </w:r>
          </w:p>
        </w:tc>
        <w:tc>
          <w:tcPr>
            <w:tcW w:w="3075" w:type="dxa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Vedúce skameneliny</w:t>
            </w:r>
          </w:p>
        </w:tc>
        <w:tc>
          <w:tcPr>
            <w:tcW w:w="2826" w:type="dxa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Obrázok</w:t>
            </w:r>
          </w:p>
        </w:tc>
      </w:tr>
      <w:tr w:rsidR="00914D39" w:rsidTr="00914D39">
        <w:trPr>
          <w:trHeight w:val="506"/>
        </w:trPr>
        <w:tc>
          <w:tcPr>
            <w:tcW w:w="0" w:type="auto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75" w:type="dxa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26" w:type="dxa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6EA8531">
                  <wp:extent cx="865505" cy="1200785"/>
                  <wp:effectExtent l="3810" t="0" r="0" b="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6550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39" w:rsidTr="00914D39">
        <w:trPr>
          <w:trHeight w:val="506"/>
        </w:trPr>
        <w:tc>
          <w:tcPr>
            <w:tcW w:w="0" w:type="auto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druhohory</w:t>
            </w:r>
          </w:p>
        </w:tc>
        <w:tc>
          <w:tcPr>
            <w:tcW w:w="3075" w:type="dxa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26" w:type="dxa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101A5BAA">
                  <wp:extent cx="876300" cy="802463"/>
                  <wp:effectExtent l="0" t="0" r="0" b="0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369" cy="811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39" w:rsidTr="00914D39">
        <w:trPr>
          <w:trHeight w:val="506"/>
        </w:trPr>
        <w:tc>
          <w:tcPr>
            <w:tcW w:w="0" w:type="auto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75" w:type="dxa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numulity</w:t>
            </w:r>
          </w:p>
        </w:tc>
        <w:tc>
          <w:tcPr>
            <w:tcW w:w="2826" w:type="dxa"/>
          </w:tcPr>
          <w:p w:rsidR="00914D39" w:rsidRDefault="00914D39" w:rsidP="00914D3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08121F86">
                  <wp:extent cx="1652270" cy="841375"/>
                  <wp:effectExtent l="0" t="0" r="5080" b="0"/>
                  <wp:docPr id="14" name="Obrázo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270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D39" w:rsidRDefault="00914D39" w:rsidP="005747DE">
      <w:pPr>
        <w:rPr>
          <w:rFonts w:ascii="Comic Sans MS" w:hAnsi="Comic Sans MS"/>
          <w:sz w:val="24"/>
          <w:szCs w:val="24"/>
        </w:rPr>
      </w:pPr>
    </w:p>
    <w:p w:rsidR="00E0068D" w:rsidRDefault="00E0068D" w:rsidP="005747D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Ak si rozumel učivu, určite budeš vedieť odpovedať na otázky. (Ak nie, skús pri riešení úloh použiť internet</w:t>
      </w:r>
      <w:r w:rsidRPr="00E0068D">
        <w:rPr>
          <w:rFonts w:ascii="Comic Sans MS" w:hAnsi="Comic Sans MS"/>
          <w:sz w:val="24"/>
          <w:szCs w:val="24"/>
        </w:rPr>
        <w:sym w:font="Wingdings" w:char="F04A"/>
      </w:r>
      <w:r>
        <w:rPr>
          <w:rFonts w:ascii="Comic Sans MS" w:hAnsi="Comic Sans MS"/>
          <w:sz w:val="24"/>
          <w:szCs w:val="24"/>
        </w:rPr>
        <w:t>):</w:t>
      </w:r>
    </w:p>
    <w:p w:rsidR="00E0068D" w:rsidRDefault="00E0068D" w:rsidP="005747D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 Prečo sú zriedkavé skameneliny kože, kožušín alebo parohov zvierat? ........................................</w:t>
      </w:r>
      <w:r>
        <w:rPr>
          <w:rFonts w:ascii="Comic Sans MS" w:hAnsi="Comic Sans MS"/>
          <w:sz w:val="24"/>
          <w:szCs w:val="24"/>
        </w:rPr>
        <w:br/>
        <w:t>..............................................................................................................................................................................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>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>2. Paľko má 5 rokov, pán Jozef má 50 rokov, pani Viera má 30 rokov. Aký je ich pomerný a skutočný vek? ...............................................................................................................................................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>..............................................................................................................................................................................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>...............................................................................................................................................................................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</w:r>
      <w:r w:rsidRPr="002E2FC3">
        <w:rPr>
          <w:rFonts w:ascii="Comic Sans MS" w:hAnsi="Comic Sans MS"/>
          <w:b/>
          <w:sz w:val="24"/>
          <w:szCs w:val="24"/>
        </w:rPr>
        <w:t>EXPERIMENTUJ !</w:t>
      </w:r>
      <w:r>
        <w:rPr>
          <w:rFonts w:ascii="Comic Sans MS" w:hAnsi="Comic Sans MS"/>
          <w:sz w:val="24"/>
          <w:szCs w:val="24"/>
        </w:rPr>
        <w:br/>
        <w:t>Napodobni vznik skameneliny. Do piesku alebo ílu pridaj trochu sadry, povrch uhlaď a vymodeluj napodobeninu usadenej vrstvy. Vtlač do nej lastúru alebo ulitu mäkkýša, list alebo konárik s listom. Model nechaj stvrdnúť a prírodninu opatrne odstráň. Pokús sa podľa vlastného modelu vysvetliť vznik skameneliny.</w:t>
      </w:r>
    </w:p>
    <w:p w:rsidR="00914D39" w:rsidRDefault="00FA7D27" w:rsidP="005747DE">
      <w:pPr>
        <w:rPr>
          <w:rFonts w:ascii="Comic Sans MS" w:hAnsi="Comic Sans MS"/>
          <w:sz w:val="24"/>
          <w:szCs w:val="24"/>
        </w:rPr>
      </w:pPr>
      <w:r w:rsidRPr="00FA7D27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27305</wp:posOffset>
            </wp:positionV>
            <wp:extent cx="2085975" cy="1763146"/>
            <wp:effectExtent l="0" t="0" r="0" b="8890"/>
            <wp:wrapNone/>
            <wp:docPr id="17" name="Obrázok 17" descr="Výsledok vyhľadávania obrázkov pre dopyt casting shellfish shell how 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ľadávania obrázkov pre dopyt casting shellfish shell how to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6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2FC3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114337</wp:posOffset>
            </wp:positionV>
            <wp:extent cx="1985693" cy="1543050"/>
            <wp:effectExtent l="0" t="0" r="0" b="0"/>
            <wp:wrapNone/>
            <wp:docPr id="16" name="Obrázok 16" descr="Výsledok vyhľadávania obrázkov pre dopyt casting shellfish shell how 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ýsledok vyhľadávania obrázkov pre dopyt casting shellfish shell how to 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93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FC3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93980</wp:posOffset>
            </wp:positionV>
            <wp:extent cx="1571625" cy="1563806"/>
            <wp:effectExtent l="0" t="0" r="0" b="0"/>
            <wp:wrapNone/>
            <wp:docPr id="15" name="Obrázok 15" descr="Výsledok vyhľadávania obrázkov pre dopyt casting shellfish shell how 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ľadávania obrázkov pre dopyt casting shellfish shell how to d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707" cy="157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7DE">
        <w:rPr>
          <w:rFonts w:ascii="Comic Sans MS" w:hAnsi="Comic Sans MS"/>
          <w:sz w:val="24"/>
          <w:szCs w:val="24"/>
        </w:rPr>
        <w:br/>
      </w:r>
    </w:p>
    <w:p w:rsidR="00914D39" w:rsidRPr="00914D39" w:rsidRDefault="00914D39" w:rsidP="00914D39">
      <w:pPr>
        <w:rPr>
          <w:rFonts w:ascii="Comic Sans MS" w:hAnsi="Comic Sans MS"/>
          <w:sz w:val="24"/>
          <w:szCs w:val="24"/>
        </w:rPr>
      </w:pPr>
    </w:p>
    <w:p w:rsidR="00914D39" w:rsidRDefault="00914D39" w:rsidP="00914D39">
      <w:pPr>
        <w:rPr>
          <w:rFonts w:ascii="Comic Sans MS" w:hAnsi="Comic Sans MS"/>
          <w:sz w:val="24"/>
          <w:szCs w:val="24"/>
        </w:rPr>
      </w:pPr>
    </w:p>
    <w:p w:rsidR="0048115E" w:rsidRDefault="00914D39" w:rsidP="00914D39">
      <w:pPr>
        <w:tabs>
          <w:tab w:val="left" w:pos="1665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:rsidR="002E2FC3" w:rsidRDefault="002E2FC3" w:rsidP="00914D39">
      <w:pPr>
        <w:tabs>
          <w:tab w:val="left" w:pos="1665"/>
        </w:tabs>
        <w:rPr>
          <w:rFonts w:ascii="Comic Sans MS" w:hAnsi="Comic Sans MS"/>
          <w:sz w:val="24"/>
          <w:szCs w:val="24"/>
        </w:rPr>
      </w:pPr>
    </w:p>
    <w:p w:rsidR="002E2FC3" w:rsidRDefault="007C4520" w:rsidP="00914D39">
      <w:pPr>
        <w:tabs>
          <w:tab w:val="left" w:pos="1665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Dobrovoľná domáca úloha:</w:t>
      </w:r>
    </w:p>
    <w:p w:rsidR="007C4520" w:rsidRDefault="007C4520" w:rsidP="00914D39">
      <w:pPr>
        <w:tabs>
          <w:tab w:val="left" w:pos="1665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Vypracuj referát na tému: </w:t>
      </w:r>
      <w:proofErr w:type="spellStart"/>
      <w:r>
        <w:rPr>
          <w:rFonts w:ascii="Comic Sans MS" w:hAnsi="Comic Sans MS"/>
          <w:sz w:val="24"/>
          <w:szCs w:val="24"/>
        </w:rPr>
        <w:t>Skameniliny</w:t>
      </w:r>
      <w:proofErr w:type="spellEnd"/>
      <w:r>
        <w:rPr>
          <w:rFonts w:ascii="Comic Sans MS" w:hAnsi="Comic Sans MS"/>
          <w:sz w:val="24"/>
          <w:szCs w:val="24"/>
        </w:rPr>
        <w:t xml:space="preserve"> na Slovensku (napíš v ňom, kde sú najvýznamnejšie náleziská, vyznač na mape; napíš, to tam bolo nájdené). Nezabudni uviesť zdroje! </w:t>
      </w:r>
      <w:r w:rsidRPr="007C4520">
        <w:rPr>
          <w:rFonts w:ascii="Comic Sans MS" w:hAnsi="Comic Sans MS"/>
          <w:sz w:val="24"/>
          <w:szCs w:val="24"/>
        </w:rPr>
        <w:sym w:font="Wingdings" w:char="F04A"/>
      </w:r>
      <w:bookmarkStart w:id="0" w:name="_GoBack"/>
      <w:bookmarkEnd w:id="0"/>
    </w:p>
    <w:p w:rsidR="002E2FC3" w:rsidRDefault="002E2FC3" w:rsidP="00914D39">
      <w:pPr>
        <w:tabs>
          <w:tab w:val="left" w:pos="1665"/>
        </w:tabs>
        <w:rPr>
          <w:rFonts w:ascii="Comic Sans MS" w:hAnsi="Comic Sans MS"/>
          <w:sz w:val="24"/>
          <w:szCs w:val="24"/>
        </w:rPr>
      </w:pPr>
    </w:p>
    <w:p w:rsidR="00FA7D27" w:rsidRDefault="00FA7D27" w:rsidP="00914D39">
      <w:pPr>
        <w:tabs>
          <w:tab w:val="left" w:pos="1665"/>
        </w:tabs>
        <w:rPr>
          <w:rFonts w:ascii="Comic Sans MS" w:hAnsi="Comic Sans MS"/>
          <w:sz w:val="24"/>
          <w:szCs w:val="24"/>
        </w:rPr>
      </w:pPr>
    </w:p>
    <w:p w:rsidR="00FA7D27" w:rsidRDefault="00FA7D27" w:rsidP="00914D39">
      <w:pPr>
        <w:tabs>
          <w:tab w:val="left" w:pos="1665"/>
        </w:tabs>
        <w:rPr>
          <w:rFonts w:ascii="Comic Sans MS" w:hAnsi="Comic Sans MS"/>
          <w:sz w:val="24"/>
          <w:szCs w:val="24"/>
        </w:rPr>
      </w:pPr>
    </w:p>
    <w:p w:rsidR="002E2FC3" w:rsidRDefault="002E2FC3" w:rsidP="00914D39">
      <w:pPr>
        <w:tabs>
          <w:tab w:val="left" w:pos="1665"/>
        </w:tabs>
        <w:rPr>
          <w:rFonts w:ascii="Comic Sans MS" w:hAnsi="Comic Sans MS"/>
          <w:sz w:val="24"/>
          <w:szCs w:val="24"/>
        </w:rPr>
      </w:pPr>
    </w:p>
    <w:p w:rsidR="002E2FC3" w:rsidRPr="00914D39" w:rsidRDefault="002E2FC3" w:rsidP="00914D39">
      <w:pPr>
        <w:tabs>
          <w:tab w:val="left" w:pos="1665"/>
        </w:tabs>
        <w:rPr>
          <w:rFonts w:ascii="Comic Sans MS" w:hAnsi="Comic Sans MS"/>
          <w:sz w:val="24"/>
          <w:szCs w:val="24"/>
        </w:rPr>
      </w:pPr>
    </w:p>
    <w:sectPr w:rsidR="002E2FC3" w:rsidRPr="00914D39" w:rsidSect="00D915FF">
      <w:pgSz w:w="11906" w:h="16838"/>
      <w:pgMar w:top="720" w:right="720" w:bottom="720" w:left="72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FF"/>
    <w:rsid w:val="002E2FC3"/>
    <w:rsid w:val="003139F1"/>
    <w:rsid w:val="00345D9E"/>
    <w:rsid w:val="0048115E"/>
    <w:rsid w:val="005747DE"/>
    <w:rsid w:val="007157D7"/>
    <w:rsid w:val="007C4520"/>
    <w:rsid w:val="00914D39"/>
    <w:rsid w:val="00D464D2"/>
    <w:rsid w:val="00D915FF"/>
    <w:rsid w:val="00E0068D"/>
    <w:rsid w:val="00F93139"/>
    <w:rsid w:val="00FA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EEEFC-A6AD-4747-97BC-CB972409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1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2020-03-18T06:45:00Z</dcterms:created>
  <dcterms:modified xsi:type="dcterms:W3CDTF">2020-03-18T07:49:00Z</dcterms:modified>
</cp:coreProperties>
</file>