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A7F" w:rsidRPr="00E05DEB" w:rsidRDefault="00E05DEB" w:rsidP="00E05DEB">
      <w:pPr>
        <w:pStyle w:val="Bezriadkovani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5DEB">
        <w:rPr>
          <w:rFonts w:ascii="Times New Roman" w:hAnsi="Times New Roman" w:cs="Times New Roman"/>
          <w:b/>
          <w:sz w:val="28"/>
          <w:szCs w:val="28"/>
        </w:rPr>
        <w:t>Škola plus s.r.o., Sabinovská 145, 080 01 Prešov</w:t>
      </w:r>
    </w:p>
    <w:p w:rsidR="00186A7F" w:rsidRDefault="00186A7F" w:rsidP="003138A5">
      <w:pPr>
        <w:pStyle w:val="Bezriadkovania"/>
        <w:rPr>
          <w:rFonts w:ascii="Times New Roman" w:hAnsi="Times New Roman" w:cs="Times New Roman"/>
          <w:b/>
          <w:sz w:val="32"/>
          <w:szCs w:val="32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b/>
          <w:sz w:val="32"/>
          <w:szCs w:val="32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b/>
          <w:sz w:val="32"/>
          <w:szCs w:val="32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b/>
          <w:sz w:val="32"/>
          <w:szCs w:val="32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b/>
          <w:sz w:val="32"/>
          <w:szCs w:val="32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b/>
          <w:sz w:val="32"/>
          <w:szCs w:val="32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b/>
          <w:sz w:val="32"/>
          <w:szCs w:val="32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b/>
          <w:sz w:val="32"/>
          <w:szCs w:val="32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b/>
          <w:sz w:val="32"/>
          <w:szCs w:val="32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b/>
          <w:sz w:val="32"/>
          <w:szCs w:val="32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b/>
          <w:sz w:val="32"/>
          <w:szCs w:val="32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b/>
          <w:sz w:val="32"/>
          <w:szCs w:val="32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b/>
          <w:sz w:val="32"/>
          <w:szCs w:val="32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b/>
          <w:sz w:val="32"/>
          <w:szCs w:val="32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b/>
          <w:sz w:val="32"/>
          <w:szCs w:val="32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b/>
          <w:sz w:val="32"/>
          <w:szCs w:val="32"/>
        </w:rPr>
      </w:pPr>
    </w:p>
    <w:p w:rsidR="00186A7F" w:rsidRPr="00186A7F" w:rsidRDefault="00186A7F" w:rsidP="006437DE">
      <w:pPr>
        <w:pStyle w:val="Bezriadkovania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6A7F">
        <w:rPr>
          <w:rFonts w:ascii="Times New Roman" w:hAnsi="Times New Roman" w:cs="Times New Roman"/>
          <w:b/>
          <w:sz w:val="32"/>
          <w:szCs w:val="32"/>
        </w:rPr>
        <w:t>Krok za krokom pri tvorbe programov výchovy a vzdelávania</w:t>
      </w:r>
    </w:p>
    <w:p w:rsidR="00186A7F" w:rsidRDefault="00186A7F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186A7F" w:rsidRDefault="00186A7F" w:rsidP="006437DE">
      <w:pPr>
        <w:pStyle w:val="Bezriadkovania"/>
        <w:jc w:val="center"/>
        <w:rPr>
          <w:rFonts w:ascii="Times New Roman" w:hAnsi="Times New Roman" w:cs="Times New Roman"/>
          <w:sz w:val="24"/>
          <w:szCs w:val="24"/>
        </w:rPr>
      </w:pPr>
    </w:p>
    <w:p w:rsidR="00186A7F" w:rsidRDefault="00E05DEB" w:rsidP="006437DE">
      <w:pPr>
        <w:pStyle w:val="Bezriadkovani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Mgr. Miroslava Petríková</w:t>
      </w:r>
    </w:p>
    <w:p w:rsidR="00E05DEB" w:rsidRDefault="00E05DEB" w:rsidP="006437DE">
      <w:pPr>
        <w:pStyle w:val="Bezriadkovani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Centrum voľného času</w:t>
      </w:r>
    </w:p>
    <w:p w:rsidR="00E05DEB" w:rsidRDefault="00E05DEB" w:rsidP="006437DE">
      <w:pPr>
        <w:pStyle w:val="Bezriadkovani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Gelnica</w:t>
      </w:r>
    </w:p>
    <w:p w:rsidR="00E05DEB" w:rsidRDefault="00E05DEB" w:rsidP="006437DE">
      <w:pPr>
        <w:pStyle w:val="Bezriadkovania"/>
        <w:jc w:val="center"/>
        <w:rPr>
          <w:rFonts w:ascii="Times New Roman" w:hAnsi="Times New Roman" w:cs="Times New Roman"/>
          <w:sz w:val="24"/>
          <w:szCs w:val="24"/>
        </w:rPr>
      </w:pPr>
    </w:p>
    <w:p w:rsidR="00186A7F" w:rsidRDefault="00186A7F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593DF6" w:rsidRDefault="00593DF6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593DF6" w:rsidRDefault="00593DF6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593DF6" w:rsidRDefault="00593DF6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593DF6" w:rsidRDefault="00593DF6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593DF6" w:rsidRDefault="00593DF6" w:rsidP="00C524F8">
      <w:pPr>
        <w:pStyle w:val="Bezriadkovania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93DF6" w:rsidRDefault="00593DF6" w:rsidP="00C524F8">
      <w:pPr>
        <w:pStyle w:val="Bezriadkovania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Úvod</w:t>
      </w:r>
    </w:p>
    <w:p w:rsidR="00593DF6" w:rsidRPr="00593DF6" w:rsidRDefault="00593DF6" w:rsidP="00C524F8">
      <w:pPr>
        <w:pStyle w:val="Bezriadkovania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24F8" w:rsidRDefault="006B608D" w:rsidP="00C524F8">
      <w:pPr>
        <w:pStyle w:val="Bezriadkovania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05DEB">
        <w:rPr>
          <w:rFonts w:ascii="Times New Roman" w:hAnsi="Times New Roman" w:cs="Times New Roman"/>
          <w:sz w:val="24"/>
          <w:szCs w:val="24"/>
        </w:rPr>
        <w:t>Centrum voľného času</w:t>
      </w:r>
      <w:r w:rsidR="00E05DEB" w:rsidRPr="00E05DEB">
        <w:rPr>
          <w:rFonts w:ascii="Times New Roman" w:hAnsi="Times New Roman" w:cs="Times New Roman"/>
          <w:sz w:val="24"/>
          <w:szCs w:val="24"/>
        </w:rPr>
        <w:t xml:space="preserve"> v Gelnici organizuje a zabezpečuje výchovno-</w:t>
      </w:r>
      <w:r w:rsidR="00C524F8">
        <w:rPr>
          <w:rFonts w:ascii="Times New Roman" w:hAnsi="Times New Roman" w:cs="Times New Roman"/>
          <w:sz w:val="24"/>
          <w:szCs w:val="24"/>
        </w:rPr>
        <w:t>v</w:t>
      </w:r>
      <w:r w:rsidR="00E05DEB" w:rsidRPr="00E05DEB">
        <w:rPr>
          <w:rFonts w:ascii="Times New Roman" w:hAnsi="Times New Roman" w:cs="Times New Roman"/>
          <w:sz w:val="24"/>
          <w:szCs w:val="24"/>
        </w:rPr>
        <w:t xml:space="preserve">zdelávaciu, záujmovú, rekreačnú a športovú činnosť pre deti a mládež </w:t>
      </w:r>
      <w:r w:rsidR="00E05DEB">
        <w:rPr>
          <w:rFonts w:ascii="Times New Roman" w:hAnsi="Times New Roman" w:cs="Times New Roman"/>
          <w:sz w:val="24"/>
          <w:szCs w:val="24"/>
        </w:rPr>
        <w:t xml:space="preserve">v okrese Gelnica </w:t>
      </w:r>
      <w:r w:rsidR="00E05DEB" w:rsidRPr="00E05DEB">
        <w:rPr>
          <w:rFonts w:ascii="Times New Roman" w:hAnsi="Times New Roman" w:cs="Times New Roman"/>
          <w:sz w:val="24"/>
          <w:szCs w:val="24"/>
        </w:rPr>
        <w:t xml:space="preserve">počas celého kalendárneho roka, vrátane </w:t>
      </w:r>
      <w:r w:rsidR="00593DF6">
        <w:rPr>
          <w:rFonts w:ascii="Times New Roman" w:hAnsi="Times New Roman" w:cs="Times New Roman"/>
          <w:sz w:val="24"/>
          <w:szCs w:val="24"/>
        </w:rPr>
        <w:t xml:space="preserve">školských </w:t>
      </w:r>
      <w:r w:rsidR="00E05DEB" w:rsidRPr="00E05DEB">
        <w:rPr>
          <w:rFonts w:ascii="Times New Roman" w:hAnsi="Times New Roman" w:cs="Times New Roman"/>
          <w:sz w:val="24"/>
          <w:szCs w:val="24"/>
        </w:rPr>
        <w:t xml:space="preserve">prázdnin. </w:t>
      </w:r>
      <w:r w:rsidR="00C524F8">
        <w:rPr>
          <w:rFonts w:ascii="Times New Roman" w:hAnsi="Times New Roman" w:cs="Times New Roman"/>
          <w:sz w:val="24"/>
          <w:szCs w:val="24"/>
        </w:rPr>
        <w:t>Naša práca v CVČ sa zameriava na:</w:t>
      </w:r>
      <w:r w:rsidR="00E05DEB" w:rsidRPr="00E05DEB">
        <w:rPr>
          <w:rFonts w:ascii="Times New Roman" w:hAnsi="Times New Roman" w:cs="Times New Roman"/>
          <w:sz w:val="24"/>
          <w:szCs w:val="24"/>
        </w:rPr>
        <w:br/>
        <w:t xml:space="preserve">  </w:t>
      </w:r>
    </w:p>
    <w:p w:rsidR="00C524F8" w:rsidRDefault="00E05DEB" w:rsidP="00C524F8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E05DEB">
        <w:rPr>
          <w:rFonts w:ascii="Times New Roman" w:hAnsi="Times New Roman" w:cs="Times New Roman"/>
          <w:sz w:val="24"/>
          <w:szCs w:val="24"/>
        </w:rPr>
        <w:t>1.</w:t>
      </w:r>
      <w:r w:rsidR="00C524F8">
        <w:rPr>
          <w:rFonts w:ascii="Times New Roman" w:hAnsi="Times New Roman" w:cs="Times New Roman"/>
          <w:sz w:val="24"/>
          <w:szCs w:val="24"/>
        </w:rPr>
        <w:t xml:space="preserve"> </w:t>
      </w:r>
      <w:r w:rsidRPr="00E05DEB">
        <w:rPr>
          <w:rFonts w:ascii="Times New Roman" w:hAnsi="Times New Roman" w:cs="Times New Roman"/>
          <w:sz w:val="24"/>
          <w:szCs w:val="24"/>
        </w:rPr>
        <w:t>Pravideln</w:t>
      </w:r>
      <w:r w:rsidR="00C524F8">
        <w:rPr>
          <w:rFonts w:ascii="Times New Roman" w:hAnsi="Times New Roman" w:cs="Times New Roman"/>
          <w:sz w:val="24"/>
          <w:szCs w:val="24"/>
        </w:rPr>
        <w:t>ú</w:t>
      </w:r>
      <w:r w:rsidRPr="00E05DEB">
        <w:rPr>
          <w:rFonts w:ascii="Times New Roman" w:hAnsi="Times New Roman" w:cs="Times New Roman"/>
          <w:sz w:val="24"/>
          <w:szCs w:val="24"/>
        </w:rPr>
        <w:t xml:space="preserve"> záujmov</w:t>
      </w:r>
      <w:r w:rsidR="00C524F8">
        <w:rPr>
          <w:rFonts w:ascii="Times New Roman" w:hAnsi="Times New Roman" w:cs="Times New Roman"/>
          <w:sz w:val="24"/>
          <w:szCs w:val="24"/>
        </w:rPr>
        <w:t>ú</w:t>
      </w:r>
      <w:r w:rsidRPr="00E05DEB">
        <w:rPr>
          <w:rFonts w:ascii="Times New Roman" w:hAnsi="Times New Roman" w:cs="Times New Roman"/>
          <w:sz w:val="24"/>
          <w:szCs w:val="24"/>
        </w:rPr>
        <w:t xml:space="preserve"> činnosť v záujmových kluboch, krúžkoch </w:t>
      </w:r>
      <w:r w:rsidRPr="00E05DEB">
        <w:rPr>
          <w:rFonts w:ascii="Times New Roman" w:hAnsi="Times New Roman" w:cs="Times New Roman"/>
          <w:sz w:val="24"/>
          <w:szCs w:val="24"/>
        </w:rPr>
        <w:br/>
        <w:t>2.</w:t>
      </w:r>
      <w:r w:rsidR="00C524F8">
        <w:rPr>
          <w:rFonts w:ascii="Times New Roman" w:hAnsi="Times New Roman" w:cs="Times New Roman"/>
          <w:sz w:val="24"/>
          <w:szCs w:val="24"/>
        </w:rPr>
        <w:t xml:space="preserve"> </w:t>
      </w:r>
      <w:r w:rsidRPr="00E05DEB">
        <w:rPr>
          <w:rFonts w:ascii="Times New Roman" w:hAnsi="Times New Roman" w:cs="Times New Roman"/>
          <w:sz w:val="24"/>
          <w:szCs w:val="24"/>
        </w:rPr>
        <w:t>Príležitostn</w:t>
      </w:r>
      <w:r w:rsidR="00C524F8">
        <w:rPr>
          <w:rFonts w:ascii="Times New Roman" w:hAnsi="Times New Roman" w:cs="Times New Roman"/>
          <w:sz w:val="24"/>
          <w:szCs w:val="24"/>
        </w:rPr>
        <w:t>ú</w:t>
      </w:r>
      <w:r w:rsidRPr="00E05DEB">
        <w:rPr>
          <w:rFonts w:ascii="Times New Roman" w:hAnsi="Times New Roman" w:cs="Times New Roman"/>
          <w:sz w:val="24"/>
          <w:szCs w:val="24"/>
        </w:rPr>
        <w:t xml:space="preserve"> činnosť - organizácia podujatí, predmetových olympiád, športových súťaží, </w:t>
      </w:r>
      <w:r w:rsidR="00C524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2815" w:rsidRPr="00E05DEB" w:rsidRDefault="00C524F8" w:rsidP="00C524F8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</w:t>
      </w:r>
      <w:r w:rsidR="00E05DEB" w:rsidRPr="00E05DEB">
        <w:rPr>
          <w:rFonts w:ascii="Times New Roman" w:hAnsi="Times New Roman" w:cs="Times New Roman"/>
          <w:sz w:val="24"/>
          <w:szCs w:val="24"/>
        </w:rPr>
        <w:t>xkurzií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E05DEB" w:rsidRPr="00E05DEB">
        <w:rPr>
          <w:rFonts w:ascii="Times New Roman" w:hAnsi="Times New Roman" w:cs="Times New Roman"/>
          <w:sz w:val="24"/>
          <w:szCs w:val="24"/>
        </w:rPr>
        <w:t xml:space="preserve">výletov </w:t>
      </w:r>
      <w:r w:rsidR="00E05DEB" w:rsidRPr="00E05DEB">
        <w:rPr>
          <w:rFonts w:ascii="Times New Roman" w:hAnsi="Times New Roman" w:cs="Times New Roman"/>
          <w:sz w:val="24"/>
          <w:szCs w:val="24"/>
        </w:rPr>
        <w:br/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DEB" w:rsidRPr="00E05DEB">
        <w:rPr>
          <w:rFonts w:ascii="Times New Roman" w:hAnsi="Times New Roman" w:cs="Times New Roman"/>
          <w:sz w:val="24"/>
          <w:szCs w:val="24"/>
        </w:rPr>
        <w:t>Prázdninov</w:t>
      </w:r>
      <w:r>
        <w:rPr>
          <w:rFonts w:ascii="Times New Roman" w:hAnsi="Times New Roman" w:cs="Times New Roman"/>
          <w:sz w:val="24"/>
          <w:szCs w:val="24"/>
        </w:rPr>
        <w:t>ú</w:t>
      </w:r>
      <w:r w:rsidR="00E05DEB" w:rsidRPr="00E05DEB">
        <w:rPr>
          <w:rFonts w:ascii="Times New Roman" w:hAnsi="Times New Roman" w:cs="Times New Roman"/>
          <w:sz w:val="24"/>
          <w:szCs w:val="24"/>
        </w:rPr>
        <w:t xml:space="preserve"> činnosť - tábory,</w:t>
      </w:r>
      <w:r>
        <w:rPr>
          <w:rFonts w:ascii="Times New Roman" w:hAnsi="Times New Roman" w:cs="Times New Roman"/>
          <w:sz w:val="24"/>
          <w:szCs w:val="24"/>
        </w:rPr>
        <w:t xml:space="preserve"> športové a iné podujatia pre verejnosť</w:t>
      </w:r>
      <w:r w:rsidR="00E05DEB" w:rsidRPr="00E05DEB">
        <w:rPr>
          <w:rFonts w:ascii="Times New Roman" w:hAnsi="Times New Roman" w:cs="Times New Roman"/>
          <w:sz w:val="24"/>
          <w:szCs w:val="24"/>
        </w:rPr>
        <w:br/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DEB" w:rsidRPr="00E05DEB">
        <w:rPr>
          <w:rFonts w:ascii="Times New Roman" w:hAnsi="Times New Roman" w:cs="Times New Roman"/>
          <w:sz w:val="24"/>
          <w:szCs w:val="24"/>
        </w:rPr>
        <w:t>Individuáln</w:t>
      </w:r>
      <w:r>
        <w:rPr>
          <w:rFonts w:ascii="Times New Roman" w:hAnsi="Times New Roman" w:cs="Times New Roman"/>
          <w:sz w:val="24"/>
          <w:szCs w:val="24"/>
        </w:rPr>
        <w:t>u</w:t>
      </w:r>
      <w:r w:rsidR="00E05DEB" w:rsidRPr="00E05DEB">
        <w:rPr>
          <w:rFonts w:ascii="Times New Roman" w:hAnsi="Times New Roman" w:cs="Times New Roman"/>
          <w:sz w:val="24"/>
          <w:szCs w:val="24"/>
        </w:rPr>
        <w:t xml:space="preserve"> prác</w:t>
      </w:r>
      <w:r>
        <w:rPr>
          <w:rFonts w:ascii="Times New Roman" w:hAnsi="Times New Roman" w:cs="Times New Roman"/>
          <w:sz w:val="24"/>
          <w:szCs w:val="24"/>
        </w:rPr>
        <w:t>u</w:t>
      </w:r>
      <w:r w:rsidR="00E05DEB" w:rsidRPr="00E05DEB">
        <w:rPr>
          <w:rFonts w:ascii="Times New Roman" w:hAnsi="Times New Roman" w:cs="Times New Roman"/>
          <w:sz w:val="24"/>
          <w:szCs w:val="24"/>
        </w:rPr>
        <w:t xml:space="preserve"> - talenty, postihnuté deti </w:t>
      </w:r>
      <w:r w:rsidR="00E05DEB" w:rsidRPr="00E05DE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5</w:t>
      </w:r>
      <w:r w:rsidR="00E05DEB" w:rsidRPr="00E05DE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DEB" w:rsidRPr="00E05DEB">
        <w:rPr>
          <w:rFonts w:ascii="Times New Roman" w:hAnsi="Times New Roman" w:cs="Times New Roman"/>
          <w:sz w:val="24"/>
          <w:szCs w:val="24"/>
        </w:rPr>
        <w:t>Metodick</w:t>
      </w:r>
      <w:r>
        <w:rPr>
          <w:rFonts w:ascii="Times New Roman" w:hAnsi="Times New Roman" w:cs="Times New Roman"/>
          <w:sz w:val="24"/>
          <w:szCs w:val="24"/>
        </w:rPr>
        <w:t>ú</w:t>
      </w:r>
      <w:r w:rsidR="00E05DEB" w:rsidRPr="00E05DEB">
        <w:rPr>
          <w:rFonts w:ascii="Times New Roman" w:hAnsi="Times New Roman" w:cs="Times New Roman"/>
          <w:sz w:val="24"/>
          <w:szCs w:val="24"/>
        </w:rPr>
        <w:t>, informačn</w:t>
      </w:r>
      <w:r>
        <w:rPr>
          <w:rFonts w:ascii="Times New Roman" w:hAnsi="Times New Roman" w:cs="Times New Roman"/>
          <w:sz w:val="24"/>
          <w:szCs w:val="24"/>
        </w:rPr>
        <w:t xml:space="preserve">ú a </w:t>
      </w:r>
      <w:r w:rsidR="00E05DEB" w:rsidRPr="00E05DEB">
        <w:rPr>
          <w:rFonts w:ascii="Times New Roman" w:hAnsi="Times New Roman" w:cs="Times New Roman"/>
          <w:sz w:val="24"/>
          <w:szCs w:val="24"/>
        </w:rPr>
        <w:t>koordinačn</w:t>
      </w:r>
      <w:r>
        <w:rPr>
          <w:rFonts w:ascii="Times New Roman" w:hAnsi="Times New Roman" w:cs="Times New Roman"/>
          <w:sz w:val="24"/>
          <w:szCs w:val="24"/>
        </w:rPr>
        <w:t>ú</w:t>
      </w:r>
      <w:r w:rsidR="00E05DEB" w:rsidRPr="00E05DEB">
        <w:rPr>
          <w:rFonts w:ascii="Times New Roman" w:hAnsi="Times New Roman" w:cs="Times New Roman"/>
          <w:sz w:val="24"/>
          <w:szCs w:val="24"/>
        </w:rPr>
        <w:t xml:space="preserve"> prác</w:t>
      </w:r>
      <w:r>
        <w:rPr>
          <w:rFonts w:ascii="Times New Roman" w:hAnsi="Times New Roman" w:cs="Times New Roman"/>
          <w:sz w:val="24"/>
          <w:szCs w:val="24"/>
        </w:rPr>
        <w:t>u</w:t>
      </w:r>
      <w:r w:rsidR="00E05DEB" w:rsidRPr="00E05DEB">
        <w:rPr>
          <w:rFonts w:ascii="Times New Roman" w:hAnsi="Times New Roman" w:cs="Times New Roman"/>
          <w:sz w:val="24"/>
          <w:szCs w:val="24"/>
        </w:rPr>
        <w:t xml:space="preserve"> v oblasti </w:t>
      </w:r>
      <w:proofErr w:type="spellStart"/>
      <w:r w:rsidR="00E05DEB" w:rsidRPr="00E05DEB">
        <w:rPr>
          <w:rFonts w:ascii="Times New Roman" w:hAnsi="Times New Roman" w:cs="Times New Roman"/>
          <w:sz w:val="24"/>
          <w:szCs w:val="24"/>
        </w:rPr>
        <w:t>voľnočasových</w:t>
      </w:r>
      <w:proofErr w:type="spellEnd"/>
      <w:r w:rsidR="00E05DEB" w:rsidRPr="00E05DEB">
        <w:rPr>
          <w:rFonts w:ascii="Times New Roman" w:hAnsi="Times New Roman" w:cs="Times New Roman"/>
          <w:sz w:val="24"/>
          <w:szCs w:val="24"/>
        </w:rPr>
        <w:t xml:space="preserve"> aktivít</w:t>
      </w:r>
    </w:p>
    <w:p w:rsidR="00C524F8" w:rsidRDefault="00C524F8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3138A5" w:rsidRPr="00C524F8" w:rsidRDefault="00C524F8" w:rsidP="00C524F8">
      <w:pPr>
        <w:pStyle w:val="Bezriadkovania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Centre voľného času pracujem ako vedúca oddelenia vzdelávacích aktivít. Vediem jazykové záujmové útvary: anglický a nemecký jazyk pre deti z materských škôl, základnej školy a gymnázia v meste Gelnica a tento rok aj pre dospelých. </w:t>
      </w:r>
      <w:r w:rsidR="00AA372E" w:rsidRPr="00C524F8">
        <w:rPr>
          <w:rFonts w:ascii="Times New Roman" w:hAnsi="Times New Roman" w:cs="Times New Roman"/>
          <w:sz w:val="24"/>
          <w:szCs w:val="24"/>
        </w:rPr>
        <w:t>Pre deti materských škôl a 1. stupňa ZŠ je anglický záujmový útvar v CVČ prvou skúsenosťou s týmto jazykom, preto tu prebieha vyučovanie hravou formou (</w:t>
      </w:r>
      <w:r w:rsidR="00142F5E" w:rsidRPr="00C524F8">
        <w:rPr>
          <w:rFonts w:ascii="Times New Roman" w:hAnsi="Times New Roman" w:cs="Times New Roman"/>
          <w:sz w:val="24"/>
          <w:szCs w:val="24"/>
        </w:rPr>
        <w:t xml:space="preserve">obrázky, </w:t>
      </w:r>
      <w:r w:rsidR="00AA372E" w:rsidRPr="00C524F8">
        <w:rPr>
          <w:rFonts w:ascii="Times New Roman" w:hAnsi="Times New Roman" w:cs="Times New Roman"/>
          <w:sz w:val="24"/>
          <w:szCs w:val="24"/>
        </w:rPr>
        <w:t xml:space="preserve">učebnica </w:t>
      </w:r>
      <w:proofErr w:type="spellStart"/>
      <w:r w:rsidR="00AA372E" w:rsidRPr="00C524F8">
        <w:rPr>
          <w:rFonts w:ascii="Times New Roman" w:hAnsi="Times New Roman" w:cs="Times New Roman"/>
          <w:sz w:val="24"/>
          <w:szCs w:val="24"/>
        </w:rPr>
        <w:t>Busy</w:t>
      </w:r>
      <w:proofErr w:type="spellEnd"/>
      <w:r w:rsidR="00AA372E" w:rsidRPr="00C52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72E" w:rsidRPr="00C524F8">
        <w:rPr>
          <w:rFonts w:ascii="Times New Roman" w:hAnsi="Times New Roman" w:cs="Times New Roman"/>
          <w:sz w:val="24"/>
          <w:szCs w:val="24"/>
        </w:rPr>
        <w:t>Bee</w:t>
      </w:r>
      <w:proofErr w:type="spellEnd"/>
      <w:r w:rsidR="00AA372E" w:rsidRPr="00C524F8">
        <w:rPr>
          <w:rFonts w:ascii="Times New Roman" w:hAnsi="Times New Roman" w:cs="Times New Roman"/>
          <w:sz w:val="24"/>
          <w:szCs w:val="24"/>
        </w:rPr>
        <w:t xml:space="preserve">, hry, súťaže, </w:t>
      </w:r>
      <w:r w:rsidR="00224376" w:rsidRPr="00C524F8">
        <w:rPr>
          <w:rFonts w:ascii="Times New Roman" w:hAnsi="Times New Roman" w:cs="Times New Roman"/>
          <w:sz w:val="24"/>
          <w:szCs w:val="24"/>
        </w:rPr>
        <w:t>pracovné listy, obrázkové knihy</w:t>
      </w:r>
      <w:r w:rsidR="00AA372E" w:rsidRPr="00C524F8">
        <w:rPr>
          <w:rFonts w:ascii="Times New Roman" w:hAnsi="Times New Roman" w:cs="Times New Roman"/>
          <w:sz w:val="24"/>
          <w:szCs w:val="24"/>
        </w:rPr>
        <w:t>).</w:t>
      </w:r>
      <w:r w:rsidR="00224376" w:rsidRPr="00C524F8">
        <w:rPr>
          <w:rFonts w:ascii="Times New Roman" w:hAnsi="Times New Roman" w:cs="Times New Roman"/>
          <w:sz w:val="24"/>
          <w:szCs w:val="24"/>
        </w:rPr>
        <w:t xml:space="preserve"> </w:t>
      </w:r>
      <w:r w:rsidR="00AA372E" w:rsidRPr="00C524F8">
        <w:rPr>
          <w:rFonts w:ascii="Times New Roman" w:hAnsi="Times New Roman" w:cs="Times New Roman"/>
          <w:sz w:val="24"/>
          <w:szCs w:val="24"/>
        </w:rPr>
        <w:t>Deti 2. stupňa ZŠ začali s výučbou anglického jazyka</w:t>
      </w:r>
      <w:r w:rsidR="00224376" w:rsidRPr="00C524F8">
        <w:rPr>
          <w:rFonts w:ascii="Times New Roman" w:hAnsi="Times New Roman" w:cs="Times New Roman"/>
          <w:sz w:val="24"/>
          <w:szCs w:val="24"/>
        </w:rPr>
        <w:t xml:space="preserve"> na 1. stupni ZŠ. V</w:t>
      </w:r>
      <w:r w:rsidR="00AA372E" w:rsidRPr="00C524F8">
        <w:rPr>
          <w:rFonts w:ascii="Times New Roman" w:hAnsi="Times New Roman" w:cs="Times New Roman"/>
          <w:sz w:val="24"/>
          <w:szCs w:val="24"/>
        </w:rPr>
        <w:t xml:space="preserve"> našich záujmových útvaroch </w:t>
      </w:r>
      <w:r w:rsidR="00224376" w:rsidRPr="00C524F8">
        <w:rPr>
          <w:rFonts w:ascii="Times New Roman" w:hAnsi="Times New Roman" w:cs="Times New Roman"/>
          <w:sz w:val="24"/>
          <w:szCs w:val="24"/>
        </w:rPr>
        <w:t xml:space="preserve">si </w:t>
      </w:r>
      <w:r w:rsidR="00AA372E" w:rsidRPr="00C524F8">
        <w:rPr>
          <w:rFonts w:ascii="Times New Roman" w:hAnsi="Times New Roman" w:cs="Times New Roman"/>
          <w:sz w:val="24"/>
          <w:szCs w:val="24"/>
        </w:rPr>
        <w:t>zdokonaľujú svoje základné vedomosti z jazyka.</w:t>
      </w:r>
      <w:r w:rsidR="00224376" w:rsidRPr="00C524F8">
        <w:rPr>
          <w:rFonts w:ascii="Times New Roman" w:hAnsi="Times New Roman" w:cs="Times New Roman"/>
          <w:sz w:val="24"/>
          <w:szCs w:val="24"/>
        </w:rPr>
        <w:t xml:space="preserve"> </w:t>
      </w:r>
      <w:r w:rsidR="00AA372E" w:rsidRPr="00C524F8">
        <w:rPr>
          <w:rFonts w:ascii="Times New Roman" w:hAnsi="Times New Roman" w:cs="Times New Roman"/>
          <w:sz w:val="24"/>
          <w:szCs w:val="24"/>
        </w:rPr>
        <w:t xml:space="preserve">Podľa </w:t>
      </w:r>
      <w:r w:rsidR="00AA372E" w:rsidRPr="00C524F8">
        <w:rPr>
          <w:rFonts w:ascii="Times New Roman" w:hAnsi="Times New Roman" w:cs="Times New Roman"/>
          <w:i/>
          <w:sz w:val="24"/>
          <w:szCs w:val="24"/>
        </w:rPr>
        <w:t xml:space="preserve">Spoločného európskeho referenčného rámca </w:t>
      </w:r>
      <w:r w:rsidR="00AA372E" w:rsidRPr="00C524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A372E" w:rsidRPr="00C524F8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="00AA372E" w:rsidRPr="00C52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72E" w:rsidRPr="00C524F8">
        <w:rPr>
          <w:rFonts w:ascii="Times New Roman" w:hAnsi="Times New Roman" w:cs="Times New Roman"/>
          <w:sz w:val="24"/>
          <w:szCs w:val="24"/>
        </w:rPr>
        <w:t>European</w:t>
      </w:r>
      <w:proofErr w:type="spellEnd"/>
      <w:r w:rsidR="00AA372E" w:rsidRPr="00C52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72E" w:rsidRPr="00C524F8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AA372E" w:rsidRPr="00C52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72E" w:rsidRPr="00C524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A372E" w:rsidRPr="00C52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72E" w:rsidRPr="00C524F8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AA372E" w:rsidRPr="00C52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72E" w:rsidRPr="00C524F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A372E" w:rsidRPr="00C52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72E" w:rsidRPr="00C524F8">
        <w:rPr>
          <w:rFonts w:ascii="Times New Roman" w:hAnsi="Times New Roman" w:cs="Times New Roman"/>
          <w:sz w:val="24"/>
          <w:szCs w:val="24"/>
        </w:rPr>
        <w:t>Languages</w:t>
      </w:r>
      <w:proofErr w:type="spellEnd"/>
      <w:r w:rsidR="00AA372E" w:rsidRPr="00C524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A372E" w:rsidRPr="00C524F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AA372E" w:rsidRPr="00C524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372E" w:rsidRPr="00C524F8">
        <w:rPr>
          <w:rFonts w:ascii="Times New Roman" w:hAnsi="Times New Roman" w:cs="Times New Roman"/>
          <w:sz w:val="24"/>
          <w:szCs w:val="24"/>
        </w:rPr>
        <w:t>Teaching</w:t>
      </w:r>
      <w:proofErr w:type="spellEnd"/>
      <w:r w:rsidR="00AA372E" w:rsidRPr="00C524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372E" w:rsidRPr="00C524F8">
        <w:rPr>
          <w:rFonts w:ascii="Times New Roman" w:hAnsi="Times New Roman" w:cs="Times New Roman"/>
          <w:sz w:val="24"/>
          <w:szCs w:val="24"/>
        </w:rPr>
        <w:t>Assessment</w:t>
      </w:r>
      <w:proofErr w:type="spellEnd"/>
      <w:r w:rsidR="00AA372E" w:rsidRPr="00C524F8">
        <w:rPr>
          <w:rFonts w:ascii="Times New Roman" w:hAnsi="Times New Roman" w:cs="Times New Roman"/>
          <w:sz w:val="24"/>
          <w:szCs w:val="24"/>
        </w:rPr>
        <w:t xml:space="preserve"> (Cambridge, 2001) v</w:t>
      </w:r>
      <w:r w:rsidR="00142F5E" w:rsidRPr="00C524F8">
        <w:rPr>
          <w:rFonts w:ascii="Times New Roman" w:hAnsi="Times New Roman" w:cs="Times New Roman"/>
          <w:sz w:val="24"/>
          <w:szCs w:val="24"/>
        </w:rPr>
        <w:t xml:space="preserve"> našich</w:t>
      </w:r>
      <w:r w:rsidR="005410A6" w:rsidRPr="00C524F8">
        <w:rPr>
          <w:rFonts w:ascii="Times New Roman" w:hAnsi="Times New Roman" w:cs="Times New Roman"/>
          <w:sz w:val="24"/>
          <w:szCs w:val="24"/>
        </w:rPr>
        <w:t xml:space="preserve"> záujmových útvaroch prebieha </w:t>
      </w:r>
      <w:r w:rsidR="00AA372E" w:rsidRPr="00C524F8">
        <w:rPr>
          <w:rFonts w:ascii="Times New Roman" w:hAnsi="Times New Roman" w:cs="Times New Roman"/>
          <w:sz w:val="24"/>
          <w:szCs w:val="24"/>
        </w:rPr>
        <w:t>vyučovanie</w:t>
      </w:r>
      <w:r w:rsidR="00224376" w:rsidRPr="00C524F8">
        <w:rPr>
          <w:rFonts w:ascii="Times New Roman" w:hAnsi="Times New Roman" w:cs="Times New Roman"/>
          <w:sz w:val="24"/>
          <w:szCs w:val="24"/>
        </w:rPr>
        <w:t xml:space="preserve"> anglického jazyka</w:t>
      </w:r>
      <w:r w:rsidR="00AA372E" w:rsidRPr="00C524F8">
        <w:rPr>
          <w:rFonts w:ascii="Times New Roman" w:hAnsi="Times New Roman" w:cs="Times New Roman"/>
          <w:sz w:val="24"/>
          <w:szCs w:val="24"/>
        </w:rPr>
        <w:t xml:space="preserve"> na úrovni A1 a A2. </w:t>
      </w:r>
    </w:p>
    <w:p w:rsidR="005410A6" w:rsidRPr="00C524F8" w:rsidRDefault="005410A6" w:rsidP="00C524F8">
      <w:pPr>
        <w:pStyle w:val="Bezriadkovani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10A6" w:rsidRPr="00C524F8" w:rsidRDefault="005410A6" w:rsidP="003138A5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:rsidR="006B608D" w:rsidRPr="00142F5E" w:rsidRDefault="00142F5E" w:rsidP="00593DF6">
      <w:pPr>
        <w:pStyle w:val="Bezriadkovania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2F5E">
        <w:rPr>
          <w:rFonts w:ascii="Times New Roman" w:hAnsi="Times New Roman" w:cs="Times New Roman"/>
          <w:b/>
          <w:sz w:val="24"/>
          <w:szCs w:val="24"/>
        </w:rPr>
        <w:t>Kľúčové kompetencie</w:t>
      </w:r>
      <w:r w:rsidR="00241DF6">
        <w:rPr>
          <w:rFonts w:ascii="Times New Roman" w:hAnsi="Times New Roman" w:cs="Times New Roman"/>
          <w:b/>
          <w:sz w:val="24"/>
          <w:szCs w:val="24"/>
        </w:rPr>
        <w:t xml:space="preserve"> dieťaťa</w:t>
      </w:r>
      <w:r w:rsidRPr="00142F5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138A5" w:rsidRPr="003138A5" w:rsidRDefault="003138A5" w:rsidP="003138A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5410A6" w:rsidRPr="00142F5E" w:rsidRDefault="005410A6" w:rsidP="00142F5E">
      <w:pPr>
        <w:pStyle w:val="Odsekzoznamu"/>
        <w:numPr>
          <w:ilvl w:val="0"/>
          <w:numId w:val="10"/>
        </w:numPr>
        <w:rPr>
          <w:b/>
        </w:rPr>
      </w:pPr>
      <w:r w:rsidRPr="00142F5E">
        <w:rPr>
          <w:b/>
        </w:rPr>
        <w:t>Komunikačné jazykové</w:t>
      </w:r>
      <w:r w:rsidR="00224376" w:rsidRPr="00142F5E">
        <w:rPr>
          <w:b/>
        </w:rPr>
        <w:t xml:space="preserve"> </w:t>
      </w:r>
      <w:r w:rsidRPr="00142F5E">
        <w:rPr>
          <w:b/>
        </w:rPr>
        <w:t>kompetencie</w:t>
      </w:r>
    </w:p>
    <w:p w:rsidR="00224376" w:rsidRPr="008D175C" w:rsidRDefault="00D1511F" w:rsidP="00D1511F">
      <w:pPr>
        <w:ind w:left="360"/>
      </w:pPr>
      <w:r>
        <w:t xml:space="preserve">      A1</w:t>
      </w:r>
    </w:p>
    <w:p w:rsidR="005410A6" w:rsidRPr="008D175C" w:rsidRDefault="00224376" w:rsidP="00142F5E">
      <w:pPr>
        <w:pStyle w:val="Odsekzoznamu"/>
        <w:numPr>
          <w:ilvl w:val="0"/>
          <w:numId w:val="11"/>
        </w:numPr>
      </w:pPr>
      <w:r w:rsidRPr="008D175C">
        <w:t xml:space="preserve">koná </w:t>
      </w:r>
      <w:r w:rsidR="005410A6" w:rsidRPr="008D175C">
        <w:t>použitím konkrétnych gramatických</w:t>
      </w:r>
      <w:r w:rsidRPr="008D175C">
        <w:t xml:space="preserve"> </w:t>
      </w:r>
      <w:r w:rsidR="005410A6" w:rsidRPr="008D175C">
        <w:t>prostriedkov</w:t>
      </w:r>
    </w:p>
    <w:p w:rsidR="005410A6" w:rsidRPr="008D175C" w:rsidRDefault="00224376" w:rsidP="00142F5E">
      <w:pPr>
        <w:pStyle w:val="Odsekzoznamu"/>
        <w:numPr>
          <w:ilvl w:val="0"/>
          <w:numId w:val="11"/>
        </w:numPr>
      </w:pPr>
      <w:r w:rsidRPr="008D175C">
        <w:t>p</w:t>
      </w:r>
      <w:r w:rsidR="005410A6" w:rsidRPr="008D175C">
        <w:t>oužíva</w:t>
      </w:r>
      <w:r w:rsidRPr="008D175C">
        <w:t xml:space="preserve"> </w:t>
      </w:r>
      <w:r w:rsidR="005410A6" w:rsidRPr="008D175C">
        <w:t>známe každodenné výrazy, najzákladnejšie slovné spojenia</w:t>
      </w:r>
      <w:r w:rsidRPr="008D175C">
        <w:t xml:space="preserve"> </w:t>
      </w:r>
      <w:r w:rsidR="005410A6" w:rsidRPr="008D175C">
        <w:t>a</w:t>
      </w:r>
      <w:r w:rsidRPr="008D175C">
        <w:t xml:space="preserve"> </w:t>
      </w:r>
      <w:r w:rsidR="005410A6" w:rsidRPr="008D175C">
        <w:t>jednoduché vety</w:t>
      </w:r>
      <w:r w:rsidRPr="008D175C">
        <w:t xml:space="preserve"> </w:t>
      </w:r>
      <w:r w:rsidR="005410A6" w:rsidRPr="008D175C">
        <w:t>a</w:t>
      </w:r>
      <w:r w:rsidRPr="008D175C">
        <w:t> </w:t>
      </w:r>
      <w:r w:rsidR="005410A6" w:rsidRPr="008D175C">
        <w:t>rozum</w:t>
      </w:r>
      <w:r w:rsidRPr="008D175C">
        <w:t>ie im</w:t>
      </w:r>
    </w:p>
    <w:p w:rsidR="005410A6" w:rsidRPr="008D175C" w:rsidRDefault="00224376" w:rsidP="00142F5E">
      <w:pPr>
        <w:pStyle w:val="Odsekzoznamu"/>
        <w:numPr>
          <w:ilvl w:val="0"/>
          <w:numId w:val="11"/>
        </w:numPr>
      </w:pPr>
      <w:r w:rsidRPr="008D175C">
        <w:t>predstaví seba a </w:t>
      </w:r>
      <w:r w:rsidR="00142F5E">
        <w:t>iných</w:t>
      </w:r>
    </w:p>
    <w:p w:rsidR="005410A6" w:rsidRPr="008D175C" w:rsidRDefault="005410A6" w:rsidP="00142F5E">
      <w:pPr>
        <w:pStyle w:val="Odsekzoznamu"/>
        <w:numPr>
          <w:ilvl w:val="0"/>
          <w:numId w:val="11"/>
        </w:numPr>
      </w:pPr>
      <w:r w:rsidRPr="008D175C">
        <w:t>porozumie</w:t>
      </w:r>
      <w:r w:rsidR="00224376" w:rsidRPr="008D175C">
        <w:t xml:space="preserve"> </w:t>
      </w:r>
      <w:r w:rsidRPr="008D175C">
        <w:t>jednoduchým otázkam a</w:t>
      </w:r>
      <w:r w:rsidR="00224376" w:rsidRPr="008D175C">
        <w:t> odpovedá na ne</w:t>
      </w:r>
    </w:p>
    <w:p w:rsidR="005410A6" w:rsidRPr="008D175C" w:rsidRDefault="005410A6" w:rsidP="00142F5E">
      <w:pPr>
        <w:pStyle w:val="Odsekzoznamu"/>
        <w:numPr>
          <w:ilvl w:val="0"/>
          <w:numId w:val="11"/>
        </w:numPr>
      </w:pPr>
      <w:r w:rsidRPr="008D175C">
        <w:t>jednoducho opí</w:t>
      </w:r>
      <w:r w:rsidR="00224376" w:rsidRPr="008D175C">
        <w:t>še seba a svoju rodinu a kamarátov</w:t>
      </w:r>
    </w:p>
    <w:p w:rsidR="005410A6" w:rsidRPr="008D175C" w:rsidRDefault="008D175C" w:rsidP="00142F5E">
      <w:pPr>
        <w:pStyle w:val="Odsekzoznamu"/>
        <w:numPr>
          <w:ilvl w:val="0"/>
          <w:numId w:val="11"/>
        </w:numPr>
      </w:pPr>
      <w:r w:rsidRPr="008D175C">
        <w:t xml:space="preserve">dohovorí </w:t>
      </w:r>
      <w:r w:rsidR="005410A6" w:rsidRPr="008D175C">
        <w:t>sa</w:t>
      </w:r>
      <w:r w:rsidRPr="008D175C">
        <w:t xml:space="preserve"> </w:t>
      </w:r>
      <w:r w:rsidR="005410A6" w:rsidRPr="008D175C">
        <w:t>jednoduchým spôsobom s</w:t>
      </w:r>
      <w:r w:rsidRPr="008D175C">
        <w:t> </w:t>
      </w:r>
      <w:r w:rsidR="005410A6" w:rsidRPr="008D175C">
        <w:t>využívaním</w:t>
      </w:r>
      <w:r w:rsidRPr="008D175C">
        <w:t xml:space="preserve"> p</w:t>
      </w:r>
      <w:r w:rsidR="005410A6" w:rsidRPr="008D175C">
        <w:t>revažne</w:t>
      </w:r>
      <w:r w:rsidRPr="008D175C">
        <w:t xml:space="preserve"> </w:t>
      </w:r>
      <w:r w:rsidR="005410A6" w:rsidRPr="008D175C">
        <w:t>verbálnych</w:t>
      </w:r>
      <w:r w:rsidRPr="008D175C">
        <w:t>, ale aj nev</w:t>
      </w:r>
      <w:r w:rsidR="005410A6" w:rsidRPr="008D175C">
        <w:t>erbálnych komunikačných prostriedkov v</w:t>
      </w:r>
      <w:r w:rsidRPr="008D175C">
        <w:t xml:space="preserve"> </w:t>
      </w:r>
      <w:r w:rsidR="005410A6" w:rsidRPr="008D175C">
        <w:t xml:space="preserve">kontexte </w:t>
      </w:r>
      <w:r w:rsidRPr="008D175C">
        <w:t xml:space="preserve"> </w:t>
      </w:r>
      <w:r w:rsidR="005410A6" w:rsidRPr="008D175C">
        <w:t>každodennej komunikácie</w:t>
      </w:r>
    </w:p>
    <w:p w:rsidR="005410A6" w:rsidRDefault="008D175C" w:rsidP="00142F5E">
      <w:pPr>
        <w:pStyle w:val="Odsekzoznamu"/>
      </w:pPr>
      <w:r w:rsidRPr="008D175C">
        <w:t xml:space="preserve">a </w:t>
      </w:r>
      <w:r w:rsidR="005410A6" w:rsidRPr="008D175C">
        <w:t xml:space="preserve">vyjadrenia svojich </w:t>
      </w:r>
      <w:r w:rsidRPr="008D175C">
        <w:t xml:space="preserve"> </w:t>
      </w:r>
      <w:r w:rsidR="005410A6" w:rsidRPr="008D175C">
        <w:t>osobných záujmov.</w:t>
      </w:r>
    </w:p>
    <w:p w:rsidR="00D1511F" w:rsidRDefault="00D1511F" w:rsidP="00142F5E">
      <w:pPr>
        <w:pStyle w:val="Odsekzoznamu"/>
      </w:pPr>
    </w:p>
    <w:p w:rsidR="00D1511F" w:rsidRDefault="00D1511F" w:rsidP="00D1511F">
      <w:r>
        <w:t xml:space="preserve">            A2</w:t>
      </w:r>
    </w:p>
    <w:p w:rsidR="00D1511F" w:rsidRDefault="00D1511F" w:rsidP="00D1511F">
      <w:pPr>
        <w:pStyle w:val="Odsekzoznamu"/>
        <w:numPr>
          <w:ilvl w:val="0"/>
          <w:numId w:val="20"/>
        </w:numPr>
      </w:pPr>
      <w:r w:rsidRPr="00D1511F">
        <w:t>vie komunikovať o osvojených témach prostredníctvom naučených slovných spojení a</w:t>
      </w:r>
      <w:r w:rsidR="006437DE">
        <w:t> </w:t>
      </w:r>
      <w:r w:rsidRPr="00D1511F">
        <w:t>výrazov</w:t>
      </w:r>
    </w:p>
    <w:p w:rsidR="006437DE" w:rsidRPr="00D1511F" w:rsidRDefault="006437DE" w:rsidP="006437DE">
      <w:pPr>
        <w:pStyle w:val="Odsekzoznamu"/>
      </w:pPr>
    </w:p>
    <w:p w:rsidR="00D1511F" w:rsidRPr="008D175C" w:rsidRDefault="00A54E8E" w:rsidP="00A54E8E">
      <w:pPr>
        <w:ind w:left="360"/>
        <w:jc w:val="both"/>
      </w:pPr>
      <w:r w:rsidRPr="00A54E8E">
        <w:rPr>
          <w:b/>
        </w:rPr>
        <w:t>Ako rozvíjame tieto kompetencie:</w:t>
      </w:r>
      <w:r>
        <w:t xml:space="preserve"> každé stretnutie ZÚ začína</w:t>
      </w:r>
      <w:r w:rsidR="006437DE">
        <w:t>me</w:t>
      </w:r>
      <w:r>
        <w:t xml:space="preserve"> slovným opakovaním naučených fráz, pokynov, používam</w:t>
      </w:r>
      <w:r w:rsidR="006437DE">
        <w:t>e</w:t>
      </w:r>
      <w:r>
        <w:t xml:space="preserve"> výlučne anglický jazyk, pokyny počas hodiny zadávam</w:t>
      </w:r>
      <w:r w:rsidR="006437DE">
        <w:t>e</w:t>
      </w:r>
      <w:r>
        <w:t xml:space="preserve"> iba v anglickom jazyku</w:t>
      </w:r>
      <w:r w:rsidR="00F30DF3">
        <w:t xml:space="preserve"> (aj v MŠ)</w:t>
      </w:r>
      <w:r>
        <w:t>, často do výučby zaraďujem</w:t>
      </w:r>
      <w:r w:rsidR="006437DE">
        <w:t>e</w:t>
      </w:r>
      <w:r>
        <w:t xml:space="preserve"> prácu s obrázkami, ich opis pomocou jednoduchých viet. </w:t>
      </w:r>
    </w:p>
    <w:p w:rsidR="008D175C" w:rsidRPr="008D175C" w:rsidRDefault="008D175C" w:rsidP="005410A6">
      <w:pPr>
        <w:rPr>
          <w:sz w:val="34"/>
          <w:szCs w:val="34"/>
        </w:rPr>
      </w:pPr>
    </w:p>
    <w:p w:rsidR="005410A6" w:rsidRPr="00142F5E" w:rsidRDefault="005410A6" w:rsidP="00142F5E">
      <w:pPr>
        <w:pStyle w:val="Odsekzoznamu"/>
        <w:numPr>
          <w:ilvl w:val="0"/>
          <w:numId w:val="10"/>
        </w:numPr>
        <w:rPr>
          <w:b/>
        </w:rPr>
      </w:pPr>
      <w:r w:rsidRPr="00142F5E">
        <w:rPr>
          <w:b/>
        </w:rPr>
        <w:t>Jazykové</w:t>
      </w:r>
      <w:r w:rsidR="008D175C" w:rsidRPr="00142F5E">
        <w:rPr>
          <w:b/>
        </w:rPr>
        <w:t xml:space="preserve"> </w:t>
      </w:r>
      <w:r w:rsidRPr="00142F5E">
        <w:rPr>
          <w:b/>
        </w:rPr>
        <w:t>kompetenci</w:t>
      </w:r>
      <w:r w:rsidR="008D175C" w:rsidRPr="00142F5E">
        <w:rPr>
          <w:b/>
        </w:rPr>
        <w:t>e</w:t>
      </w:r>
    </w:p>
    <w:p w:rsidR="00142F5E" w:rsidRPr="00D1511F" w:rsidRDefault="00D1511F" w:rsidP="00142F5E">
      <w:pPr>
        <w:pStyle w:val="Odsekzoznamu"/>
      </w:pPr>
      <w:r w:rsidRPr="00D1511F">
        <w:t>A1</w:t>
      </w:r>
    </w:p>
    <w:p w:rsidR="005410A6" w:rsidRPr="008D175C" w:rsidRDefault="005410A6" w:rsidP="00142F5E">
      <w:pPr>
        <w:pStyle w:val="Odsekzoznamu"/>
        <w:numPr>
          <w:ilvl w:val="0"/>
          <w:numId w:val="12"/>
        </w:numPr>
      </w:pPr>
      <w:r w:rsidRPr="008D175C">
        <w:t>používa</w:t>
      </w:r>
      <w:r w:rsidR="008D175C" w:rsidRPr="008D175C">
        <w:t xml:space="preserve"> </w:t>
      </w:r>
      <w:r w:rsidRPr="008D175C">
        <w:t>iba najzákladnejší rozsah jednoduchých slov a výrazov týkajúci</w:t>
      </w:r>
      <w:r w:rsidR="008D175C" w:rsidRPr="008D175C">
        <w:t xml:space="preserve">ch </w:t>
      </w:r>
      <w:r w:rsidRPr="008D175C">
        <w:t>sa jeho</w:t>
      </w:r>
      <w:r w:rsidR="008D175C" w:rsidRPr="008D175C">
        <w:t xml:space="preserve"> </w:t>
      </w:r>
      <w:r w:rsidRPr="008D175C">
        <w:t>osoby</w:t>
      </w:r>
      <w:r w:rsidR="008D175C" w:rsidRPr="008D175C">
        <w:t xml:space="preserve"> a</w:t>
      </w:r>
      <w:r w:rsidR="00142F5E">
        <w:t> </w:t>
      </w:r>
      <w:r w:rsidRPr="008D175C">
        <w:t>záujmov</w:t>
      </w:r>
    </w:p>
    <w:p w:rsidR="005410A6" w:rsidRPr="008D175C" w:rsidRDefault="005410A6" w:rsidP="00142F5E">
      <w:pPr>
        <w:pStyle w:val="Odsekzoznamu"/>
        <w:numPr>
          <w:ilvl w:val="0"/>
          <w:numId w:val="12"/>
        </w:numPr>
      </w:pPr>
      <w:r w:rsidRPr="008D175C">
        <w:t>používa</w:t>
      </w:r>
      <w:r w:rsidR="008D175C" w:rsidRPr="008D175C">
        <w:t xml:space="preserve"> </w:t>
      </w:r>
      <w:r w:rsidRPr="008D175C">
        <w:t>základný repertoár slovnej zásoby,</w:t>
      </w:r>
      <w:r w:rsidR="008D175C" w:rsidRPr="008D175C">
        <w:t xml:space="preserve"> </w:t>
      </w:r>
      <w:r w:rsidRPr="008D175C">
        <w:t>slov a</w:t>
      </w:r>
      <w:r w:rsidR="00142F5E">
        <w:t xml:space="preserve"> </w:t>
      </w:r>
      <w:r w:rsidRPr="008D175C">
        <w:t>slovných spojení</w:t>
      </w:r>
    </w:p>
    <w:p w:rsidR="005410A6" w:rsidRPr="008D175C" w:rsidRDefault="008D175C" w:rsidP="00142F5E">
      <w:pPr>
        <w:pStyle w:val="Odsekzoznamu"/>
        <w:numPr>
          <w:ilvl w:val="0"/>
          <w:numId w:val="12"/>
        </w:numPr>
      </w:pPr>
      <w:r w:rsidRPr="008D175C">
        <w:t>o</w:t>
      </w:r>
      <w:r w:rsidR="005410A6" w:rsidRPr="008D175C">
        <w:t>vláda</w:t>
      </w:r>
      <w:r w:rsidRPr="008D175C">
        <w:t xml:space="preserve"> </w:t>
      </w:r>
      <w:r w:rsidR="005410A6" w:rsidRPr="008D175C">
        <w:t>výslovnosť obmedzeného repertoáru naučenej slovnej zásoby</w:t>
      </w:r>
    </w:p>
    <w:p w:rsidR="005410A6" w:rsidRPr="008D175C" w:rsidRDefault="005410A6" w:rsidP="00142F5E">
      <w:pPr>
        <w:pStyle w:val="Odsekzoznamu"/>
        <w:numPr>
          <w:ilvl w:val="0"/>
          <w:numId w:val="12"/>
        </w:numPr>
      </w:pPr>
      <w:r w:rsidRPr="008D175C">
        <w:t>odpí</w:t>
      </w:r>
      <w:r w:rsidR="008D175C" w:rsidRPr="008D175C">
        <w:t xml:space="preserve">še </w:t>
      </w:r>
      <w:r w:rsidRPr="008D175C">
        <w:t>známe slová, krátke slovné spojenia a</w:t>
      </w:r>
      <w:r w:rsidR="008D175C" w:rsidRPr="008D175C">
        <w:t xml:space="preserve"> </w:t>
      </w:r>
      <w:r w:rsidRPr="008D175C">
        <w:t>vety</w:t>
      </w:r>
    </w:p>
    <w:p w:rsidR="005410A6" w:rsidRDefault="005410A6" w:rsidP="00142F5E">
      <w:pPr>
        <w:pStyle w:val="Odsekzoznamu"/>
        <w:numPr>
          <w:ilvl w:val="0"/>
          <w:numId w:val="12"/>
        </w:numPr>
      </w:pPr>
      <w:r w:rsidRPr="008D175C">
        <w:t>vyhlásk</w:t>
      </w:r>
      <w:r w:rsidR="008D175C" w:rsidRPr="008D175C">
        <w:t xml:space="preserve">uje </w:t>
      </w:r>
      <w:r w:rsidRPr="008D175C">
        <w:t>svoje meno, adresu</w:t>
      </w:r>
    </w:p>
    <w:p w:rsidR="00D1511F" w:rsidRDefault="00D1511F" w:rsidP="00D1511F">
      <w:pPr>
        <w:pStyle w:val="Odsekzoznamu"/>
      </w:pPr>
    </w:p>
    <w:p w:rsidR="00D1511F" w:rsidRPr="00D1511F" w:rsidRDefault="00D1511F" w:rsidP="00D1511F">
      <w:pPr>
        <w:pStyle w:val="Odsekzoznamu"/>
      </w:pPr>
      <w:r w:rsidRPr="00D1511F">
        <w:t>A2</w:t>
      </w:r>
    </w:p>
    <w:p w:rsidR="00D1511F" w:rsidRDefault="00D1511F" w:rsidP="00D1511F">
      <w:pPr>
        <w:pStyle w:val="Odsekzoznamu"/>
        <w:numPr>
          <w:ilvl w:val="0"/>
          <w:numId w:val="22"/>
        </w:numPr>
      </w:pPr>
      <w:r w:rsidRPr="00D1511F">
        <w:t>používa vymedzený repertoár naučených krátkych slovných spojení a výrazov pokrývajúcich predvídateľné základné komunikačné situácie</w:t>
      </w:r>
    </w:p>
    <w:p w:rsidR="00D1511F" w:rsidRDefault="00D1511F" w:rsidP="00D1511F">
      <w:pPr>
        <w:pStyle w:val="Odsekzoznamu"/>
        <w:numPr>
          <w:ilvl w:val="0"/>
          <w:numId w:val="22"/>
        </w:numPr>
      </w:pPr>
      <w:r w:rsidRPr="00D1511F">
        <w:lastRenderedPageBreak/>
        <w:t>používa niektoré jednoduché gramatické štruktúry cudzieho jazyka, aj keď sa niekedy dopúšťa základných chýb, ale je mu rozumieť</w:t>
      </w:r>
    </w:p>
    <w:p w:rsidR="00A54E8E" w:rsidRDefault="00A54E8E" w:rsidP="00241DF6">
      <w:pPr>
        <w:pStyle w:val="Odsekzoznamu"/>
      </w:pPr>
    </w:p>
    <w:p w:rsidR="00D1511F" w:rsidRDefault="00A54E8E" w:rsidP="00F30DF3">
      <w:pPr>
        <w:ind w:left="360"/>
        <w:jc w:val="both"/>
      </w:pPr>
      <w:r w:rsidRPr="00A54E8E">
        <w:rPr>
          <w:b/>
        </w:rPr>
        <w:t>Ako rozvíjame tieto kompetencie:</w:t>
      </w:r>
      <w:r>
        <w:t xml:space="preserve"> výučba anglického jazyka v materských škôlkach</w:t>
      </w:r>
      <w:r w:rsidR="00F30DF3">
        <w:t xml:space="preserve"> a u začiatočníkov na 1. stupni ZŠ</w:t>
      </w:r>
      <w:r>
        <w:t xml:space="preserve"> je založená na osvojovaní slovnej zásoby pomocou obrázkových kartičiek a ich častom opakovaní, </w:t>
      </w:r>
      <w:r w:rsidR="006437DE">
        <w:t xml:space="preserve">používame </w:t>
      </w:r>
      <w:r>
        <w:t xml:space="preserve">obrázkové pracovné listy, obrázkové testy, </w:t>
      </w:r>
      <w:r w:rsidR="006437DE">
        <w:t>n</w:t>
      </w:r>
      <w:r>
        <w:t>ázorných pomôc</w:t>
      </w:r>
      <w:r w:rsidR="006437DE">
        <w:t>ky</w:t>
      </w:r>
      <w:r>
        <w:t xml:space="preserve">. Postupne zavádzame opis slov a samostatné písanie slovnej zásoby. </w:t>
      </w:r>
    </w:p>
    <w:p w:rsidR="00A54E8E" w:rsidRPr="00D1511F" w:rsidRDefault="00A54E8E" w:rsidP="00A54E8E">
      <w:pPr>
        <w:ind w:left="360"/>
      </w:pPr>
    </w:p>
    <w:p w:rsidR="005410A6" w:rsidRPr="00142F5E" w:rsidRDefault="005410A6" w:rsidP="00142F5E">
      <w:pPr>
        <w:pStyle w:val="Odsekzoznamu"/>
        <w:numPr>
          <w:ilvl w:val="0"/>
          <w:numId w:val="10"/>
        </w:numPr>
        <w:rPr>
          <w:b/>
        </w:rPr>
      </w:pPr>
      <w:proofErr w:type="spellStart"/>
      <w:r w:rsidRPr="00142F5E">
        <w:rPr>
          <w:b/>
        </w:rPr>
        <w:t>Sociolingválne</w:t>
      </w:r>
      <w:proofErr w:type="spellEnd"/>
      <w:r w:rsidR="008D175C" w:rsidRPr="00142F5E">
        <w:rPr>
          <w:b/>
        </w:rPr>
        <w:t xml:space="preserve"> </w:t>
      </w:r>
      <w:r w:rsidRPr="00142F5E">
        <w:rPr>
          <w:b/>
        </w:rPr>
        <w:t>kompetenci</w:t>
      </w:r>
      <w:r w:rsidR="008D175C" w:rsidRPr="00142F5E">
        <w:rPr>
          <w:b/>
        </w:rPr>
        <w:t>e</w:t>
      </w:r>
    </w:p>
    <w:p w:rsidR="008D175C" w:rsidRPr="00D1511F" w:rsidRDefault="00D1511F" w:rsidP="00D1511F">
      <w:pPr>
        <w:ind w:left="708"/>
      </w:pPr>
      <w:r w:rsidRPr="00D1511F">
        <w:t>A1</w:t>
      </w:r>
    </w:p>
    <w:p w:rsidR="005410A6" w:rsidRPr="008D175C" w:rsidRDefault="005410A6" w:rsidP="00142F5E">
      <w:pPr>
        <w:pStyle w:val="Odsekzoznamu"/>
        <w:numPr>
          <w:ilvl w:val="0"/>
          <w:numId w:val="13"/>
        </w:numPr>
      </w:pPr>
      <w:r w:rsidRPr="008D175C">
        <w:t>nadvia</w:t>
      </w:r>
      <w:r w:rsidR="008D175C" w:rsidRPr="008D175C">
        <w:t xml:space="preserve">že </w:t>
      </w:r>
      <w:r w:rsidRPr="008D175C">
        <w:t>základnú spoločenskú komunik</w:t>
      </w:r>
      <w:r w:rsidR="00142F5E">
        <w:t>áciu</w:t>
      </w:r>
    </w:p>
    <w:p w:rsidR="008D175C" w:rsidRDefault="005410A6" w:rsidP="00142F5E">
      <w:pPr>
        <w:pStyle w:val="Odsekzoznamu"/>
        <w:numPr>
          <w:ilvl w:val="0"/>
          <w:numId w:val="13"/>
        </w:numPr>
      </w:pPr>
      <w:r w:rsidRPr="008D175C">
        <w:t>pozdrav</w:t>
      </w:r>
      <w:r w:rsidR="008D175C" w:rsidRPr="008D175C">
        <w:t xml:space="preserve">í sa, rozlúči, </w:t>
      </w:r>
      <w:r w:rsidRPr="008D175C">
        <w:t>predstav</w:t>
      </w:r>
      <w:r w:rsidR="008D175C" w:rsidRPr="008D175C">
        <w:t>í sa</w:t>
      </w:r>
      <w:r w:rsidRPr="008D175C">
        <w:t>,</w:t>
      </w:r>
      <w:r w:rsidR="008D175C" w:rsidRPr="008D175C">
        <w:t xml:space="preserve"> po</w:t>
      </w:r>
      <w:r w:rsidRPr="008D175C">
        <w:t>ďak</w:t>
      </w:r>
      <w:r w:rsidR="008D175C" w:rsidRPr="008D175C">
        <w:t xml:space="preserve">uje </w:t>
      </w:r>
    </w:p>
    <w:p w:rsidR="00D1511F" w:rsidRDefault="00D1511F" w:rsidP="00D1511F">
      <w:pPr>
        <w:pStyle w:val="Odsekzoznamu"/>
      </w:pPr>
    </w:p>
    <w:p w:rsidR="00D1511F" w:rsidRDefault="00D1511F" w:rsidP="00D1511F">
      <w:pPr>
        <w:pStyle w:val="Odsekzoznamu"/>
      </w:pPr>
      <w:r>
        <w:t>A2</w:t>
      </w:r>
    </w:p>
    <w:p w:rsidR="00D1511F" w:rsidRPr="00D1511F" w:rsidRDefault="00D1511F" w:rsidP="00D1511F">
      <w:pPr>
        <w:pStyle w:val="Odsekzoznamu"/>
        <w:numPr>
          <w:ilvl w:val="0"/>
          <w:numId w:val="23"/>
        </w:numPr>
      </w:pPr>
      <w:r>
        <w:t xml:space="preserve">komunikuje </w:t>
      </w:r>
      <w:r w:rsidRPr="00D1511F">
        <w:t xml:space="preserve">pomocou základných funkcií jazyka, akými sú napr. výmena </w:t>
      </w:r>
    </w:p>
    <w:p w:rsidR="00D1511F" w:rsidRPr="00D1511F" w:rsidRDefault="00D1511F" w:rsidP="00D1511F">
      <w:pPr>
        <w:pStyle w:val="Odsekzoznamu"/>
      </w:pPr>
      <w:r w:rsidRPr="00D1511F">
        <w:t>informácií, žiados</w:t>
      </w:r>
      <w:r>
        <w:t>tí</w:t>
      </w:r>
    </w:p>
    <w:p w:rsidR="00D1511F" w:rsidRDefault="00D1511F" w:rsidP="00D1511F">
      <w:pPr>
        <w:pStyle w:val="Odsekzoznamu"/>
        <w:numPr>
          <w:ilvl w:val="0"/>
          <w:numId w:val="23"/>
        </w:numPr>
      </w:pPr>
      <w:r>
        <w:t xml:space="preserve">jednoducho </w:t>
      </w:r>
      <w:r w:rsidRPr="00D1511F">
        <w:t>vyjadr</w:t>
      </w:r>
      <w:r>
        <w:t>uje</w:t>
      </w:r>
      <w:r w:rsidRPr="00D1511F">
        <w:t xml:space="preserve"> vlastných názorov a postojov, pozvanie, </w:t>
      </w:r>
      <w:r>
        <w:t>ospravedlnenie</w:t>
      </w:r>
    </w:p>
    <w:p w:rsidR="00D1511F" w:rsidRDefault="00D1511F" w:rsidP="00D1511F">
      <w:pPr>
        <w:pStyle w:val="Odsekzoznamu"/>
        <w:numPr>
          <w:ilvl w:val="0"/>
          <w:numId w:val="23"/>
        </w:numPr>
      </w:pPr>
      <w:r>
        <w:t>udržiava a rozvíja základnú spoločenskú komunikáciu prostredníctvom jednoduchých bežných výrazov</w:t>
      </w:r>
    </w:p>
    <w:p w:rsidR="00F30DF3" w:rsidRPr="00D1511F" w:rsidRDefault="00F30DF3" w:rsidP="00F30DF3">
      <w:pPr>
        <w:pStyle w:val="Odsekzoznamu"/>
      </w:pPr>
    </w:p>
    <w:p w:rsidR="00D1511F" w:rsidRPr="00D1511F" w:rsidRDefault="00F30DF3" w:rsidP="00F30DF3">
      <w:pPr>
        <w:ind w:left="360"/>
        <w:jc w:val="both"/>
      </w:pPr>
      <w:r w:rsidRPr="00A54E8E">
        <w:rPr>
          <w:b/>
        </w:rPr>
        <w:t>Ako rozvíjame tieto kompetencie:</w:t>
      </w:r>
      <w:r>
        <w:t xml:space="preserve"> </w:t>
      </w:r>
      <w:r w:rsidR="00593DF6">
        <w:t xml:space="preserve">používame </w:t>
      </w:r>
      <w:r>
        <w:t xml:space="preserve">základné pozdravy a bežné frázy </w:t>
      </w:r>
      <w:r w:rsidR="00593DF6">
        <w:t>ako</w:t>
      </w:r>
      <w:r>
        <w:t xml:space="preserve"> pravideln</w:t>
      </w:r>
      <w:r w:rsidR="00593DF6">
        <w:t>ú</w:t>
      </w:r>
      <w:r>
        <w:t xml:space="preserve"> súčasť každého stretnutia ZÚ. Pri starších deťoch trénujeme komunikáciu v dialógoch, simulovaných situáciách: varíme a pijeme čaj o piatej, riešime menší konflikt, blahoželáme... </w:t>
      </w:r>
      <w:r w:rsidR="00593DF6">
        <w:t xml:space="preserve">Zmeriavame sa prevažne </w:t>
      </w:r>
      <w:r>
        <w:t>na konverzáciu.</w:t>
      </w:r>
    </w:p>
    <w:p w:rsidR="008D175C" w:rsidRDefault="008D175C" w:rsidP="005410A6">
      <w:pPr>
        <w:rPr>
          <w:rFonts w:ascii="Arial" w:hAnsi="Arial" w:cs="Arial"/>
          <w:sz w:val="34"/>
          <w:szCs w:val="34"/>
        </w:rPr>
      </w:pPr>
    </w:p>
    <w:p w:rsidR="005410A6" w:rsidRPr="00142F5E" w:rsidRDefault="005410A6" w:rsidP="00142F5E">
      <w:pPr>
        <w:pStyle w:val="Odsekzoznamu"/>
        <w:numPr>
          <w:ilvl w:val="0"/>
          <w:numId w:val="10"/>
        </w:numPr>
        <w:rPr>
          <w:b/>
        </w:rPr>
      </w:pPr>
      <w:r w:rsidRPr="00142F5E">
        <w:rPr>
          <w:b/>
        </w:rPr>
        <w:t>Pragmatické</w:t>
      </w:r>
      <w:r w:rsidR="008D175C" w:rsidRPr="00142F5E">
        <w:rPr>
          <w:b/>
        </w:rPr>
        <w:t xml:space="preserve"> ko</w:t>
      </w:r>
      <w:r w:rsidRPr="00142F5E">
        <w:rPr>
          <w:b/>
        </w:rPr>
        <w:t>mpetenci</w:t>
      </w:r>
      <w:r w:rsidR="008D175C" w:rsidRPr="00142F5E">
        <w:rPr>
          <w:b/>
        </w:rPr>
        <w:t>e</w:t>
      </w:r>
    </w:p>
    <w:p w:rsidR="00142F5E" w:rsidRPr="00BB046D" w:rsidRDefault="00BB046D" w:rsidP="00142F5E">
      <w:pPr>
        <w:pStyle w:val="Odsekzoznamu"/>
      </w:pPr>
      <w:r w:rsidRPr="00BB046D">
        <w:t>A1</w:t>
      </w:r>
    </w:p>
    <w:p w:rsidR="005410A6" w:rsidRPr="008D175C" w:rsidRDefault="005410A6" w:rsidP="00142F5E">
      <w:pPr>
        <w:pStyle w:val="Odsekzoznamu"/>
        <w:numPr>
          <w:ilvl w:val="0"/>
          <w:numId w:val="14"/>
        </w:numPr>
      </w:pPr>
      <w:r w:rsidRPr="008D175C">
        <w:t>spája</w:t>
      </w:r>
      <w:r w:rsidR="008D175C" w:rsidRPr="008D175C">
        <w:t xml:space="preserve"> </w:t>
      </w:r>
      <w:r w:rsidRPr="008D175C">
        <w:t>písmená</w:t>
      </w:r>
    </w:p>
    <w:p w:rsidR="005410A6" w:rsidRDefault="005410A6" w:rsidP="00142F5E">
      <w:pPr>
        <w:pStyle w:val="Odsekzoznamu"/>
        <w:numPr>
          <w:ilvl w:val="0"/>
          <w:numId w:val="14"/>
        </w:numPr>
      </w:pPr>
      <w:r w:rsidRPr="008D175C">
        <w:t>spája</w:t>
      </w:r>
      <w:r w:rsidR="008D175C" w:rsidRPr="008D175C">
        <w:t xml:space="preserve"> </w:t>
      </w:r>
      <w:r w:rsidRPr="008D175C">
        <w:t>slová pomocou spojovacích výrazov</w:t>
      </w:r>
      <w:r w:rsidR="008D175C" w:rsidRPr="008D175C">
        <w:t xml:space="preserve"> </w:t>
      </w:r>
      <w:r w:rsidRPr="008D175C">
        <w:t>napr. „a“, „alebo</w:t>
      </w:r>
    </w:p>
    <w:p w:rsidR="00BB046D" w:rsidRDefault="00BB046D" w:rsidP="00BB046D">
      <w:pPr>
        <w:pStyle w:val="Odsekzoznamu"/>
      </w:pPr>
    </w:p>
    <w:p w:rsidR="00BB046D" w:rsidRPr="00BB046D" w:rsidRDefault="00BB046D" w:rsidP="00BB046D">
      <w:pPr>
        <w:pStyle w:val="Odsekzoznamu"/>
      </w:pPr>
      <w:r w:rsidRPr="00BB046D">
        <w:t>A2</w:t>
      </w:r>
    </w:p>
    <w:p w:rsidR="00BB046D" w:rsidRPr="00BB046D" w:rsidRDefault="00BB046D" w:rsidP="00BB046D">
      <w:pPr>
        <w:pStyle w:val="Odsekzoznamu"/>
        <w:numPr>
          <w:ilvl w:val="0"/>
          <w:numId w:val="24"/>
        </w:numPr>
      </w:pPr>
      <w:r w:rsidRPr="00BB046D">
        <w:t>sformuluje svoje myšlienky v súlade s vyžadovanou stratégiou (zámer, téma, logická následnosť)</w:t>
      </w:r>
    </w:p>
    <w:p w:rsidR="00BB046D" w:rsidRPr="00BB046D" w:rsidRDefault="00BB046D" w:rsidP="00BB046D">
      <w:pPr>
        <w:pStyle w:val="Odsekzoznamu"/>
        <w:numPr>
          <w:ilvl w:val="0"/>
          <w:numId w:val="24"/>
        </w:numPr>
      </w:pPr>
      <w:r w:rsidRPr="00BB046D">
        <w:t>funkčne využíva základné jazykové prostriedky na získavanie informácií, na jednoduché vyjadrenie odmietnutia, túžby, zámeru, uspokojenia, záujmu, prek</w:t>
      </w:r>
      <w:r w:rsidR="00F30DF3">
        <w:t>vapenia, rozčarovania, strachu</w:t>
      </w:r>
    </w:p>
    <w:p w:rsidR="00BB046D" w:rsidRPr="00BB046D" w:rsidRDefault="00BB046D" w:rsidP="00BB046D">
      <w:pPr>
        <w:pStyle w:val="Odsekzoznamu"/>
        <w:numPr>
          <w:ilvl w:val="0"/>
          <w:numId w:val="24"/>
        </w:numPr>
      </w:pPr>
      <w:r w:rsidRPr="00BB046D">
        <w:t>vytvorí jednoduchý t</w:t>
      </w:r>
      <w:r w:rsidR="00F30DF3">
        <w:t>ext za účelom výmeny informácií</w:t>
      </w:r>
    </w:p>
    <w:p w:rsidR="00BB046D" w:rsidRPr="00BB046D" w:rsidRDefault="00BB046D" w:rsidP="00BB046D">
      <w:pPr>
        <w:pStyle w:val="Odsekzoznamu"/>
        <w:numPr>
          <w:ilvl w:val="0"/>
          <w:numId w:val="24"/>
        </w:numPr>
      </w:pPr>
      <w:r w:rsidRPr="00BB046D">
        <w:t>použije jednoduché výrazové prostriedky na začatie, udržanie</w:t>
      </w:r>
      <w:r w:rsidR="00F30DF3">
        <w:t xml:space="preserve"> a ukončenie krátkeho rozhovoru</w:t>
      </w:r>
    </w:p>
    <w:p w:rsidR="00BB046D" w:rsidRDefault="00BB046D" w:rsidP="00BB046D">
      <w:pPr>
        <w:pStyle w:val="Odsekzoznamu"/>
        <w:numPr>
          <w:ilvl w:val="0"/>
          <w:numId w:val="24"/>
        </w:numPr>
      </w:pPr>
      <w:r w:rsidRPr="00BB046D">
        <w:t>používa najfrekventovanejšie konektory na spájanie jednoduchých viet potrebných na vyrozprávanie alebo opis príbehu v</w:t>
      </w:r>
      <w:r w:rsidR="00F30DF3">
        <w:t> </w:t>
      </w:r>
      <w:r w:rsidRPr="00BB046D">
        <w:t>logickom</w:t>
      </w:r>
      <w:r w:rsidR="00F30DF3">
        <w:t xml:space="preserve"> časovom</w:t>
      </w:r>
      <w:r w:rsidRPr="00BB046D">
        <w:t xml:space="preserve"> </w:t>
      </w:r>
      <w:r w:rsidR="00F30DF3">
        <w:t>slede</w:t>
      </w:r>
    </w:p>
    <w:p w:rsidR="00F30DF3" w:rsidRDefault="00F30DF3" w:rsidP="00F30DF3">
      <w:pPr>
        <w:pStyle w:val="Odsekzoznamu"/>
      </w:pPr>
    </w:p>
    <w:p w:rsidR="00F30DF3" w:rsidRDefault="00F30DF3" w:rsidP="00F30DF3">
      <w:pPr>
        <w:ind w:left="360"/>
      </w:pPr>
      <w:r w:rsidRPr="00A54E8E">
        <w:rPr>
          <w:b/>
        </w:rPr>
        <w:t>Ako rozvíjame tieto kompetencie:</w:t>
      </w:r>
      <w:r>
        <w:rPr>
          <w:b/>
        </w:rPr>
        <w:t xml:space="preserve"> </w:t>
      </w:r>
      <w:r w:rsidR="00593DF6">
        <w:t>riadeným dialógom s učiteľom</w:t>
      </w:r>
      <w:r w:rsidR="00593DF6" w:rsidRPr="000F29C8">
        <w:t xml:space="preserve"> </w:t>
      </w:r>
      <w:r w:rsidR="000F29C8" w:rsidRPr="000F29C8">
        <w:t>n</w:t>
      </w:r>
      <w:r w:rsidR="00593DF6">
        <w:t xml:space="preserve">acvičujeme </w:t>
      </w:r>
      <w:r w:rsidR="000F29C8">
        <w:t>jazykov</w:t>
      </w:r>
      <w:r w:rsidR="00593DF6">
        <w:t>é</w:t>
      </w:r>
      <w:r w:rsidR="000F29C8">
        <w:t xml:space="preserve"> prostriedk</w:t>
      </w:r>
      <w:r w:rsidR="00593DF6">
        <w:t>y</w:t>
      </w:r>
      <w:r w:rsidR="000F29C8">
        <w:t>, fráz</w:t>
      </w:r>
      <w:r w:rsidR="006437DE">
        <w:t>y</w:t>
      </w:r>
      <w:r w:rsidR="000F29C8">
        <w:t xml:space="preserve"> na začatie, pokračovanie a ukončenie rozhovoru </w:t>
      </w:r>
    </w:p>
    <w:p w:rsidR="000F29C8" w:rsidRPr="000F29C8" w:rsidRDefault="000F29C8" w:rsidP="00F30DF3">
      <w:pPr>
        <w:ind w:left="360"/>
      </w:pPr>
    </w:p>
    <w:p w:rsidR="00241DF6" w:rsidRDefault="00F30DF3" w:rsidP="00241DF6">
      <w:pPr>
        <w:ind w:firstLine="360"/>
        <w:jc w:val="both"/>
      </w:pPr>
      <w:r>
        <w:t>Keď</w:t>
      </w:r>
      <w:r w:rsidR="00BB046D">
        <w:t>že Cen</w:t>
      </w:r>
      <w:r w:rsidR="002B5FA2">
        <w:t xml:space="preserve">trum voľného času nie je výlučne vzdelávacou inštitúciou, ale plní aj výchovnú </w:t>
      </w:r>
      <w:r w:rsidR="00174C61">
        <w:t>funkciu</w:t>
      </w:r>
      <w:r w:rsidR="002B5FA2">
        <w:t xml:space="preserve"> </w:t>
      </w:r>
    </w:p>
    <w:p w:rsidR="00241DF6" w:rsidRDefault="002B5FA2" w:rsidP="00241DF6">
      <w:pPr>
        <w:ind w:firstLine="360"/>
        <w:jc w:val="both"/>
      </w:pPr>
      <w:r>
        <w:t xml:space="preserve">vzdelávacieho procesu, vyučovanie cudzích jazykov v CVČ prebieha prevažne hravou formou a </w:t>
      </w:r>
    </w:p>
    <w:p w:rsidR="00241DF6" w:rsidRDefault="002B5FA2" w:rsidP="00241DF6">
      <w:pPr>
        <w:ind w:firstLine="360"/>
        <w:jc w:val="both"/>
      </w:pPr>
      <w:r>
        <w:t>učebnica, ktorú používame obsahuje malý počet akti</w:t>
      </w:r>
      <w:r w:rsidR="00174C61">
        <w:t xml:space="preserve">vít, </w:t>
      </w:r>
      <w:r>
        <w:t xml:space="preserve">v priebehu školského roka </w:t>
      </w:r>
      <w:r w:rsidR="00174C61">
        <w:t xml:space="preserve">máme teda </w:t>
      </w:r>
      <w:r>
        <w:t>priestor</w:t>
      </w:r>
      <w:r w:rsidR="00174C61">
        <w:t xml:space="preserve"> </w:t>
      </w:r>
    </w:p>
    <w:p w:rsidR="002B5FA2" w:rsidRDefault="00174C61" w:rsidP="00241DF6">
      <w:pPr>
        <w:ind w:firstLine="360"/>
        <w:jc w:val="both"/>
      </w:pPr>
      <w:r>
        <w:t xml:space="preserve">na rozvíjanie ďalších kompetencií dieťaťa: </w:t>
      </w:r>
    </w:p>
    <w:p w:rsidR="00174C61" w:rsidRDefault="00174C61" w:rsidP="002B5FA2">
      <w:pPr>
        <w:ind w:firstLine="360"/>
        <w:jc w:val="both"/>
      </w:pPr>
    </w:p>
    <w:p w:rsidR="00174C61" w:rsidRDefault="00174C61" w:rsidP="00174C61">
      <w:pPr>
        <w:pStyle w:val="Odsekzoznamu"/>
        <w:numPr>
          <w:ilvl w:val="0"/>
          <w:numId w:val="10"/>
        </w:numPr>
        <w:jc w:val="both"/>
        <w:rPr>
          <w:b/>
        </w:rPr>
      </w:pPr>
      <w:r w:rsidRPr="00174C61">
        <w:rPr>
          <w:b/>
        </w:rPr>
        <w:t>Kompetencia „Učiť sa učiť“</w:t>
      </w:r>
    </w:p>
    <w:p w:rsidR="00174C61" w:rsidRDefault="00174C61" w:rsidP="00174C61">
      <w:pPr>
        <w:ind w:left="360"/>
        <w:jc w:val="both"/>
        <w:rPr>
          <w:b/>
        </w:rPr>
      </w:pPr>
    </w:p>
    <w:p w:rsidR="00174C61" w:rsidRDefault="00174C61" w:rsidP="00174C61">
      <w:pPr>
        <w:pStyle w:val="Odsekzoznamu"/>
        <w:numPr>
          <w:ilvl w:val="0"/>
          <w:numId w:val="16"/>
        </w:numPr>
        <w:jc w:val="both"/>
      </w:pPr>
      <w:r w:rsidRPr="00174C61">
        <w:t>prejavuje samostatnosť vo vypracovaní úloh</w:t>
      </w:r>
    </w:p>
    <w:p w:rsidR="00174C61" w:rsidRDefault="00174C61" w:rsidP="00174C61">
      <w:pPr>
        <w:pStyle w:val="Odsekzoznamu"/>
        <w:numPr>
          <w:ilvl w:val="0"/>
          <w:numId w:val="16"/>
        </w:numPr>
        <w:jc w:val="both"/>
      </w:pPr>
      <w:r>
        <w:t>prejavuje záujem o nové informácie</w:t>
      </w:r>
    </w:p>
    <w:p w:rsidR="00174C61" w:rsidRDefault="00174C61" w:rsidP="00174C61">
      <w:pPr>
        <w:pStyle w:val="Odsekzoznamu"/>
        <w:numPr>
          <w:ilvl w:val="0"/>
          <w:numId w:val="16"/>
        </w:numPr>
        <w:jc w:val="both"/>
      </w:pPr>
      <w:r>
        <w:t>vyhľadáva nové informácie</w:t>
      </w:r>
      <w:r w:rsidR="000A552E">
        <w:t xml:space="preserve"> (aj s použitím IKT, slovníkov)</w:t>
      </w:r>
    </w:p>
    <w:p w:rsidR="00174C61" w:rsidRDefault="00174C61" w:rsidP="00174C61">
      <w:pPr>
        <w:pStyle w:val="Odsekzoznamu"/>
        <w:numPr>
          <w:ilvl w:val="0"/>
          <w:numId w:val="16"/>
        </w:numPr>
        <w:jc w:val="both"/>
      </w:pPr>
      <w:r>
        <w:t>kriticky hodnotí svoje výsledky</w:t>
      </w:r>
    </w:p>
    <w:p w:rsidR="000F29C8" w:rsidRDefault="000F29C8" w:rsidP="00241DF6">
      <w:pPr>
        <w:pStyle w:val="Odsekzoznamu"/>
        <w:jc w:val="both"/>
      </w:pPr>
    </w:p>
    <w:p w:rsidR="000F29C8" w:rsidRPr="000F29C8" w:rsidRDefault="000F29C8" w:rsidP="000F29C8">
      <w:pPr>
        <w:ind w:left="360"/>
        <w:jc w:val="both"/>
      </w:pPr>
      <w:r w:rsidRPr="00A54E8E">
        <w:rPr>
          <w:b/>
        </w:rPr>
        <w:lastRenderedPageBreak/>
        <w:t>Ako rozvíjame tieto kompetencie:</w:t>
      </w:r>
      <w:r>
        <w:rPr>
          <w:b/>
        </w:rPr>
        <w:t xml:space="preserve"> </w:t>
      </w:r>
      <w:r>
        <w:t>učíme sa samostatne používať knižný aj internetový slovník, práca na obrázkových projektoch s jednoduchým anglickým popisom, používame reálne materiály: zahraničné letáky, mapy, programy kín, bulletiny na získanie potrebnej informácie.</w:t>
      </w:r>
    </w:p>
    <w:p w:rsidR="00174C61" w:rsidRDefault="00174C61" w:rsidP="00174C61">
      <w:pPr>
        <w:ind w:left="360"/>
        <w:jc w:val="both"/>
      </w:pPr>
    </w:p>
    <w:p w:rsidR="00174C61" w:rsidRDefault="00174C61" w:rsidP="00174C61">
      <w:pPr>
        <w:pStyle w:val="Odsekzoznamu"/>
        <w:numPr>
          <w:ilvl w:val="0"/>
          <w:numId w:val="10"/>
        </w:numPr>
        <w:jc w:val="both"/>
        <w:rPr>
          <w:b/>
        </w:rPr>
      </w:pPr>
      <w:r w:rsidRPr="00174C61">
        <w:rPr>
          <w:b/>
        </w:rPr>
        <w:t>Sociálne kompetencie</w:t>
      </w:r>
    </w:p>
    <w:p w:rsidR="00174C61" w:rsidRDefault="00174C61" w:rsidP="00174C61">
      <w:pPr>
        <w:jc w:val="both"/>
        <w:rPr>
          <w:b/>
        </w:rPr>
      </w:pPr>
    </w:p>
    <w:p w:rsidR="00174C61" w:rsidRDefault="00174C61" w:rsidP="00174C61">
      <w:pPr>
        <w:pStyle w:val="Odsekzoznamu"/>
        <w:numPr>
          <w:ilvl w:val="0"/>
          <w:numId w:val="17"/>
        </w:numPr>
        <w:jc w:val="both"/>
      </w:pPr>
      <w:r>
        <w:t>efektívne spolupracuje s deťmi v ZÚ</w:t>
      </w:r>
    </w:p>
    <w:p w:rsidR="00174C61" w:rsidRDefault="00174C61" w:rsidP="00174C61">
      <w:pPr>
        <w:pStyle w:val="Odsekzoznamu"/>
        <w:numPr>
          <w:ilvl w:val="0"/>
          <w:numId w:val="17"/>
        </w:numPr>
        <w:jc w:val="both"/>
      </w:pPr>
      <w:r>
        <w:t>rešpektuje úlohy skupiny</w:t>
      </w:r>
    </w:p>
    <w:p w:rsidR="00174C61" w:rsidRDefault="00174C61" w:rsidP="00174C61">
      <w:pPr>
        <w:pStyle w:val="Odsekzoznamu"/>
        <w:numPr>
          <w:ilvl w:val="0"/>
          <w:numId w:val="17"/>
        </w:numPr>
        <w:jc w:val="both"/>
      </w:pPr>
      <w:r>
        <w:t>uvedomuje si potreby ostatných detí</w:t>
      </w:r>
    </w:p>
    <w:p w:rsidR="000F29C8" w:rsidRDefault="000F29C8" w:rsidP="000F29C8">
      <w:pPr>
        <w:ind w:left="360"/>
        <w:jc w:val="both"/>
      </w:pPr>
    </w:p>
    <w:p w:rsidR="000F29C8" w:rsidRPr="000F29C8" w:rsidRDefault="000F29C8" w:rsidP="000F29C8">
      <w:pPr>
        <w:ind w:left="360"/>
        <w:jc w:val="both"/>
      </w:pPr>
      <w:r w:rsidRPr="00A54E8E">
        <w:rPr>
          <w:b/>
        </w:rPr>
        <w:t>Ako rozvíjame tieto kompetencie:</w:t>
      </w:r>
      <w:r>
        <w:rPr>
          <w:b/>
        </w:rPr>
        <w:t xml:space="preserve"> </w:t>
      </w:r>
      <w:r w:rsidR="006437DE">
        <w:t>pracujeme</w:t>
      </w:r>
      <w:r>
        <w:t xml:space="preserve"> vo dvojiciach alebo menších skupinách, stretáva</w:t>
      </w:r>
      <w:r w:rsidR="006437DE">
        <w:t>me</w:t>
      </w:r>
      <w:r>
        <w:t xml:space="preserve"> sa a spolupr</w:t>
      </w:r>
      <w:r w:rsidR="006437DE">
        <w:t>acujeme</w:t>
      </w:r>
      <w:r>
        <w:t xml:space="preserve"> s inými deťmi CVČ (rómske deti a deti z detských domovov) na podujatiach v CVČ.</w:t>
      </w:r>
    </w:p>
    <w:p w:rsidR="00174C61" w:rsidRDefault="00174C61" w:rsidP="00174C61">
      <w:pPr>
        <w:spacing w:line="360" w:lineRule="auto"/>
        <w:jc w:val="both"/>
        <w:outlineLvl w:val="0"/>
        <w:rPr>
          <w:b/>
          <w:sz w:val="20"/>
          <w:szCs w:val="20"/>
        </w:rPr>
      </w:pPr>
    </w:p>
    <w:p w:rsidR="00174C61" w:rsidRPr="000A552E" w:rsidRDefault="00174C61" w:rsidP="000A552E">
      <w:pPr>
        <w:pStyle w:val="Bezriadkovani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0A552E">
        <w:rPr>
          <w:rFonts w:ascii="Times New Roman" w:hAnsi="Times New Roman" w:cs="Times New Roman"/>
          <w:b/>
          <w:sz w:val="24"/>
          <w:szCs w:val="24"/>
        </w:rPr>
        <w:t>Kultúrne kompetencie</w:t>
      </w:r>
    </w:p>
    <w:p w:rsidR="00174C61" w:rsidRPr="000A552E" w:rsidRDefault="00174C61" w:rsidP="000A552E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174C61" w:rsidRPr="000A552E" w:rsidRDefault="00174C61" w:rsidP="000A552E">
      <w:pPr>
        <w:pStyle w:val="Bezriadkovani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A552E">
        <w:rPr>
          <w:rFonts w:ascii="Times New Roman" w:hAnsi="Times New Roman" w:cs="Times New Roman"/>
          <w:sz w:val="24"/>
          <w:szCs w:val="24"/>
        </w:rPr>
        <w:t xml:space="preserve">rozlišuje </w:t>
      </w:r>
      <w:r w:rsidR="000A552E" w:rsidRPr="000A552E">
        <w:rPr>
          <w:rFonts w:ascii="Times New Roman" w:hAnsi="Times New Roman" w:cs="Times New Roman"/>
          <w:sz w:val="24"/>
          <w:szCs w:val="24"/>
        </w:rPr>
        <w:t xml:space="preserve">a rešpektuje </w:t>
      </w:r>
      <w:r w:rsidRPr="000A552E">
        <w:rPr>
          <w:rFonts w:ascii="Times New Roman" w:hAnsi="Times New Roman" w:cs="Times New Roman"/>
          <w:sz w:val="24"/>
          <w:szCs w:val="24"/>
        </w:rPr>
        <w:t>zvyky iných kultúr</w:t>
      </w:r>
    </w:p>
    <w:p w:rsidR="00174C61" w:rsidRDefault="000A552E" w:rsidP="000A552E">
      <w:pPr>
        <w:pStyle w:val="Bezriadkovani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A552E">
        <w:rPr>
          <w:rFonts w:ascii="Times New Roman" w:hAnsi="Times New Roman" w:cs="Times New Roman"/>
          <w:sz w:val="24"/>
          <w:szCs w:val="24"/>
        </w:rPr>
        <w:t>je otvorený podieľať sa na kultúrnych podujatiach</w:t>
      </w:r>
      <w:r>
        <w:rPr>
          <w:rFonts w:ascii="Times New Roman" w:hAnsi="Times New Roman" w:cs="Times New Roman"/>
          <w:sz w:val="24"/>
          <w:szCs w:val="24"/>
        </w:rPr>
        <w:t xml:space="preserve"> v CVČ</w:t>
      </w:r>
    </w:p>
    <w:p w:rsidR="000A552E" w:rsidRDefault="000A552E" w:rsidP="000A552E">
      <w:pPr>
        <w:pStyle w:val="Bezriadkovani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ovláda základy kultúrneho správania aj k cudzincom (pozdrav, podanie ruky)</w:t>
      </w:r>
    </w:p>
    <w:p w:rsidR="002E5A62" w:rsidRDefault="002E5A62" w:rsidP="002E5A62">
      <w:pPr>
        <w:pStyle w:val="Bezriadkovania"/>
        <w:ind w:left="720"/>
        <w:rPr>
          <w:rFonts w:ascii="Times New Roman" w:hAnsi="Times New Roman" w:cs="Times New Roman"/>
          <w:sz w:val="24"/>
          <w:szCs w:val="24"/>
        </w:rPr>
      </w:pPr>
    </w:p>
    <w:p w:rsidR="00241DF6" w:rsidRDefault="00241DF6" w:rsidP="000F29C8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2E5A62" w:rsidRPr="002E5A62">
        <w:rPr>
          <w:rFonts w:ascii="Times New Roman" w:hAnsi="Times New Roman" w:cs="Times New Roman"/>
          <w:b/>
          <w:sz w:val="24"/>
          <w:szCs w:val="24"/>
        </w:rPr>
        <w:t>Ako rozvíjame tieto kompetencie:</w:t>
      </w:r>
      <w:r w:rsidR="002E5A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5A62">
        <w:rPr>
          <w:rFonts w:ascii="Times New Roman" w:hAnsi="Times New Roman" w:cs="Times New Roman"/>
          <w:sz w:val="24"/>
          <w:szCs w:val="24"/>
        </w:rPr>
        <w:t xml:space="preserve">spolu s deťmi organizujeme podujatia ako </w:t>
      </w:r>
      <w:proofErr w:type="spellStart"/>
      <w:r w:rsidR="002E5A62">
        <w:rPr>
          <w:rFonts w:ascii="Times New Roman" w:hAnsi="Times New Roman" w:cs="Times New Roman"/>
          <w:sz w:val="24"/>
          <w:szCs w:val="24"/>
        </w:rPr>
        <w:t>Halloween</w:t>
      </w:r>
      <w:proofErr w:type="spellEnd"/>
      <w:r w:rsidR="002E5A62">
        <w:rPr>
          <w:rFonts w:ascii="Times New Roman" w:hAnsi="Times New Roman" w:cs="Times New Roman"/>
          <w:sz w:val="24"/>
          <w:szCs w:val="24"/>
        </w:rPr>
        <w:t xml:space="preserve">, anglický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41DF6" w:rsidRDefault="00241DF6" w:rsidP="000F29C8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E5A62">
        <w:rPr>
          <w:rFonts w:ascii="Times New Roman" w:hAnsi="Times New Roman" w:cs="Times New Roman"/>
          <w:sz w:val="24"/>
          <w:szCs w:val="24"/>
        </w:rPr>
        <w:t xml:space="preserve">Ježiško – </w:t>
      </w:r>
      <w:proofErr w:type="spellStart"/>
      <w:r w:rsidR="002E5A62">
        <w:rPr>
          <w:rFonts w:ascii="Times New Roman" w:hAnsi="Times New Roman" w:cs="Times New Roman"/>
          <w:sz w:val="24"/>
          <w:szCs w:val="24"/>
        </w:rPr>
        <w:t>Santa</w:t>
      </w:r>
      <w:proofErr w:type="spellEnd"/>
      <w:r w:rsidR="002E5A62">
        <w:rPr>
          <w:rFonts w:ascii="Times New Roman" w:hAnsi="Times New Roman" w:cs="Times New Roman"/>
          <w:sz w:val="24"/>
          <w:szCs w:val="24"/>
        </w:rPr>
        <w:t xml:space="preserve">, veľkonočné podujatia, Anglické reálie v obrazoch atď. vždy s dôrazom na podobnosti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29C8" w:rsidRPr="002E5A62" w:rsidRDefault="00241DF6" w:rsidP="000F29C8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E5A62">
        <w:rPr>
          <w:rFonts w:ascii="Times New Roman" w:hAnsi="Times New Roman" w:cs="Times New Roman"/>
          <w:sz w:val="24"/>
          <w:szCs w:val="24"/>
        </w:rPr>
        <w:t>alebo odlišnosti anglických/amerických a slovenských tradícií.</w:t>
      </w:r>
    </w:p>
    <w:p w:rsidR="002E5A62" w:rsidRDefault="002E5A62" w:rsidP="000F29C8">
      <w:pPr>
        <w:pStyle w:val="Bezriadkovania"/>
        <w:rPr>
          <w:b/>
        </w:rPr>
      </w:pPr>
    </w:p>
    <w:p w:rsidR="002E5A62" w:rsidRDefault="002E5A62" w:rsidP="000F29C8">
      <w:pPr>
        <w:pStyle w:val="Bezriadkovania"/>
        <w:rPr>
          <w:b/>
        </w:rPr>
      </w:pPr>
    </w:p>
    <w:p w:rsidR="002E5A62" w:rsidRDefault="00241DF6" w:rsidP="000F29C8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2E5A62" w:rsidRPr="002E5A62">
        <w:rPr>
          <w:rFonts w:ascii="Times New Roman" w:hAnsi="Times New Roman" w:cs="Times New Roman"/>
          <w:b/>
          <w:sz w:val="24"/>
          <w:szCs w:val="24"/>
        </w:rPr>
        <w:t xml:space="preserve">Výchovná osnova pre </w:t>
      </w:r>
      <w:r w:rsidR="00F85922">
        <w:rPr>
          <w:rFonts w:ascii="Times New Roman" w:hAnsi="Times New Roman" w:cs="Times New Roman"/>
          <w:b/>
          <w:sz w:val="24"/>
          <w:szCs w:val="24"/>
        </w:rPr>
        <w:t>vzdelávaciu oblasť výchovy</w:t>
      </w:r>
    </w:p>
    <w:p w:rsidR="00F85922" w:rsidRDefault="00F85922" w:rsidP="000F29C8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:rsidR="00F85922" w:rsidRDefault="00F85922" w:rsidP="000F29C8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9"/>
        <w:gridCol w:w="3402"/>
        <w:gridCol w:w="3118"/>
        <w:gridCol w:w="1276"/>
      </w:tblGrid>
      <w:tr w:rsidR="00F85922" w:rsidRPr="00F85922" w:rsidTr="004C139B">
        <w:tc>
          <w:tcPr>
            <w:tcW w:w="3369" w:type="dxa"/>
          </w:tcPr>
          <w:p w:rsidR="00F85922" w:rsidRPr="00F85922" w:rsidRDefault="00F85922" w:rsidP="00FC6EC9">
            <w:pPr>
              <w:rPr>
                <w:b/>
                <w:sz w:val="20"/>
                <w:szCs w:val="20"/>
              </w:rPr>
            </w:pPr>
            <w:r w:rsidRPr="00F85922">
              <w:rPr>
                <w:b/>
                <w:sz w:val="20"/>
                <w:szCs w:val="20"/>
              </w:rPr>
              <w:t>Výchovno-vzdelávací cieľ</w:t>
            </w:r>
          </w:p>
        </w:tc>
        <w:tc>
          <w:tcPr>
            <w:tcW w:w="3402" w:type="dxa"/>
          </w:tcPr>
          <w:p w:rsidR="00F85922" w:rsidRPr="00F85922" w:rsidRDefault="00F85922" w:rsidP="00FC6EC9">
            <w:pPr>
              <w:rPr>
                <w:b/>
                <w:sz w:val="20"/>
                <w:szCs w:val="20"/>
              </w:rPr>
            </w:pPr>
            <w:r w:rsidRPr="00F85922">
              <w:rPr>
                <w:b/>
                <w:sz w:val="20"/>
                <w:szCs w:val="20"/>
              </w:rPr>
              <w:t>Obsah</w:t>
            </w:r>
          </w:p>
        </w:tc>
        <w:tc>
          <w:tcPr>
            <w:tcW w:w="3118" w:type="dxa"/>
          </w:tcPr>
          <w:p w:rsidR="00F85922" w:rsidRPr="00F85922" w:rsidRDefault="00F85922" w:rsidP="00FC6EC9">
            <w:pPr>
              <w:rPr>
                <w:b/>
                <w:sz w:val="20"/>
                <w:szCs w:val="20"/>
              </w:rPr>
            </w:pPr>
            <w:r w:rsidRPr="00F85922">
              <w:rPr>
                <w:b/>
                <w:sz w:val="20"/>
                <w:szCs w:val="20"/>
              </w:rPr>
              <w:t>Metódy, formy</w:t>
            </w:r>
          </w:p>
        </w:tc>
        <w:tc>
          <w:tcPr>
            <w:tcW w:w="1276" w:type="dxa"/>
          </w:tcPr>
          <w:p w:rsidR="00F85922" w:rsidRPr="00F85922" w:rsidRDefault="00F85922" w:rsidP="00FC6EC9">
            <w:pPr>
              <w:rPr>
                <w:b/>
                <w:sz w:val="20"/>
                <w:szCs w:val="20"/>
              </w:rPr>
            </w:pPr>
            <w:r w:rsidRPr="00F85922">
              <w:rPr>
                <w:b/>
                <w:sz w:val="20"/>
                <w:szCs w:val="20"/>
              </w:rPr>
              <w:t>Počet hodín</w:t>
            </w:r>
          </w:p>
        </w:tc>
      </w:tr>
      <w:tr w:rsidR="00F85922" w:rsidRPr="00F85922" w:rsidTr="004C139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ind w:left="49"/>
              <w:jc w:val="both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Vzbudiť záujem o anglický jazyk a kultúru  skorým začiatkom vyučovania anglického  jazyka</w:t>
            </w:r>
          </w:p>
          <w:p w:rsidR="00F85922" w:rsidRPr="00F85922" w:rsidRDefault="00F85922" w:rsidP="00FC6EC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4C139B">
            <w:pPr>
              <w:jc w:val="both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práca s tematickými okruhmi vychádzajúcimi zo záujmu dieťaťa, z detského sveta, hry, používanie hračiek, vyučovanie v známom prostredí materskej školy</w:t>
            </w:r>
            <w:r w:rsidR="004C139B">
              <w:rPr>
                <w:sz w:val="20"/>
                <w:szCs w:val="20"/>
              </w:rPr>
              <w:t>, počúvanie a spev podľa hudobnej nahrávky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4C139B">
            <w:pPr>
              <w:jc w:val="both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tematické okruhy vychádzajúce zo záujm</w:t>
            </w:r>
            <w:r w:rsidR="004C139B">
              <w:rPr>
                <w:sz w:val="20"/>
                <w:szCs w:val="20"/>
              </w:rPr>
              <w:t>u dieťaťa, z detského sveta, hra</w:t>
            </w:r>
            <w:r w:rsidRPr="00F85922">
              <w:rPr>
                <w:sz w:val="20"/>
                <w:szCs w:val="20"/>
              </w:rPr>
              <w:t>,</w:t>
            </w:r>
            <w:r w:rsidR="004C139B">
              <w:rPr>
                <w:sz w:val="20"/>
                <w:szCs w:val="20"/>
              </w:rPr>
              <w:t xml:space="preserve"> napodobňovanie, spev, kreslenie, </w:t>
            </w:r>
            <w:proofErr w:type="spellStart"/>
            <w:r w:rsidR="004C139B">
              <w:rPr>
                <w:sz w:val="20"/>
                <w:szCs w:val="20"/>
              </w:rPr>
              <w:t>omaľovánka</w:t>
            </w:r>
            <w:proofErr w:type="spellEnd"/>
            <w:r w:rsidR="004C139B">
              <w:rPr>
                <w:sz w:val="20"/>
                <w:szCs w:val="20"/>
              </w:rPr>
              <w:t xml:space="preserve">,  obrázok, pracovný list, </w:t>
            </w:r>
            <w:r w:rsidRPr="00F85922">
              <w:rPr>
                <w:sz w:val="20"/>
                <w:szCs w:val="20"/>
              </w:rPr>
              <w:t xml:space="preserve">hračky, </w:t>
            </w:r>
            <w:r w:rsidR="004C139B">
              <w:rPr>
                <w:sz w:val="20"/>
                <w:szCs w:val="20"/>
              </w:rPr>
              <w:t>spev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jc w:val="center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40</w:t>
            </w:r>
          </w:p>
        </w:tc>
      </w:tr>
      <w:tr w:rsidR="00F85922" w:rsidRPr="00F85922" w:rsidTr="004C139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 xml:space="preserve">Získať nové poznatky a informácie z   </w:t>
            </w:r>
          </w:p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 xml:space="preserve"> rôznych zdrojov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 xml:space="preserve">Práca s informačnými zdrojmi, IKT, encyklopédiou, slovníkmi, komunikácia s </w:t>
            </w:r>
            <w:r w:rsidR="00241DF6">
              <w:rPr>
                <w:sz w:val="20"/>
                <w:szCs w:val="20"/>
              </w:rPr>
              <w:t>učiteľom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85922">
              <w:rPr>
                <w:bCs/>
                <w:sz w:val="20"/>
                <w:szCs w:val="20"/>
              </w:rPr>
              <w:t>vyhľadávanie, vyhodnocovanie, počítač, encyklopédia, slovník, elektronický slovník</w:t>
            </w:r>
            <w:r w:rsidR="004C139B">
              <w:rPr>
                <w:bCs/>
                <w:sz w:val="20"/>
                <w:szCs w:val="20"/>
              </w:rPr>
              <w:t>, zahraničné letáky, brožúry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jc w:val="center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10</w:t>
            </w:r>
          </w:p>
        </w:tc>
      </w:tr>
      <w:tr w:rsidR="00F85922" w:rsidRPr="00F85922" w:rsidTr="004C139B">
        <w:trPr>
          <w:trHeight w:val="917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 xml:space="preserve">Rozvíjať získané poznatky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Precvičovanie slovnej zásoby ústne aj písomne, opakovanie zábavnou formou, práca s cvičeniami v pracovných listoch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 xml:space="preserve">Preklad, </w:t>
            </w:r>
            <w:proofErr w:type="spellStart"/>
            <w:r w:rsidRPr="00F85922">
              <w:rPr>
                <w:sz w:val="20"/>
                <w:szCs w:val="20"/>
              </w:rPr>
              <w:t>jazykolam</w:t>
            </w:r>
            <w:proofErr w:type="spellEnd"/>
            <w:r w:rsidR="004C139B">
              <w:rPr>
                <w:sz w:val="20"/>
                <w:szCs w:val="20"/>
              </w:rPr>
              <w:t>, hra, cvičenie</w:t>
            </w:r>
            <w:r w:rsidRPr="00F85922">
              <w:rPr>
                <w:sz w:val="20"/>
                <w:szCs w:val="20"/>
              </w:rPr>
              <w:t>,</w:t>
            </w:r>
          </w:p>
          <w:p w:rsidR="00F85922" w:rsidRPr="00F85922" w:rsidRDefault="00F85922" w:rsidP="00FC6EC9">
            <w:pPr>
              <w:rPr>
                <w:sz w:val="20"/>
                <w:szCs w:val="20"/>
              </w:rPr>
            </w:pPr>
            <w:proofErr w:type="spellStart"/>
            <w:r w:rsidRPr="00F85922">
              <w:rPr>
                <w:sz w:val="20"/>
                <w:szCs w:val="20"/>
              </w:rPr>
              <w:t>otázky-odpovede</w:t>
            </w:r>
            <w:proofErr w:type="spellEnd"/>
            <w:r w:rsidRPr="00F85922">
              <w:rPr>
                <w:sz w:val="20"/>
                <w:szCs w:val="20"/>
              </w:rPr>
              <w:t xml:space="preserve"> v cudzom jazyku</w:t>
            </w:r>
            <w:r w:rsidR="004C139B">
              <w:rPr>
                <w:sz w:val="20"/>
                <w:szCs w:val="20"/>
              </w:rPr>
              <w:t>, obrázkové kartičky</w:t>
            </w:r>
          </w:p>
          <w:p w:rsidR="00F85922" w:rsidRPr="00F85922" w:rsidRDefault="00F85922" w:rsidP="00FC6EC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jc w:val="center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30</w:t>
            </w:r>
          </w:p>
        </w:tc>
      </w:tr>
      <w:tr w:rsidR="00F85922" w:rsidRPr="00F85922" w:rsidTr="004C139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Učiť sa učiť, učiť sa efektívnemu učeniu sa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 xml:space="preserve">Učenie sa vizuálnymi pomôckami, </w:t>
            </w:r>
            <w:proofErr w:type="spellStart"/>
            <w:r w:rsidRPr="00F85922">
              <w:rPr>
                <w:sz w:val="20"/>
                <w:szCs w:val="20"/>
              </w:rPr>
              <w:t>audio-technikou</w:t>
            </w:r>
            <w:proofErr w:type="spellEnd"/>
            <w:r w:rsidRPr="00F85922">
              <w:rPr>
                <w:sz w:val="20"/>
                <w:szCs w:val="20"/>
              </w:rPr>
              <w:t>, práca s počítačom a internetom, učenie sa hrou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4C139B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vizuálne pomôcky, obr</w:t>
            </w:r>
            <w:r w:rsidR="004C139B">
              <w:rPr>
                <w:sz w:val="20"/>
                <w:szCs w:val="20"/>
              </w:rPr>
              <w:t>ázk</w:t>
            </w:r>
            <w:r w:rsidRPr="00F85922">
              <w:rPr>
                <w:sz w:val="20"/>
                <w:szCs w:val="20"/>
              </w:rPr>
              <w:t xml:space="preserve">ové kartičky, </w:t>
            </w:r>
            <w:proofErr w:type="spellStart"/>
            <w:r w:rsidRPr="00F85922">
              <w:rPr>
                <w:sz w:val="20"/>
                <w:szCs w:val="20"/>
              </w:rPr>
              <w:t>audio-technika</w:t>
            </w:r>
            <w:proofErr w:type="spellEnd"/>
            <w:r w:rsidRPr="00F85922">
              <w:rPr>
                <w:sz w:val="20"/>
                <w:szCs w:val="20"/>
              </w:rPr>
              <w:t>, internet, ukážka predmetov</w:t>
            </w:r>
            <w:r w:rsidR="004C139B">
              <w:rPr>
                <w:sz w:val="20"/>
                <w:szCs w:val="20"/>
              </w:rPr>
              <w:t xml:space="preserve"> a názorných pomôcok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jc w:val="center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20</w:t>
            </w:r>
          </w:p>
        </w:tc>
      </w:tr>
      <w:tr w:rsidR="00F85922" w:rsidRPr="00F85922" w:rsidTr="004C139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Získať vzťah k celoživotnému vzdelávaniu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Kreatívne a zážitkové vyučovanie, didaktické hry a súťaže, používanie netradičných foriem učenia a hier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 xml:space="preserve">didaktická hra, súťaž, učenie </w:t>
            </w:r>
            <w:r w:rsidR="00241DF6">
              <w:rPr>
                <w:sz w:val="20"/>
                <w:szCs w:val="20"/>
              </w:rPr>
              <w:t>sa v prírode, hra</w:t>
            </w:r>
            <w:r w:rsidR="004C139B">
              <w:rPr>
                <w:sz w:val="20"/>
                <w:szCs w:val="20"/>
              </w:rPr>
              <w:t>, hra na stanovištiach</w:t>
            </w:r>
            <w:r w:rsidR="000F71CB">
              <w:rPr>
                <w:sz w:val="20"/>
                <w:szCs w:val="20"/>
              </w:rPr>
              <w:t>, skupinová práca</w:t>
            </w:r>
          </w:p>
          <w:p w:rsidR="00F85922" w:rsidRPr="00F85922" w:rsidRDefault="00F85922" w:rsidP="00FC6EC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jc w:val="center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30</w:t>
            </w:r>
          </w:p>
        </w:tc>
      </w:tr>
      <w:tr w:rsidR="00F85922" w:rsidRPr="00F85922" w:rsidTr="004C139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Spolupracovať v skupine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0F71C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Spolupráca vo dvojiciach a skupinách, striedanie dvojíc, práca na spoločnom výsledku práce</w:t>
            </w:r>
            <w:r w:rsidR="000F71CB">
              <w:rPr>
                <w:sz w:val="20"/>
                <w:szCs w:val="20"/>
              </w:rPr>
              <w:t>, organizovanie podujatí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Spolupráca, diskusia, rozhovor, práca a hry vo dvojiciach</w:t>
            </w:r>
          </w:p>
          <w:p w:rsidR="00F85922" w:rsidRPr="00F85922" w:rsidRDefault="00F85922" w:rsidP="00FC6EC9">
            <w:pPr>
              <w:tabs>
                <w:tab w:val="left" w:pos="1260"/>
              </w:tabs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ab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jc w:val="center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10</w:t>
            </w:r>
          </w:p>
        </w:tc>
      </w:tr>
      <w:tr w:rsidR="00F85922" w:rsidRPr="00F85922" w:rsidTr="004C139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Tvoriť jednoduché  projekty</w:t>
            </w:r>
          </w:p>
          <w:p w:rsidR="00F85922" w:rsidRPr="00F85922" w:rsidRDefault="00F85922" w:rsidP="00FC6EC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Práca na jednoduchých projektoch podľa tematického okruhu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projektová práca, ukážka príkladu projektu, prezentácia</w:t>
            </w:r>
            <w:r w:rsidR="000F71CB">
              <w:rPr>
                <w:sz w:val="20"/>
                <w:szCs w:val="20"/>
              </w:rPr>
              <w:t>, povzbudenie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jc w:val="center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10</w:t>
            </w:r>
          </w:p>
        </w:tc>
      </w:tr>
      <w:tr w:rsidR="00F85922" w:rsidRPr="00F85922" w:rsidTr="004C139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jc w:val="both"/>
              <w:rPr>
                <w:b/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Rozvíjať interkultúrne učenie sa</w:t>
            </w:r>
          </w:p>
          <w:p w:rsidR="00F85922" w:rsidRPr="00F85922" w:rsidRDefault="00F85922" w:rsidP="00FC6EC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Porovnávanie vlastnej krajiny a krajiny cieľového jazyka</w:t>
            </w:r>
            <w:r w:rsidR="000F71CB">
              <w:rPr>
                <w:sz w:val="20"/>
                <w:szCs w:val="20"/>
              </w:rPr>
              <w:t xml:space="preserve"> a krajiny</w:t>
            </w:r>
            <w:r w:rsidRPr="00F85922">
              <w:rPr>
                <w:sz w:val="20"/>
                <w:szCs w:val="20"/>
              </w:rPr>
              <w:t>, nácvik pozdravov, zdvorilostných fráz, prehľad sviatkov, jedál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 xml:space="preserve">Diskusia, porovnávanie, interkultúrne učenie, </w:t>
            </w:r>
            <w:r w:rsidR="000F71CB">
              <w:rPr>
                <w:sz w:val="20"/>
                <w:szCs w:val="20"/>
              </w:rPr>
              <w:t xml:space="preserve">projekt, </w:t>
            </w:r>
            <w:proofErr w:type="spellStart"/>
            <w:r w:rsidRPr="00F85922">
              <w:rPr>
                <w:sz w:val="20"/>
                <w:szCs w:val="20"/>
              </w:rPr>
              <w:t>powerpointová</w:t>
            </w:r>
            <w:proofErr w:type="spellEnd"/>
            <w:r w:rsidRPr="00F85922">
              <w:rPr>
                <w:sz w:val="20"/>
                <w:szCs w:val="20"/>
              </w:rPr>
              <w:t xml:space="preserve"> prezentácia</w:t>
            </w:r>
            <w:r w:rsidR="000F71CB">
              <w:rPr>
                <w:sz w:val="20"/>
                <w:szCs w:val="20"/>
              </w:rPr>
              <w:t>, kultúrne podujatie</w:t>
            </w:r>
          </w:p>
          <w:p w:rsidR="00F85922" w:rsidRPr="00F85922" w:rsidRDefault="00F85922" w:rsidP="00FC6E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jc w:val="center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10</w:t>
            </w:r>
          </w:p>
        </w:tc>
      </w:tr>
      <w:tr w:rsidR="00F85922" w:rsidRPr="00F85922" w:rsidTr="004C139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jc w:val="both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lastRenderedPageBreak/>
              <w:t>Nacvičiť dôslednú a správnu výslovnosť   v rámci prebranej slovnej zásoby a úrovne jazyka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 xml:space="preserve">Nácvik hlások v kontexte, napodobňovanie </w:t>
            </w:r>
            <w:proofErr w:type="spellStart"/>
            <w:r w:rsidRPr="00F85922">
              <w:rPr>
                <w:sz w:val="20"/>
                <w:szCs w:val="20"/>
              </w:rPr>
              <w:t>audio-nahrávky</w:t>
            </w:r>
            <w:proofErr w:type="spellEnd"/>
            <w:r w:rsidRPr="00F85922">
              <w:rPr>
                <w:sz w:val="20"/>
                <w:szCs w:val="20"/>
              </w:rPr>
              <w:t>, napodobňovanie výslovnosti učiteľa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hlasová ukážka, napodobňovanie</w:t>
            </w:r>
          </w:p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počúvanie s porozumením, piesne, básne</w:t>
            </w:r>
            <w:r w:rsidR="000F71CB">
              <w:rPr>
                <w:sz w:val="20"/>
                <w:szCs w:val="20"/>
              </w:rPr>
              <w:t>, CD, DVD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jc w:val="center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20</w:t>
            </w:r>
          </w:p>
        </w:tc>
      </w:tr>
      <w:tr w:rsidR="00F85922" w:rsidRPr="00F85922" w:rsidTr="004C139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jc w:val="both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Nacvičiť čítanie s porozumením</w:t>
            </w:r>
          </w:p>
          <w:p w:rsidR="00F85922" w:rsidRPr="00F85922" w:rsidRDefault="00F85922" w:rsidP="00FC6EC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Čítanie s porozumením, odhadovanie významu slov z kontextu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 xml:space="preserve">čítanie s porozumením, </w:t>
            </w:r>
            <w:proofErr w:type="spellStart"/>
            <w:r w:rsidRPr="00F85922">
              <w:rPr>
                <w:sz w:val="20"/>
                <w:szCs w:val="20"/>
              </w:rPr>
              <w:t>skimming</w:t>
            </w:r>
            <w:proofErr w:type="spellEnd"/>
          </w:p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odhad významu, preklad</w:t>
            </w:r>
            <w:r w:rsidR="000F71CB">
              <w:rPr>
                <w:sz w:val="20"/>
                <w:szCs w:val="20"/>
              </w:rPr>
              <w:t>, rozprávka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jc w:val="center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15</w:t>
            </w:r>
          </w:p>
        </w:tc>
      </w:tr>
      <w:tr w:rsidR="00F85922" w:rsidRPr="00F85922" w:rsidTr="004C139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ind w:left="49"/>
              <w:jc w:val="both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 xml:space="preserve">Osvojiť si nové slová a slovné spojenia podľa   tematických okruhov a vybranej učebnice anglického jazyka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Práca so slovnou zásobou v kontexte, práca so slovníkom, nácvik rôznych spôsobov učenia sa slovnej zásoby, práca s obrázkovými kartičkami, zapisovanie slovnej zásoby do slovníčka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ukážka, obrázkové kart</w:t>
            </w:r>
            <w:r w:rsidR="000F71CB">
              <w:rPr>
                <w:sz w:val="20"/>
                <w:szCs w:val="20"/>
              </w:rPr>
              <w:t>ičky,</w:t>
            </w:r>
            <w:r w:rsidRPr="00F85922">
              <w:rPr>
                <w:sz w:val="20"/>
                <w:szCs w:val="20"/>
              </w:rPr>
              <w:t xml:space="preserve"> slovník,</w:t>
            </w:r>
          </w:p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preklad, cvičenia v pracovnom zošite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jc w:val="center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20</w:t>
            </w:r>
          </w:p>
        </w:tc>
      </w:tr>
      <w:tr w:rsidR="00F85922" w:rsidRPr="00F85922" w:rsidTr="004C139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ind w:left="49"/>
              <w:jc w:val="both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 xml:space="preserve">Ovládať základné gramatické javy podľa úrovne jazyka  </w:t>
            </w:r>
          </w:p>
          <w:p w:rsidR="00F85922" w:rsidRPr="00F85922" w:rsidRDefault="00F85922" w:rsidP="00FC6EC9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Práca s abecedou, tvorba krátkych viet - slovosled, gramatické cvičenia na: podstatné mená – j. č. a </w:t>
            </w:r>
            <w:proofErr w:type="spellStart"/>
            <w:r w:rsidRPr="00F85922">
              <w:rPr>
                <w:sz w:val="20"/>
                <w:szCs w:val="20"/>
              </w:rPr>
              <w:t>mn</w:t>
            </w:r>
            <w:proofErr w:type="spellEnd"/>
            <w:r w:rsidRPr="00F85922">
              <w:rPr>
                <w:sz w:val="20"/>
                <w:szCs w:val="20"/>
              </w:rPr>
              <w:t>. č., zámená, číslovky 1-100, predložky, spojky, slovesný čas prítomný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vysvetľovanie, demonštrácia,</w:t>
            </w:r>
          </w:p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precvičovanie, doplňovanie,</w:t>
            </w:r>
          </w:p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cvičeni</w:t>
            </w:r>
            <w:r w:rsidR="000F71CB">
              <w:rPr>
                <w:sz w:val="20"/>
                <w:szCs w:val="20"/>
              </w:rPr>
              <w:t>e, pracovný 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jc w:val="center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15</w:t>
            </w:r>
          </w:p>
        </w:tc>
      </w:tr>
      <w:tr w:rsidR="00F85922" w:rsidRPr="00F85922" w:rsidTr="004C139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jc w:val="both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 xml:space="preserve">Nacvičiť jednoduché počúvanie  </w:t>
            </w:r>
          </w:p>
          <w:p w:rsidR="00F85922" w:rsidRPr="00F85922" w:rsidRDefault="00F85922" w:rsidP="00FC6EC9">
            <w:pPr>
              <w:jc w:val="both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 xml:space="preserve">s porozumením </w:t>
            </w:r>
          </w:p>
          <w:p w:rsidR="00F85922" w:rsidRPr="00F85922" w:rsidRDefault="00F85922" w:rsidP="00FC6EC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Komunikácia so žiakmi v anglickom jazyku, počúvanie nahraných pokynov, pesničiek, didaktické hry</w:t>
            </w:r>
            <w:r w:rsidRPr="00F85922">
              <w:rPr>
                <w:sz w:val="20"/>
                <w:szCs w:val="20"/>
              </w:rPr>
              <w:tab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počúvanie s porozumením,</w:t>
            </w:r>
          </w:p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audio technika, piesne, básne,</w:t>
            </w:r>
          </w:p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riekanky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jc w:val="center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15</w:t>
            </w:r>
          </w:p>
        </w:tc>
      </w:tr>
      <w:tr w:rsidR="00F85922" w:rsidRPr="00F85922" w:rsidTr="004C139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jc w:val="both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 xml:space="preserve">Slovne reagovať na pokyny a otázky </w:t>
            </w:r>
          </w:p>
          <w:p w:rsidR="00F85922" w:rsidRPr="00F85922" w:rsidRDefault="00F85922" w:rsidP="000F71CB">
            <w:pPr>
              <w:jc w:val="both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učiteľa a svojich spolužiakov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 xml:space="preserve">Komunikácia </w:t>
            </w:r>
            <w:proofErr w:type="spellStart"/>
            <w:r w:rsidRPr="00F85922">
              <w:rPr>
                <w:sz w:val="20"/>
                <w:szCs w:val="20"/>
              </w:rPr>
              <w:t>učiteľ-žiak</w:t>
            </w:r>
            <w:proofErr w:type="spellEnd"/>
            <w:r w:rsidRPr="00F85922">
              <w:rPr>
                <w:sz w:val="20"/>
                <w:szCs w:val="20"/>
              </w:rPr>
              <w:t xml:space="preserve">, </w:t>
            </w:r>
            <w:proofErr w:type="spellStart"/>
            <w:r w:rsidRPr="00F85922">
              <w:rPr>
                <w:sz w:val="20"/>
                <w:szCs w:val="20"/>
              </w:rPr>
              <w:t>žiak-žiak</w:t>
            </w:r>
            <w:proofErr w:type="spellEnd"/>
            <w:r w:rsidRPr="00F85922">
              <w:rPr>
                <w:sz w:val="20"/>
                <w:szCs w:val="20"/>
              </w:rPr>
              <w:t xml:space="preserve"> v angličtine, ústne cvičenia, hry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komunikácia, pokyny, komunikačné a pohybové  hry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jc w:val="center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30</w:t>
            </w:r>
          </w:p>
        </w:tc>
      </w:tr>
      <w:tr w:rsidR="00F85922" w:rsidRPr="00F85922" w:rsidTr="004C139B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jc w:val="both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Nacvičiť písomnú formu anglického jazyka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ind w:firstLine="72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Písomné cvičenia, prepis textu, diktáty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písanie, odpisovanie, písomné cvičenia</w:t>
            </w:r>
            <w:r w:rsidR="000F71CB">
              <w:rPr>
                <w:sz w:val="20"/>
                <w:szCs w:val="20"/>
              </w:rPr>
              <w:t>, doplňovačky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22" w:rsidRPr="00F85922" w:rsidRDefault="00F85922" w:rsidP="00FC6EC9">
            <w:pPr>
              <w:jc w:val="center"/>
              <w:rPr>
                <w:sz w:val="20"/>
                <w:szCs w:val="20"/>
              </w:rPr>
            </w:pPr>
            <w:r w:rsidRPr="00F85922">
              <w:rPr>
                <w:sz w:val="20"/>
                <w:szCs w:val="20"/>
              </w:rPr>
              <w:t>20</w:t>
            </w:r>
          </w:p>
        </w:tc>
      </w:tr>
    </w:tbl>
    <w:p w:rsidR="002E5A62" w:rsidRDefault="002E5A62" w:rsidP="005410A6">
      <w:pPr>
        <w:rPr>
          <w:sz w:val="20"/>
          <w:szCs w:val="20"/>
        </w:rPr>
      </w:pPr>
    </w:p>
    <w:p w:rsidR="002A40CE" w:rsidRDefault="002A40CE" w:rsidP="002A40CE">
      <w:pPr>
        <w:spacing w:line="360" w:lineRule="auto"/>
        <w:jc w:val="both"/>
      </w:pPr>
    </w:p>
    <w:p w:rsidR="002A40CE" w:rsidRPr="005B01BE" w:rsidRDefault="00DE6BF5" w:rsidP="002A40CE">
      <w:pPr>
        <w:spacing w:line="360" w:lineRule="auto"/>
        <w:jc w:val="both"/>
        <w:rPr>
          <w:b/>
        </w:rPr>
      </w:pPr>
      <w:r>
        <w:rPr>
          <w:b/>
        </w:rPr>
        <w:t>V</w:t>
      </w:r>
      <w:r w:rsidR="002A40CE" w:rsidRPr="005B01BE">
        <w:rPr>
          <w:b/>
        </w:rPr>
        <w:t>ýkonový štandard</w:t>
      </w:r>
    </w:p>
    <w:p w:rsidR="00DE6BF5" w:rsidRPr="00DE6BF5" w:rsidRDefault="00DE6BF5" w:rsidP="00DE6BF5">
      <w:pPr>
        <w:rPr>
          <w:b/>
        </w:rPr>
      </w:pPr>
      <w:r w:rsidRPr="00DE6BF5">
        <w:rPr>
          <w:b/>
        </w:rPr>
        <w:t>Dieťa po absolvovaní jazykového záujmového útvaru dokáže:</w:t>
      </w:r>
    </w:p>
    <w:p w:rsidR="00DE6BF5" w:rsidRDefault="00DE6BF5" w:rsidP="00DE6BF5"/>
    <w:p w:rsidR="00DE6BF5" w:rsidRDefault="00DE6BF5" w:rsidP="00DE6BF5">
      <w:pPr>
        <w:pStyle w:val="Odsekzoznamu"/>
        <w:numPr>
          <w:ilvl w:val="0"/>
          <w:numId w:val="28"/>
        </w:numPr>
      </w:pPr>
      <w:r>
        <w:t xml:space="preserve">identifikovať v počutom texte známe slová, najzákladnejšie slovné spojenia, veľmi jednoduché vety a porozumieť im, </w:t>
      </w:r>
    </w:p>
    <w:p w:rsidR="00DE6BF5" w:rsidRDefault="00DE6BF5" w:rsidP="00DE6BF5">
      <w:pPr>
        <w:pStyle w:val="Odsekzoznamu"/>
        <w:numPr>
          <w:ilvl w:val="0"/>
          <w:numId w:val="28"/>
        </w:numPr>
      </w:pPr>
      <w:r>
        <w:t xml:space="preserve">porozumieť a riadiť sa jednoduchými pokynmi k práci na vyučovacej hodine a porozumieť jednoduchým otázkam na známe témy, </w:t>
      </w:r>
    </w:p>
    <w:p w:rsidR="00DE6BF5" w:rsidRDefault="00DE6BF5" w:rsidP="00DE6BF5">
      <w:pPr>
        <w:pStyle w:val="Odsekzoznamu"/>
        <w:numPr>
          <w:ilvl w:val="0"/>
          <w:numId w:val="28"/>
        </w:numPr>
      </w:pPr>
      <w:r>
        <w:t xml:space="preserve">v písomnom texte vyhľadať a porozumieť známym slovám a slovným spojeniam, zapamätať si jednoduché slová a vety na známe témy, </w:t>
      </w:r>
    </w:p>
    <w:p w:rsidR="00DE6BF5" w:rsidRDefault="00DE6BF5" w:rsidP="00DE6BF5">
      <w:pPr>
        <w:pStyle w:val="Odsekzoznamu"/>
        <w:numPr>
          <w:ilvl w:val="0"/>
          <w:numId w:val="28"/>
        </w:numPr>
      </w:pPr>
      <w:r>
        <w:t xml:space="preserve">prečítať a porozumieť krátkym jednoduchým textom napr. zjednodušená rozprávka, pohľadnica, </w:t>
      </w:r>
    </w:p>
    <w:p w:rsidR="00DE6BF5" w:rsidRDefault="00DE6BF5" w:rsidP="00DE6BF5">
      <w:pPr>
        <w:pStyle w:val="Odsekzoznamu"/>
        <w:numPr>
          <w:ilvl w:val="0"/>
          <w:numId w:val="28"/>
        </w:numPr>
      </w:pPr>
      <w:r>
        <w:t xml:space="preserve">pýtať sa jednoduché otázky v oblasti každodenného života, </w:t>
      </w:r>
    </w:p>
    <w:p w:rsidR="00DE6BF5" w:rsidRDefault="00DE6BF5" w:rsidP="00DE6BF5">
      <w:pPr>
        <w:pStyle w:val="Odsekzoznamu"/>
        <w:numPr>
          <w:ilvl w:val="0"/>
          <w:numId w:val="28"/>
        </w:numPr>
      </w:pPr>
      <w:r>
        <w:t xml:space="preserve">odpovedať na jednoduché </w:t>
      </w:r>
      <w:r>
        <w:t>otázky v oblasti každodenného života</w:t>
      </w:r>
      <w:r>
        <w:t xml:space="preserve">, napr. o sebe, o svojej rodine, </w:t>
      </w:r>
    </w:p>
    <w:p w:rsidR="00DE6BF5" w:rsidRDefault="00DE6BF5" w:rsidP="00DE6BF5">
      <w:pPr>
        <w:pStyle w:val="Odsekzoznamu"/>
        <w:numPr>
          <w:ilvl w:val="0"/>
          <w:numId w:val="28"/>
        </w:numPr>
      </w:pPr>
      <w:r>
        <w:t xml:space="preserve">používať čísla, údaje o čase, opísať </w:t>
      </w:r>
      <w:r w:rsidR="00BC244D">
        <w:t xml:space="preserve">seba, svoj domov, školu, </w:t>
      </w:r>
    </w:p>
    <w:p w:rsidR="00BC244D" w:rsidRDefault="00BC244D" w:rsidP="00DE6BF5">
      <w:pPr>
        <w:pStyle w:val="Odsekzoznamu"/>
        <w:numPr>
          <w:ilvl w:val="0"/>
          <w:numId w:val="28"/>
        </w:numPr>
      </w:pPr>
      <w:r>
        <w:t xml:space="preserve">dohovoriť sa jednoduchým spôsobom s kamarátom v krátkom dialógu na známe témy, </w:t>
      </w:r>
    </w:p>
    <w:p w:rsidR="00BC244D" w:rsidRDefault="00BC244D" w:rsidP="00DE6BF5">
      <w:pPr>
        <w:pStyle w:val="Odsekzoznamu"/>
        <w:numPr>
          <w:ilvl w:val="0"/>
          <w:numId w:val="28"/>
        </w:numPr>
      </w:pPr>
      <w:r>
        <w:t>správne odpísať slová a krátke vety, napísať krátky text na známu tému,</w:t>
      </w:r>
    </w:p>
    <w:p w:rsidR="00BC244D" w:rsidRDefault="00BC244D" w:rsidP="00DE6BF5">
      <w:pPr>
        <w:pStyle w:val="Odsekzoznamu"/>
        <w:numPr>
          <w:ilvl w:val="0"/>
          <w:numId w:val="28"/>
        </w:numPr>
      </w:pPr>
      <w:r>
        <w:t>používať knižný a internetový slovník,</w:t>
      </w:r>
    </w:p>
    <w:p w:rsidR="00BC244D" w:rsidRDefault="00BC244D" w:rsidP="00DE6BF5">
      <w:pPr>
        <w:pStyle w:val="Odsekzoznamu"/>
        <w:numPr>
          <w:ilvl w:val="0"/>
          <w:numId w:val="28"/>
        </w:numPr>
      </w:pPr>
      <w:r>
        <w:t>zapájať sa do skupinových úloh, hier, komunikovať s kamarátmi pri hre,</w:t>
      </w:r>
    </w:p>
    <w:p w:rsidR="00BC244D" w:rsidRPr="00DE6BF5" w:rsidRDefault="00BC244D" w:rsidP="00DE6BF5">
      <w:pPr>
        <w:pStyle w:val="Odsekzoznamu"/>
        <w:numPr>
          <w:ilvl w:val="0"/>
          <w:numId w:val="28"/>
        </w:numPr>
      </w:pPr>
      <w:r>
        <w:t>pomôcť pri organizácii kultúrneho podujatia, zapísať účastníkov, podať rekvizity, kultúrne sa správať.</w:t>
      </w:r>
    </w:p>
    <w:p w:rsidR="00DE6BF5" w:rsidRPr="00F85922" w:rsidRDefault="00DE6BF5" w:rsidP="005410A6">
      <w:pPr>
        <w:rPr>
          <w:sz w:val="20"/>
          <w:szCs w:val="20"/>
        </w:rPr>
      </w:pPr>
    </w:p>
    <w:p w:rsidR="00EA0DED" w:rsidRPr="00D177E4" w:rsidRDefault="00EA0DED" w:rsidP="00EA0DED">
      <w:pPr>
        <w:spacing w:line="360" w:lineRule="auto"/>
        <w:rPr>
          <w:b/>
        </w:rPr>
      </w:pPr>
      <w:r w:rsidRPr="00D177E4">
        <w:rPr>
          <w:b/>
        </w:rPr>
        <w:t xml:space="preserve">Hodnotenie </w:t>
      </w:r>
    </w:p>
    <w:p w:rsidR="00EA0DED" w:rsidRPr="00EA0DED" w:rsidRDefault="00EA0DED" w:rsidP="00EA0DED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  <w:r w:rsidRPr="00EA0DED">
        <w:rPr>
          <w:rFonts w:ascii="Times New Roman" w:hAnsi="Times New Roman" w:cs="Times New Roman"/>
          <w:sz w:val="24"/>
          <w:szCs w:val="24"/>
        </w:rPr>
        <w:t>Čle</w:t>
      </w:r>
      <w:r>
        <w:rPr>
          <w:rFonts w:ascii="Times New Roman" w:hAnsi="Times New Roman" w:cs="Times New Roman"/>
          <w:sz w:val="24"/>
          <w:szCs w:val="24"/>
        </w:rPr>
        <w:t>novia záujmových útvarov CVČ prichádzajú do záujmových útvarov</w:t>
      </w:r>
      <w:r w:rsidRPr="00EA0DED">
        <w:rPr>
          <w:rFonts w:ascii="Times New Roman" w:hAnsi="Times New Roman" w:cs="Times New Roman"/>
          <w:sz w:val="24"/>
          <w:szCs w:val="24"/>
        </w:rPr>
        <w:t xml:space="preserve"> na báze dobrovoľnosti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EA0DED">
        <w:rPr>
          <w:rFonts w:ascii="Times New Roman" w:hAnsi="Times New Roman" w:cs="Times New Roman"/>
          <w:sz w:val="24"/>
          <w:szCs w:val="24"/>
        </w:rPr>
        <w:t xml:space="preserve">ich práca alebo činnosť </w:t>
      </w:r>
      <w:r>
        <w:rPr>
          <w:rFonts w:ascii="Times New Roman" w:hAnsi="Times New Roman" w:cs="Times New Roman"/>
          <w:sz w:val="24"/>
          <w:szCs w:val="24"/>
        </w:rPr>
        <w:t xml:space="preserve">sa </w:t>
      </w:r>
      <w:r w:rsidRPr="00EA0DED">
        <w:rPr>
          <w:rFonts w:ascii="Times New Roman" w:hAnsi="Times New Roman" w:cs="Times New Roman"/>
          <w:sz w:val="24"/>
          <w:szCs w:val="24"/>
        </w:rPr>
        <w:t xml:space="preserve">neklasifikuje známkou. Vyhodnotením činnosti je </w:t>
      </w:r>
      <w:r>
        <w:rPr>
          <w:rFonts w:ascii="Times New Roman" w:hAnsi="Times New Roman" w:cs="Times New Roman"/>
          <w:sz w:val="24"/>
          <w:szCs w:val="24"/>
        </w:rPr>
        <w:t>ústna pochvala,</w:t>
      </w:r>
      <w:r w:rsidR="002A40CE">
        <w:rPr>
          <w:rFonts w:ascii="Times New Roman" w:hAnsi="Times New Roman" w:cs="Times New Roman"/>
          <w:sz w:val="24"/>
          <w:szCs w:val="24"/>
        </w:rPr>
        <w:t xml:space="preserve"> označenie písomnej práce a úlohy </w:t>
      </w:r>
      <w:proofErr w:type="spellStart"/>
      <w:r w:rsidR="002A40CE">
        <w:rPr>
          <w:rFonts w:ascii="Times New Roman" w:hAnsi="Times New Roman" w:cs="Times New Roman"/>
          <w:sz w:val="24"/>
          <w:szCs w:val="24"/>
        </w:rPr>
        <w:t>smajlíkom</w:t>
      </w:r>
      <w:proofErr w:type="spellEnd"/>
      <w:r w:rsidR="002A40CE">
        <w:rPr>
          <w:rFonts w:ascii="Times New Roman" w:hAnsi="Times New Roman" w:cs="Times New Roman"/>
          <w:sz w:val="24"/>
          <w:szCs w:val="24"/>
        </w:rPr>
        <w:t xml:space="preserve"> a zaradenie hry, kreatívnej úlohy za odmenu po splnenej práci</w:t>
      </w:r>
      <w:bookmarkStart w:id="0" w:name="_GoBack"/>
      <w:bookmarkEnd w:id="0"/>
      <w:r w:rsidR="002A40CE">
        <w:rPr>
          <w:rFonts w:ascii="Times New Roman" w:hAnsi="Times New Roman" w:cs="Times New Roman"/>
          <w:sz w:val="24"/>
          <w:szCs w:val="24"/>
        </w:rPr>
        <w:t xml:space="preserve">. Deti dostávajú </w:t>
      </w:r>
      <w:r>
        <w:rPr>
          <w:rFonts w:ascii="Times New Roman" w:hAnsi="Times New Roman" w:cs="Times New Roman"/>
          <w:sz w:val="24"/>
          <w:szCs w:val="24"/>
        </w:rPr>
        <w:t xml:space="preserve"> diplom prípadne certifikát o úspešnom absolvovaní krúžku anglického jazyka</w:t>
      </w:r>
      <w:r w:rsidR="002A40CE">
        <w:rPr>
          <w:rFonts w:ascii="Times New Roman" w:hAnsi="Times New Roman" w:cs="Times New Roman"/>
          <w:sz w:val="24"/>
          <w:szCs w:val="24"/>
        </w:rPr>
        <w:t xml:space="preserve"> na konci školského roka a odmenou je aj </w:t>
      </w:r>
      <w:r w:rsidRPr="00EA0DED">
        <w:rPr>
          <w:rFonts w:ascii="Times New Roman" w:hAnsi="Times New Roman" w:cs="Times New Roman"/>
          <w:sz w:val="24"/>
          <w:szCs w:val="24"/>
        </w:rPr>
        <w:t xml:space="preserve">účasť </w:t>
      </w: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Pr="00EA0DED">
        <w:rPr>
          <w:rFonts w:ascii="Times New Roman" w:hAnsi="Times New Roman" w:cs="Times New Roman"/>
          <w:sz w:val="24"/>
          <w:szCs w:val="24"/>
        </w:rPr>
        <w:t>záverečnej prezentácii aktivít Centra voľného času</w:t>
      </w:r>
      <w:r>
        <w:rPr>
          <w:rFonts w:ascii="Times New Roman" w:hAnsi="Times New Roman" w:cs="Times New Roman"/>
          <w:sz w:val="24"/>
          <w:szCs w:val="24"/>
        </w:rPr>
        <w:t xml:space="preserve"> Majáles alebo Juniáles, kde sa predstavujú spevom anglických piesní</w:t>
      </w:r>
      <w:r w:rsidRPr="00EA0DED">
        <w:rPr>
          <w:rFonts w:ascii="Times New Roman" w:hAnsi="Times New Roman" w:cs="Times New Roman"/>
          <w:sz w:val="24"/>
          <w:szCs w:val="24"/>
        </w:rPr>
        <w:t>.</w:t>
      </w:r>
    </w:p>
    <w:p w:rsidR="002E5A62" w:rsidRPr="00F85922" w:rsidRDefault="002E5A62" w:rsidP="005410A6">
      <w:pPr>
        <w:rPr>
          <w:sz w:val="20"/>
          <w:szCs w:val="20"/>
        </w:rPr>
      </w:pPr>
    </w:p>
    <w:p w:rsidR="004A01D8" w:rsidRDefault="004A01D8" w:rsidP="000F71CB">
      <w:pPr>
        <w:ind w:firstLine="360"/>
        <w:rPr>
          <w:b/>
        </w:rPr>
      </w:pPr>
    </w:p>
    <w:p w:rsidR="00BC244D" w:rsidRDefault="00BC244D" w:rsidP="000F71CB">
      <w:pPr>
        <w:ind w:firstLine="360"/>
        <w:rPr>
          <w:b/>
        </w:rPr>
      </w:pPr>
    </w:p>
    <w:p w:rsidR="00BC244D" w:rsidRDefault="00BC244D" w:rsidP="000F71CB">
      <w:pPr>
        <w:ind w:firstLine="360"/>
        <w:rPr>
          <w:b/>
        </w:rPr>
      </w:pPr>
    </w:p>
    <w:p w:rsidR="004A01D8" w:rsidRDefault="004A01D8" w:rsidP="000F71CB">
      <w:pPr>
        <w:ind w:firstLine="360"/>
        <w:rPr>
          <w:b/>
        </w:rPr>
      </w:pPr>
    </w:p>
    <w:p w:rsidR="004A01D8" w:rsidRDefault="004A01D8" w:rsidP="000F71CB">
      <w:pPr>
        <w:ind w:firstLine="360"/>
        <w:rPr>
          <w:b/>
        </w:rPr>
      </w:pPr>
    </w:p>
    <w:p w:rsidR="004A61A5" w:rsidRPr="000F71CB" w:rsidRDefault="004A61A5" w:rsidP="000F71CB">
      <w:pPr>
        <w:ind w:firstLine="360"/>
        <w:rPr>
          <w:b/>
        </w:rPr>
      </w:pPr>
      <w:r w:rsidRPr="000F71CB">
        <w:rPr>
          <w:b/>
        </w:rPr>
        <w:lastRenderedPageBreak/>
        <w:t>Použitá literatúra:</w:t>
      </w:r>
    </w:p>
    <w:p w:rsidR="000F71CB" w:rsidRDefault="000F71CB" w:rsidP="004A61A5"/>
    <w:p w:rsidR="004A61A5" w:rsidRPr="000F71CB" w:rsidRDefault="004A61A5" w:rsidP="000F71CB">
      <w:pPr>
        <w:pStyle w:val="Odsekzoznamu"/>
        <w:numPr>
          <w:ilvl w:val="0"/>
          <w:numId w:val="26"/>
        </w:numPr>
      </w:pPr>
      <w:r w:rsidRPr="000F71CB">
        <w:t xml:space="preserve">Spoločný európsky referenčný rámec pre jazyky učenie sa, vyučovanie, hodnotenie. </w:t>
      </w:r>
    </w:p>
    <w:p w:rsidR="00593DF6" w:rsidRDefault="000F71CB" w:rsidP="00593DF6">
      <w:r>
        <w:t xml:space="preserve">            </w:t>
      </w:r>
      <w:r w:rsidR="004A61A5" w:rsidRPr="000F71CB">
        <w:t xml:space="preserve">Slovenský preklad 2006. ŠPÚ Bratislava. ISBN 80-85756-93-5, 252 s., s.120   </w:t>
      </w:r>
    </w:p>
    <w:p w:rsidR="004A61A5" w:rsidRPr="000F71CB" w:rsidRDefault="004A61A5" w:rsidP="00593DF6">
      <w:pPr>
        <w:pStyle w:val="Odsekzoznamu"/>
        <w:numPr>
          <w:ilvl w:val="0"/>
          <w:numId w:val="26"/>
        </w:numPr>
      </w:pPr>
      <w:proofErr w:type="spellStart"/>
      <w:r w:rsidRPr="000F71CB">
        <w:t>Cameron</w:t>
      </w:r>
      <w:proofErr w:type="spellEnd"/>
      <w:r w:rsidRPr="000F71CB">
        <w:t xml:space="preserve">, L. 2009. </w:t>
      </w:r>
      <w:proofErr w:type="spellStart"/>
      <w:r w:rsidRPr="000F71CB">
        <w:t>Teaching</w:t>
      </w:r>
      <w:proofErr w:type="spellEnd"/>
      <w:r w:rsidRPr="000F71CB">
        <w:t xml:space="preserve"> </w:t>
      </w:r>
      <w:proofErr w:type="spellStart"/>
      <w:r w:rsidRPr="000F71CB">
        <w:t>Languages</w:t>
      </w:r>
      <w:proofErr w:type="spellEnd"/>
      <w:r w:rsidRPr="000F71CB">
        <w:t xml:space="preserve"> to </w:t>
      </w:r>
      <w:proofErr w:type="spellStart"/>
      <w:r w:rsidRPr="000F71CB">
        <w:t>Young</w:t>
      </w:r>
      <w:proofErr w:type="spellEnd"/>
      <w:r w:rsidRPr="000F71CB">
        <w:t xml:space="preserve"> </w:t>
      </w:r>
      <w:proofErr w:type="spellStart"/>
      <w:r w:rsidRPr="000F71CB">
        <w:t>Learner</w:t>
      </w:r>
      <w:r w:rsidR="00F85922" w:rsidRPr="000F71CB">
        <w:t>s</w:t>
      </w:r>
      <w:proofErr w:type="spellEnd"/>
      <w:r w:rsidR="00F85922" w:rsidRPr="000F71CB">
        <w:t>. CUP, ISBN 978-0-521-77434-5</w:t>
      </w:r>
      <w:r w:rsidRPr="000F71CB">
        <w:t xml:space="preserve"> </w:t>
      </w:r>
    </w:p>
    <w:p w:rsidR="00593DF6" w:rsidRPr="000F71CB" w:rsidRDefault="00593DF6" w:rsidP="00593DF6">
      <w:pPr>
        <w:pStyle w:val="Odsekzoznamu"/>
        <w:numPr>
          <w:ilvl w:val="0"/>
          <w:numId w:val="26"/>
        </w:numPr>
      </w:pPr>
      <w:r w:rsidRPr="000F71CB">
        <w:t xml:space="preserve">Výchovný program v praxi 1, Dr. </w:t>
      </w:r>
      <w:proofErr w:type="spellStart"/>
      <w:r w:rsidRPr="000F71CB">
        <w:t>Josef</w:t>
      </w:r>
      <w:proofErr w:type="spellEnd"/>
      <w:r w:rsidRPr="000F71CB">
        <w:t xml:space="preserve"> </w:t>
      </w:r>
      <w:proofErr w:type="spellStart"/>
      <w:r w:rsidRPr="000F71CB">
        <w:t>Raabe</w:t>
      </w:r>
      <w:proofErr w:type="spellEnd"/>
      <w:r w:rsidRPr="000F71CB">
        <w:t xml:space="preserve"> Slovensko </w:t>
      </w:r>
      <w:r>
        <w:t>s.r.o., ISBN 978-80-89182-40-4</w:t>
      </w:r>
    </w:p>
    <w:p w:rsidR="001C0FF8" w:rsidRPr="00593DF6" w:rsidRDefault="001C0FF8" w:rsidP="00593DF6">
      <w:pPr>
        <w:pStyle w:val="Odsekzoznamu"/>
        <w:numPr>
          <w:ilvl w:val="0"/>
          <w:numId w:val="26"/>
        </w:numPr>
        <w:autoSpaceDE w:val="0"/>
        <w:autoSpaceDN w:val="0"/>
        <w:adjustRightInd w:val="0"/>
        <w:rPr>
          <w:bCs/>
        </w:rPr>
      </w:pPr>
      <w:r w:rsidRPr="00593DF6">
        <w:rPr>
          <w:bCs/>
        </w:rPr>
        <w:t>https://www.minedu.sk/data/att/7502.pdf</w:t>
      </w:r>
    </w:p>
    <w:p w:rsidR="001C0FF8" w:rsidRPr="00593DF6" w:rsidRDefault="001C0FF8" w:rsidP="00593DF6">
      <w:pPr>
        <w:autoSpaceDE w:val="0"/>
        <w:autoSpaceDN w:val="0"/>
        <w:adjustRightInd w:val="0"/>
        <w:ind w:left="705"/>
        <w:rPr>
          <w:bCs/>
        </w:rPr>
      </w:pPr>
      <w:r w:rsidRPr="00593DF6">
        <w:rPr>
          <w:bCs/>
        </w:rPr>
        <w:t xml:space="preserve">Štátny pedagogický ústav, Štátny vzdelávací program pre 1. stupeň základnej </w:t>
      </w:r>
      <w:r w:rsidR="00593DF6">
        <w:rPr>
          <w:bCs/>
        </w:rPr>
        <w:t xml:space="preserve">školy v Slovenskej  </w:t>
      </w:r>
      <w:r w:rsidRPr="00593DF6">
        <w:rPr>
          <w:bCs/>
        </w:rPr>
        <w:t>republike</w:t>
      </w:r>
      <w:r w:rsidR="00593DF6">
        <w:rPr>
          <w:bCs/>
        </w:rPr>
        <w:t xml:space="preserve"> </w:t>
      </w:r>
      <w:r w:rsidRPr="00593DF6">
        <w:rPr>
          <w:bCs/>
        </w:rPr>
        <w:t xml:space="preserve">ISCED 1- Primárne vzdelávanie  </w:t>
      </w:r>
    </w:p>
    <w:p w:rsidR="001C0FF8" w:rsidRPr="000F71CB" w:rsidRDefault="001C0FF8" w:rsidP="00593DF6"/>
    <w:sectPr w:rsidR="001C0FF8" w:rsidRPr="000F71CB" w:rsidSect="004C13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927"/>
    <w:multiLevelType w:val="hybridMultilevel"/>
    <w:tmpl w:val="BBA08124"/>
    <w:lvl w:ilvl="0" w:tplc="75E8AD20">
      <w:start w:val="25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26800"/>
    <w:multiLevelType w:val="hybridMultilevel"/>
    <w:tmpl w:val="3C362C70"/>
    <w:lvl w:ilvl="0" w:tplc="75E8AD20">
      <w:start w:val="25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80041"/>
    <w:multiLevelType w:val="hybridMultilevel"/>
    <w:tmpl w:val="BCD4AB16"/>
    <w:lvl w:ilvl="0" w:tplc="B9766A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AD16D7"/>
    <w:multiLevelType w:val="hybridMultilevel"/>
    <w:tmpl w:val="3A2CF75E"/>
    <w:lvl w:ilvl="0" w:tplc="75E8AD20">
      <w:start w:val="25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97313"/>
    <w:multiLevelType w:val="hybridMultilevel"/>
    <w:tmpl w:val="F8E03BD8"/>
    <w:lvl w:ilvl="0" w:tplc="75E8AD20">
      <w:start w:val="25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508E8"/>
    <w:multiLevelType w:val="hybridMultilevel"/>
    <w:tmpl w:val="A3708436"/>
    <w:lvl w:ilvl="0" w:tplc="75E8AD20">
      <w:start w:val="25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54532"/>
    <w:multiLevelType w:val="hybridMultilevel"/>
    <w:tmpl w:val="11C634E4"/>
    <w:lvl w:ilvl="0" w:tplc="B44A12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DB6723"/>
    <w:multiLevelType w:val="hybridMultilevel"/>
    <w:tmpl w:val="12F6BD5E"/>
    <w:lvl w:ilvl="0" w:tplc="75E8AD20">
      <w:start w:val="25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F76EF5"/>
    <w:multiLevelType w:val="hybridMultilevel"/>
    <w:tmpl w:val="DCDEE814"/>
    <w:lvl w:ilvl="0" w:tplc="75E8AD20">
      <w:start w:val="25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B7FEC"/>
    <w:multiLevelType w:val="hybridMultilevel"/>
    <w:tmpl w:val="A412F67C"/>
    <w:lvl w:ilvl="0" w:tplc="75E8AD20">
      <w:start w:val="25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194460"/>
    <w:multiLevelType w:val="hybridMultilevel"/>
    <w:tmpl w:val="B768B334"/>
    <w:lvl w:ilvl="0" w:tplc="75E8AD20">
      <w:start w:val="258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39170E4"/>
    <w:multiLevelType w:val="hybridMultilevel"/>
    <w:tmpl w:val="D5AA70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71A4F"/>
    <w:multiLevelType w:val="hybridMultilevel"/>
    <w:tmpl w:val="F9302B02"/>
    <w:lvl w:ilvl="0" w:tplc="75E8AD20">
      <w:start w:val="25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601E30"/>
    <w:multiLevelType w:val="hybridMultilevel"/>
    <w:tmpl w:val="80FCE954"/>
    <w:lvl w:ilvl="0" w:tplc="75E8AD20">
      <w:start w:val="25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2594E"/>
    <w:multiLevelType w:val="hybridMultilevel"/>
    <w:tmpl w:val="72941E8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1D22FE"/>
    <w:multiLevelType w:val="hybridMultilevel"/>
    <w:tmpl w:val="65DC3624"/>
    <w:lvl w:ilvl="0" w:tplc="75E8AD20">
      <w:start w:val="25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852B23"/>
    <w:multiLevelType w:val="hybridMultilevel"/>
    <w:tmpl w:val="01429A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723CEC"/>
    <w:multiLevelType w:val="hybridMultilevel"/>
    <w:tmpl w:val="86F25FDA"/>
    <w:lvl w:ilvl="0" w:tplc="B44A12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E8B5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D2163A"/>
    <w:multiLevelType w:val="hybridMultilevel"/>
    <w:tmpl w:val="5B3A559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3F7BA6"/>
    <w:multiLevelType w:val="hybridMultilevel"/>
    <w:tmpl w:val="F378EA38"/>
    <w:lvl w:ilvl="0" w:tplc="B9766A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42C628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373068"/>
    <w:multiLevelType w:val="hybridMultilevel"/>
    <w:tmpl w:val="7278FDFC"/>
    <w:lvl w:ilvl="0" w:tplc="75E8AD20">
      <w:start w:val="25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35981"/>
    <w:multiLevelType w:val="hybridMultilevel"/>
    <w:tmpl w:val="C0588F76"/>
    <w:lvl w:ilvl="0" w:tplc="75E8AD20">
      <w:start w:val="25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3335AE"/>
    <w:multiLevelType w:val="hybridMultilevel"/>
    <w:tmpl w:val="C4EE83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FF199A"/>
    <w:multiLevelType w:val="hybridMultilevel"/>
    <w:tmpl w:val="BA084EAE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694204"/>
    <w:multiLevelType w:val="hybridMultilevel"/>
    <w:tmpl w:val="8864CDD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1884587"/>
    <w:multiLevelType w:val="hybridMultilevel"/>
    <w:tmpl w:val="243A3098"/>
    <w:lvl w:ilvl="0" w:tplc="75E8AD20">
      <w:start w:val="25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AA5B2B"/>
    <w:multiLevelType w:val="hybridMultilevel"/>
    <w:tmpl w:val="91643B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006C75"/>
    <w:multiLevelType w:val="hybridMultilevel"/>
    <w:tmpl w:val="4710A6FC"/>
    <w:lvl w:ilvl="0" w:tplc="75E8AD20">
      <w:start w:val="25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23"/>
  </w:num>
  <w:num w:numId="4">
    <w:abstractNumId w:val="14"/>
  </w:num>
  <w:num w:numId="5">
    <w:abstractNumId w:val="18"/>
  </w:num>
  <w:num w:numId="6">
    <w:abstractNumId w:val="24"/>
  </w:num>
  <w:num w:numId="7">
    <w:abstractNumId w:val="19"/>
  </w:num>
  <w:num w:numId="8">
    <w:abstractNumId w:val="2"/>
  </w:num>
  <w:num w:numId="9">
    <w:abstractNumId w:val="3"/>
  </w:num>
  <w:num w:numId="10">
    <w:abstractNumId w:val="22"/>
  </w:num>
  <w:num w:numId="11">
    <w:abstractNumId w:val="5"/>
  </w:num>
  <w:num w:numId="12">
    <w:abstractNumId w:val="9"/>
  </w:num>
  <w:num w:numId="13">
    <w:abstractNumId w:val="20"/>
  </w:num>
  <w:num w:numId="14">
    <w:abstractNumId w:val="12"/>
  </w:num>
  <w:num w:numId="15">
    <w:abstractNumId w:val="27"/>
  </w:num>
  <w:num w:numId="16">
    <w:abstractNumId w:val="4"/>
  </w:num>
  <w:num w:numId="17">
    <w:abstractNumId w:val="15"/>
  </w:num>
  <w:num w:numId="18">
    <w:abstractNumId w:val="0"/>
  </w:num>
  <w:num w:numId="19">
    <w:abstractNumId w:val="1"/>
  </w:num>
  <w:num w:numId="20">
    <w:abstractNumId w:val="13"/>
  </w:num>
  <w:num w:numId="21">
    <w:abstractNumId w:val="10"/>
  </w:num>
  <w:num w:numId="22">
    <w:abstractNumId w:val="21"/>
  </w:num>
  <w:num w:numId="23">
    <w:abstractNumId w:val="7"/>
  </w:num>
  <w:num w:numId="24">
    <w:abstractNumId w:val="25"/>
  </w:num>
  <w:num w:numId="25">
    <w:abstractNumId w:val="16"/>
  </w:num>
  <w:num w:numId="26">
    <w:abstractNumId w:val="11"/>
  </w:num>
  <w:num w:numId="27">
    <w:abstractNumId w:val="26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08D"/>
    <w:rsid w:val="000A552E"/>
    <w:rsid w:val="000F29C8"/>
    <w:rsid w:val="000F71CB"/>
    <w:rsid w:val="00140C54"/>
    <w:rsid w:val="00142F5E"/>
    <w:rsid w:val="00174C61"/>
    <w:rsid w:val="00186A7F"/>
    <w:rsid w:val="001C0FF8"/>
    <w:rsid w:val="00224376"/>
    <w:rsid w:val="00241DF6"/>
    <w:rsid w:val="002A40CE"/>
    <w:rsid w:val="002B5FA2"/>
    <w:rsid w:val="002E49A7"/>
    <w:rsid w:val="002E5A62"/>
    <w:rsid w:val="003138A5"/>
    <w:rsid w:val="004A01D8"/>
    <w:rsid w:val="004A61A5"/>
    <w:rsid w:val="004C139B"/>
    <w:rsid w:val="005410A6"/>
    <w:rsid w:val="00593DF6"/>
    <w:rsid w:val="006437DE"/>
    <w:rsid w:val="006B608D"/>
    <w:rsid w:val="00825E62"/>
    <w:rsid w:val="008D175C"/>
    <w:rsid w:val="0098122F"/>
    <w:rsid w:val="00A54E8E"/>
    <w:rsid w:val="00AA372E"/>
    <w:rsid w:val="00BB046D"/>
    <w:rsid w:val="00BC244D"/>
    <w:rsid w:val="00C524F8"/>
    <w:rsid w:val="00D1511F"/>
    <w:rsid w:val="00DE6BF5"/>
    <w:rsid w:val="00E05DEB"/>
    <w:rsid w:val="00E87758"/>
    <w:rsid w:val="00EA0DED"/>
    <w:rsid w:val="00F30DF3"/>
    <w:rsid w:val="00F85922"/>
    <w:rsid w:val="00FD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0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qFormat/>
    <w:rsid w:val="001C0F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138A5"/>
    <w:pPr>
      <w:spacing w:after="0" w:line="240" w:lineRule="auto"/>
    </w:pPr>
  </w:style>
  <w:style w:type="table" w:styleId="Mriekatabuky">
    <w:name w:val="Table Grid"/>
    <w:basedOn w:val="Normlnatabuka"/>
    <w:rsid w:val="00140C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1Char">
    <w:name w:val="Nadpis 1 Char"/>
    <w:basedOn w:val="Predvolenpsmoodseku"/>
    <w:link w:val="Nadpis1"/>
    <w:rsid w:val="001C0FF8"/>
    <w:rPr>
      <w:rFonts w:ascii="Arial" w:eastAsia="Times New Roman" w:hAnsi="Arial" w:cs="Arial"/>
      <w:b/>
      <w:bCs/>
      <w:kern w:val="32"/>
      <w:sz w:val="32"/>
      <w:szCs w:val="32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1C0FF8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8D17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0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qFormat/>
    <w:rsid w:val="001C0F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138A5"/>
    <w:pPr>
      <w:spacing w:after="0" w:line="240" w:lineRule="auto"/>
    </w:pPr>
  </w:style>
  <w:style w:type="table" w:styleId="Mriekatabuky">
    <w:name w:val="Table Grid"/>
    <w:basedOn w:val="Normlnatabuka"/>
    <w:rsid w:val="00140C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1Char">
    <w:name w:val="Nadpis 1 Char"/>
    <w:basedOn w:val="Predvolenpsmoodseku"/>
    <w:link w:val="Nadpis1"/>
    <w:rsid w:val="001C0FF8"/>
    <w:rPr>
      <w:rFonts w:ascii="Arial" w:eastAsia="Times New Roman" w:hAnsi="Arial" w:cs="Arial"/>
      <w:b/>
      <w:bCs/>
      <w:kern w:val="32"/>
      <w:sz w:val="32"/>
      <w:szCs w:val="32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1C0FF8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8D1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1893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cvc</Company>
  <LinksUpToDate>false</LinksUpToDate>
  <CharactersWithSpaces>12664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cvc</dc:creator>
  <cp:lastModifiedBy>Meno</cp:lastModifiedBy>
  <cp:revision>2</cp:revision>
  <dcterms:created xsi:type="dcterms:W3CDTF">2016-09-22T09:20:00Z</dcterms:created>
  <dcterms:modified xsi:type="dcterms:W3CDTF">2016-09-22T09:20:00Z</dcterms:modified>
</cp:coreProperties>
</file>