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BA" w:rsidRPr="00051764" w:rsidRDefault="0018195C" w:rsidP="00051764">
      <w:pPr>
        <w:jc w:val="center"/>
        <w:rPr>
          <w:b/>
          <w:sz w:val="28"/>
          <w:szCs w:val="28"/>
        </w:rPr>
      </w:pPr>
      <w:r w:rsidRPr="0018195C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6" type="#_x0000_t202" style="position:absolute;left:0;text-align:left;margin-left:461.25pt;margin-top:-9pt;width:61.5pt;height:84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">
            <v:textbox>
              <w:txbxContent>
                <w:p w:rsidR="00616DFE" w:rsidRPr="00616DFE" w:rsidRDefault="00032E13">
                  <w:pPr>
                    <w:rPr>
                      <w:b/>
                      <w:sz w:val="144"/>
                      <w:szCs w:val="144"/>
                    </w:rPr>
                  </w:pPr>
                  <w:r>
                    <w:rPr>
                      <w:b/>
                      <w:sz w:val="144"/>
                      <w:szCs w:val="144"/>
                    </w:rPr>
                    <w:t>B</w:t>
                  </w:r>
                </w:p>
              </w:txbxContent>
            </v:textbox>
          </v:shape>
        </w:pict>
      </w:r>
      <w:r w:rsidR="00051764" w:rsidRPr="00051764">
        <w:rPr>
          <w:b/>
          <w:sz w:val="28"/>
          <w:szCs w:val="28"/>
        </w:rPr>
        <w:t xml:space="preserve">Zápočtová písomná práca </w:t>
      </w:r>
      <w:r w:rsidR="00032E13">
        <w:rPr>
          <w:b/>
          <w:sz w:val="28"/>
          <w:szCs w:val="28"/>
        </w:rPr>
        <w:t>ZAC</w:t>
      </w:r>
    </w:p>
    <w:p w:rsidR="00051764" w:rsidRPr="00051764" w:rsidRDefault="00051764" w:rsidP="00EA13FF">
      <w:pPr>
        <w:spacing w:after="0" w:line="240" w:lineRule="auto"/>
        <w:jc w:val="both"/>
        <w:rPr>
          <w:sz w:val="24"/>
          <w:szCs w:val="24"/>
        </w:rPr>
      </w:pPr>
      <w:r w:rsidRPr="00051764">
        <w:rPr>
          <w:sz w:val="24"/>
          <w:szCs w:val="24"/>
        </w:rPr>
        <w:t>Meno:</w:t>
      </w:r>
    </w:p>
    <w:p w:rsidR="00051764" w:rsidRPr="00051764" w:rsidRDefault="00A62D53" w:rsidP="00EA13F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Študijný odbor a ročník</w:t>
      </w:r>
      <w:r w:rsidR="00051764" w:rsidRPr="00051764">
        <w:rPr>
          <w:sz w:val="24"/>
          <w:szCs w:val="24"/>
        </w:rPr>
        <w:t>:</w:t>
      </w:r>
    </w:p>
    <w:p w:rsidR="00051764" w:rsidRDefault="00051764" w:rsidP="00EA13FF">
      <w:pPr>
        <w:pBdr>
          <w:bottom w:val="single" w:sz="12" w:space="1" w:color="auto"/>
        </w:pBdr>
        <w:spacing w:after="0" w:line="240" w:lineRule="auto"/>
        <w:jc w:val="both"/>
        <w:rPr>
          <w:sz w:val="24"/>
          <w:szCs w:val="24"/>
        </w:rPr>
      </w:pPr>
      <w:r w:rsidRPr="00051764">
        <w:rPr>
          <w:sz w:val="24"/>
          <w:szCs w:val="24"/>
        </w:rPr>
        <w:t>Dátum:</w:t>
      </w:r>
    </w:p>
    <w:tbl>
      <w:tblPr>
        <w:tblStyle w:val="Mriekatabuky"/>
        <w:tblW w:w="0" w:type="auto"/>
        <w:tblLook w:val="04A0"/>
      </w:tblPr>
      <w:tblGrid>
        <w:gridCol w:w="3535"/>
        <w:gridCol w:w="3535"/>
        <w:gridCol w:w="3536"/>
      </w:tblGrid>
      <w:tr w:rsidR="00A30463" w:rsidTr="001A1C7D">
        <w:tc>
          <w:tcPr>
            <w:tcW w:w="10606" w:type="dxa"/>
            <w:gridSpan w:val="3"/>
          </w:tcPr>
          <w:p w:rsidR="00A30463" w:rsidRDefault="00A30463" w:rsidP="002F36DF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 w:rsidRPr="003F1CFF">
              <w:rPr>
                <w:b/>
                <w:sz w:val="24"/>
                <w:szCs w:val="24"/>
              </w:rPr>
              <w:t>Pomenujte zlúčeniny</w:t>
            </w:r>
            <w:r>
              <w:rPr>
                <w:b/>
                <w:sz w:val="24"/>
                <w:szCs w:val="24"/>
              </w:rPr>
              <w:t xml:space="preserve"> (2,</w:t>
            </w:r>
            <w:r w:rsidR="002F36DF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 b)</w:t>
            </w:r>
          </w:p>
        </w:tc>
      </w:tr>
      <w:tr w:rsidR="00145635" w:rsidTr="00D84902">
        <w:tc>
          <w:tcPr>
            <w:tcW w:w="3535" w:type="dxa"/>
            <w:vAlign w:val="center"/>
          </w:tcPr>
          <w:p w:rsidR="00145635" w:rsidRDefault="00BC7B29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2683" w:dyaOrig="4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13.3pt;height:18.15pt" o:ole="">
                  <v:imagedata r:id="rId6" o:title=""/>
                </v:shape>
                <o:OLEObject Type="Embed" ProgID="ACD.ChemSketch.20" ShapeID="_x0000_i1027" DrawAspect="Content" ObjectID="_1510508142" r:id="rId7"/>
              </w:object>
            </w:r>
          </w:p>
        </w:tc>
        <w:tc>
          <w:tcPr>
            <w:tcW w:w="3535" w:type="dxa"/>
            <w:vAlign w:val="center"/>
          </w:tcPr>
          <w:p w:rsidR="00145635" w:rsidRDefault="00BC7B29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1915" w:dyaOrig="965">
                <v:shape id="_x0000_i1028" type="#_x0000_t75" style="width:85.15pt;height:42.55pt" o:ole="">
                  <v:imagedata r:id="rId8" o:title=""/>
                </v:shape>
                <o:OLEObject Type="Embed" ProgID="ACD.ChemSketch.20" ShapeID="_x0000_i1028" DrawAspect="Content" ObjectID="_1510508143" r:id="rId9"/>
              </w:object>
            </w:r>
          </w:p>
        </w:tc>
        <w:tc>
          <w:tcPr>
            <w:tcW w:w="3536" w:type="dxa"/>
            <w:vAlign w:val="center"/>
          </w:tcPr>
          <w:p w:rsidR="00145635" w:rsidRDefault="00BC7B29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2261" w:dyaOrig="1473">
                <v:shape id="_x0000_i1029" type="#_x0000_t75" style="width:98.9pt;height:64.5pt" o:ole="">
                  <v:imagedata r:id="rId10" o:title=""/>
                </v:shape>
                <o:OLEObject Type="Embed" ProgID="ACD.ChemSketch.20" ShapeID="_x0000_i1029" DrawAspect="Content" ObjectID="_1510508144" r:id="rId11"/>
              </w:object>
            </w:r>
          </w:p>
        </w:tc>
      </w:tr>
      <w:tr w:rsidR="00145635" w:rsidTr="00D84902">
        <w:tc>
          <w:tcPr>
            <w:tcW w:w="3535" w:type="dxa"/>
            <w:vAlign w:val="center"/>
          </w:tcPr>
          <w:p w:rsidR="00145635" w:rsidRDefault="00145635" w:rsidP="00D84902">
            <w:pPr>
              <w:jc w:val="center"/>
              <w:rPr>
                <w:b/>
                <w:sz w:val="24"/>
                <w:szCs w:val="24"/>
              </w:rPr>
            </w:pPr>
          </w:p>
          <w:p w:rsidR="00D84902" w:rsidRDefault="00D84902" w:rsidP="00D849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145635" w:rsidRDefault="00145635" w:rsidP="00D849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36" w:type="dxa"/>
            <w:vAlign w:val="center"/>
          </w:tcPr>
          <w:p w:rsidR="00145635" w:rsidRDefault="00145635" w:rsidP="00D8490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45635" w:rsidTr="00D84902">
        <w:tc>
          <w:tcPr>
            <w:tcW w:w="3535" w:type="dxa"/>
            <w:vAlign w:val="center"/>
          </w:tcPr>
          <w:p w:rsidR="00145635" w:rsidRDefault="00BC7B29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2021" w:dyaOrig="816">
                <v:shape id="_x0000_i1030" type="#_x0000_t75" style="width:88.9pt;height:35.7pt" o:ole="">
                  <v:imagedata r:id="rId12" o:title=""/>
                </v:shape>
                <o:OLEObject Type="Embed" ProgID="ACD.ChemSketch.20" ShapeID="_x0000_i1030" DrawAspect="Content" ObjectID="_1510508145" r:id="rId13"/>
              </w:object>
            </w:r>
          </w:p>
        </w:tc>
        <w:tc>
          <w:tcPr>
            <w:tcW w:w="3535" w:type="dxa"/>
            <w:vAlign w:val="center"/>
          </w:tcPr>
          <w:p w:rsidR="00145635" w:rsidRDefault="00BC7B29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1219" w:dyaOrig="1421">
                <v:shape id="_x0000_i1031" type="#_x0000_t75" style="width:48.85pt;height:57.6pt" o:ole="">
                  <v:imagedata r:id="rId14" o:title=""/>
                </v:shape>
                <o:OLEObject Type="Embed" ProgID="ACD.ChemSketch.20" ShapeID="_x0000_i1031" DrawAspect="Content" ObjectID="_1510508146" r:id="rId15"/>
              </w:object>
            </w:r>
          </w:p>
        </w:tc>
        <w:tc>
          <w:tcPr>
            <w:tcW w:w="3536" w:type="dxa"/>
            <w:vAlign w:val="center"/>
          </w:tcPr>
          <w:p w:rsidR="00145635" w:rsidRDefault="00BC7B29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2337" w:dyaOrig="480">
                <v:shape id="_x0000_i1032" type="#_x0000_t75" style="width:101.45pt;height:20.65pt" o:ole="">
                  <v:imagedata r:id="rId16" o:title=""/>
                </v:shape>
                <o:OLEObject Type="Embed" ProgID="ACD.ChemSketch.20" ShapeID="_x0000_i1032" DrawAspect="Content" ObjectID="_1510508147" r:id="rId17"/>
              </w:object>
            </w:r>
          </w:p>
        </w:tc>
      </w:tr>
      <w:tr w:rsidR="00145635" w:rsidTr="00D84902">
        <w:tc>
          <w:tcPr>
            <w:tcW w:w="3535" w:type="dxa"/>
            <w:vAlign w:val="center"/>
          </w:tcPr>
          <w:p w:rsidR="00145635" w:rsidRDefault="00145635" w:rsidP="00D84902">
            <w:pPr>
              <w:jc w:val="center"/>
              <w:rPr>
                <w:b/>
                <w:sz w:val="24"/>
                <w:szCs w:val="24"/>
              </w:rPr>
            </w:pPr>
          </w:p>
          <w:p w:rsidR="00D84902" w:rsidRDefault="00D84902" w:rsidP="00D849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145635" w:rsidRDefault="00145635" w:rsidP="00D849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36" w:type="dxa"/>
            <w:vAlign w:val="center"/>
          </w:tcPr>
          <w:p w:rsidR="00145635" w:rsidRDefault="00145635" w:rsidP="00D8490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45635" w:rsidTr="00D84902">
        <w:tc>
          <w:tcPr>
            <w:tcW w:w="3535" w:type="dxa"/>
            <w:vAlign w:val="center"/>
          </w:tcPr>
          <w:p w:rsidR="00145635" w:rsidRDefault="00BC7B29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2102" w:dyaOrig="1473">
                <v:shape id="_x0000_i1033" type="#_x0000_t75" style="width:92.05pt;height:64.5pt" o:ole="">
                  <v:imagedata r:id="rId18" o:title=""/>
                </v:shape>
                <o:OLEObject Type="Embed" ProgID="ACD.ChemSketch.20" ShapeID="_x0000_i1033" DrawAspect="Content" ObjectID="_1510508148" r:id="rId19"/>
              </w:object>
            </w:r>
          </w:p>
        </w:tc>
        <w:tc>
          <w:tcPr>
            <w:tcW w:w="3535" w:type="dxa"/>
            <w:vAlign w:val="center"/>
          </w:tcPr>
          <w:p w:rsidR="00145635" w:rsidRDefault="00BC7B29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2337" w:dyaOrig="1075">
                <v:shape id="_x0000_i1034" type="#_x0000_t75" style="width:100.8pt;height:46.35pt" o:ole="">
                  <v:imagedata r:id="rId20" o:title=""/>
                </v:shape>
                <o:OLEObject Type="Embed" ProgID="ACD.ChemSketch.20" ShapeID="_x0000_i1034" DrawAspect="Content" ObjectID="_1510508149" r:id="rId21"/>
              </w:object>
            </w:r>
          </w:p>
        </w:tc>
        <w:tc>
          <w:tcPr>
            <w:tcW w:w="3536" w:type="dxa"/>
            <w:vAlign w:val="center"/>
          </w:tcPr>
          <w:p w:rsidR="00145635" w:rsidRDefault="00BC7B29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3024" w:dyaOrig="1075">
                <v:shape id="_x0000_i1035" type="#_x0000_t75" style="width:129.6pt;height:45.7pt" o:ole="">
                  <v:imagedata r:id="rId22" o:title=""/>
                </v:shape>
                <o:OLEObject Type="Embed" ProgID="ACD.ChemSketch.20" ShapeID="_x0000_i1035" DrawAspect="Content" ObjectID="_1510508150" r:id="rId23"/>
              </w:object>
            </w:r>
          </w:p>
        </w:tc>
      </w:tr>
      <w:tr w:rsidR="00145635" w:rsidTr="00D84902">
        <w:tc>
          <w:tcPr>
            <w:tcW w:w="3535" w:type="dxa"/>
            <w:vAlign w:val="center"/>
          </w:tcPr>
          <w:p w:rsidR="00145635" w:rsidRDefault="00145635" w:rsidP="00D84902">
            <w:pPr>
              <w:jc w:val="center"/>
              <w:rPr>
                <w:b/>
                <w:sz w:val="24"/>
                <w:szCs w:val="24"/>
              </w:rPr>
            </w:pPr>
          </w:p>
          <w:p w:rsidR="00D84902" w:rsidRDefault="00D84902" w:rsidP="00D849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145635" w:rsidRDefault="00145635" w:rsidP="00D849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36" w:type="dxa"/>
            <w:vAlign w:val="center"/>
          </w:tcPr>
          <w:p w:rsidR="00145635" w:rsidRDefault="00145635" w:rsidP="00D8490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30463" w:rsidTr="00D84902">
        <w:tc>
          <w:tcPr>
            <w:tcW w:w="3535" w:type="dxa"/>
            <w:vAlign w:val="center"/>
          </w:tcPr>
          <w:p w:rsidR="00A30463" w:rsidRDefault="00BC7B29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2602" w:dyaOrig="922">
                <v:shape id="_x0000_i1036" type="#_x0000_t75" style="width:115.2pt;height:41.3pt" o:ole="">
                  <v:imagedata r:id="rId24" o:title=""/>
                </v:shape>
                <o:OLEObject Type="Embed" ProgID="ACD.ChemSketch.20" ShapeID="_x0000_i1036" DrawAspect="Content" ObjectID="_1510508151" r:id="rId25"/>
              </w:object>
            </w:r>
          </w:p>
        </w:tc>
        <w:tc>
          <w:tcPr>
            <w:tcW w:w="3535" w:type="dxa"/>
            <w:vAlign w:val="center"/>
          </w:tcPr>
          <w:p w:rsidR="00A30463" w:rsidRDefault="00BC7B29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2256" w:dyaOrig="1373">
                <v:shape id="_x0000_i1037" type="#_x0000_t75" style="width:95.8pt;height:58.25pt" o:ole="">
                  <v:imagedata r:id="rId26" o:title=""/>
                </v:shape>
                <o:OLEObject Type="Embed" ProgID="ACD.ChemSketch.20" ShapeID="_x0000_i1037" DrawAspect="Content" ObjectID="_1510508152" r:id="rId27"/>
              </w:object>
            </w:r>
          </w:p>
        </w:tc>
        <w:tc>
          <w:tcPr>
            <w:tcW w:w="3536" w:type="dxa"/>
            <w:vAlign w:val="center"/>
          </w:tcPr>
          <w:p w:rsidR="00A30463" w:rsidRDefault="00BC7B29" w:rsidP="00D84902">
            <w:pPr>
              <w:jc w:val="center"/>
              <w:rPr>
                <w:b/>
                <w:sz w:val="24"/>
                <w:szCs w:val="24"/>
              </w:rPr>
            </w:pPr>
            <w:r>
              <w:object w:dxaOrig="2337" w:dyaOrig="1473">
                <v:shape id="_x0000_i1038" type="#_x0000_t75" style="width:100.8pt;height:62.6pt" o:ole="">
                  <v:imagedata r:id="rId28" o:title=""/>
                </v:shape>
                <o:OLEObject Type="Embed" ProgID="ACD.ChemSketch.20" ShapeID="_x0000_i1038" DrawAspect="Content" ObjectID="_1510508153" r:id="rId29"/>
              </w:object>
            </w:r>
          </w:p>
        </w:tc>
      </w:tr>
      <w:tr w:rsidR="00A30463" w:rsidTr="00145635">
        <w:tc>
          <w:tcPr>
            <w:tcW w:w="3535" w:type="dxa"/>
          </w:tcPr>
          <w:p w:rsidR="00A30463" w:rsidRDefault="00A30463" w:rsidP="00145635">
            <w:pPr>
              <w:rPr>
                <w:b/>
                <w:sz w:val="24"/>
                <w:szCs w:val="24"/>
              </w:rPr>
            </w:pPr>
          </w:p>
          <w:p w:rsidR="00D84902" w:rsidRDefault="00D84902" w:rsidP="00145635">
            <w:pPr>
              <w:rPr>
                <w:b/>
                <w:sz w:val="24"/>
                <w:szCs w:val="24"/>
              </w:rPr>
            </w:pPr>
          </w:p>
        </w:tc>
        <w:tc>
          <w:tcPr>
            <w:tcW w:w="3535" w:type="dxa"/>
          </w:tcPr>
          <w:p w:rsidR="00A30463" w:rsidRDefault="00A30463" w:rsidP="00145635">
            <w:pPr>
              <w:rPr>
                <w:b/>
                <w:sz w:val="24"/>
                <w:szCs w:val="24"/>
              </w:rPr>
            </w:pPr>
          </w:p>
        </w:tc>
        <w:tc>
          <w:tcPr>
            <w:tcW w:w="3536" w:type="dxa"/>
          </w:tcPr>
          <w:p w:rsidR="00A30463" w:rsidRDefault="00A30463" w:rsidP="00145635">
            <w:pPr>
              <w:rPr>
                <w:b/>
                <w:sz w:val="24"/>
                <w:szCs w:val="24"/>
              </w:rPr>
            </w:pPr>
          </w:p>
        </w:tc>
      </w:tr>
      <w:tr w:rsidR="00A30463" w:rsidTr="00355771">
        <w:tc>
          <w:tcPr>
            <w:tcW w:w="10606" w:type="dxa"/>
            <w:gridSpan w:val="3"/>
          </w:tcPr>
          <w:p w:rsidR="00A30463" w:rsidRDefault="00A30463" w:rsidP="002F36DF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Napíšte vzorce (</w:t>
            </w:r>
            <w:r w:rsidR="00B40C7D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,</w:t>
            </w:r>
            <w:r w:rsidR="002F36DF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 b)</w:t>
            </w:r>
            <w:r w:rsidRPr="003F1CFF">
              <w:rPr>
                <w:b/>
                <w:sz w:val="24"/>
                <w:szCs w:val="24"/>
              </w:rPr>
              <w:t>:</w:t>
            </w:r>
          </w:p>
        </w:tc>
      </w:tr>
      <w:tr w:rsidR="00A30463" w:rsidTr="00B40C7D">
        <w:tc>
          <w:tcPr>
            <w:tcW w:w="3535" w:type="dxa"/>
            <w:vAlign w:val="center"/>
          </w:tcPr>
          <w:p w:rsidR="00A30463" w:rsidRPr="00B40C7D" w:rsidRDefault="00B40C7D" w:rsidP="00BC7B29">
            <w:pPr>
              <w:jc w:val="center"/>
              <w:rPr>
                <w:sz w:val="24"/>
                <w:szCs w:val="24"/>
              </w:rPr>
            </w:pPr>
            <w:r w:rsidRPr="00B40C7D">
              <w:rPr>
                <w:sz w:val="24"/>
                <w:szCs w:val="24"/>
              </w:rPr>
              <w:t>2-</w:t>
            </w:r>
            <w:r w:rsidR="00BC7B29">
              <w:rPr>
                <w:sz w:val="24"/>
                <w:szCs w:val="24"/>
              </w:rPr>
              <w:t>m</w:t>
            </w:r>
            <w:r w:rsidRPr="00B40C7D">
              <w:rPr>
                <w:sz w:val="24"/>
                <w:szCs w:val="24"/>
              </w:rPr>
              <w:t>etyl-</w:t>
            </w:r>
            <w:r w:rsidR="00BC7B29">
              <w:rPr>
                <w:sz w:val="24"/>
                <w:szCs w:val="24"/>
              </w:rPr>
              <w:t>4</w:t>
            </w:r>
            <w:r w:rsidRPr="00B40C7D">
              <w:rPr>
                <w:sz w:val="24"/>
                <w:szCs w:val="24"/>
              </w:rPr>
              <w:t>-propylhexán</w:t>
            </w:r>
          </w:p>
        </w:tc>
        <w:tc>
          <w:tcPr>
            <w:tcW w:w="3535" w:type="dxa"/>
            <w:vAlign w:val="center"/>
          </w:tcPr>
          <w:p w:rsidR="00A30463" w:rsidRPr="00B40C7D" w:rsidRDefault="00BC7B29" w:rsidP="00BC7B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40C7D" w:rsidRPr="00B40C7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4</w:t>
            </w:r>
            <w:r w:rsidR="00B40C7D" w:rsidRPr="00B40C7D">
              <w:rPr>
                <w:sz w:val="24"/>
                <w:szCs w:val="24"/>
              </w:rPr>
              <w:t>-dietylcyklopentén</w:t>
            </w:r>
          </w:p>
        </w:tc>
        <w:tc>
          <w:tcPr>
            <w:tcW w:w="3536" w:type="dxa"/>
            <w:vAlign w:val="center"/>
          </w:tcPr>
          <w:p w:rsidR="00A30463" w:rsidRPr="00B40C7D" w:rsidRDefault="00BC7B29" w:rsidP="00BC7B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6-chlórdekanol</w:t>
            </w:r>
          </w:p>
        </w:tc>
      </w:tr>
      <w:tr w:rsidR="00A30463" w:rsidTr="00145635">
        <w:tc>
          <w:tcPr>
            <w:tcW w:w="3535" w:type="dxa"/>
          </w:tcPr>
          <w:p w:rsidR="00A30463" w:rsidRDefault="00A30463" w:rsidP="00145635">
            <w:pPr>
              <w:rPr>
                <w:b/>
                <w:sz w:val="24"/>
                <w:szCs w:val="24"/>
              </w:rPr>
            </w:pPr>
          </w:p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</w:tc>
        <w:tc>
          <w:tcPr>
            <w:tcW w:w="3535" w:type="dxa"/>
          </w:tcPr>
          <w:p w:rsidR="00A30463" w:rsidRDefault="00A30463" w:rsidP="00145635">
            <w:pPr>
              <w:rPr>
                <w:b/>
                <w:sz w:val="24"/>
                <w:szCs w:val="24"/>
              </w:rPr>
            </w:pPr>
          </w:p>
        </w:tc>
        <w:tc>
          <w:tcPr>
            <w:tcW w:w="3536" w:type="dxa"/>
          </w:tcPr>
          <w:p w:rsidR="00A30463" w:rsidRDefault="00A30463" w:rsidP="00145635">
            <w:pPr>
              <w:rPr>
                <w:b/>
                <w:sz w:val="24"/>
                <w:szCs w:val="24"/>
              </w:rPr>
            </w:pPr>
          </w:p>
        </w:tc>
      </w:tr>
      <w:tr w:rsidR="00B40C7D" w:rsidTr="00145635">
        <w:tc>
          <w:tcPr>
            <w:tcW w:w="3535" w:type="dxa"/>
          </w:tcPr>
          <w:p w:rsidR="00B40C7D" w:rsidRPr="00B40C7D" w:rsidRDefault="00BC7B29" w:rsidP="00BC7B29">
            <w:pPr>
              <w:jc w:val="center"/>
              <w:rPr>
                <w:sz w:val="24"/>
                <w:szCs w:val="24"/>
              </w:rPr>
            </w:pPr>
            <w:proofErr w:type="spellStart"/>
            <w:r w:rsidRPr="00DD0607">
              <w:rPr>
                <w:i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-</w:t>
            </w:r>
            <w:r w:rsidR="00B40C7D" w:rsidRPr="00B40C7D">
              <w:rPr>
                <w:sz w:val="24"/>
                <w:szCs w:val="24"/>
              </w:rPr>
              <w:t>bróm</w:t>
            </w:r>
            <w:r>
              <w:rPr>
                <w:sz w:val="24"/>
                <w:szCs w:val="24"/>
              </w:rPr>
              <w:t>anilín</w:t>
            </w:r>
            <w:proofErr w:type="spellEnd"/>
          </w:p>
        </w:tc>
        <w:tc>
          <w:tcPr>
            <w:tcW w:w="3535" w:type="dxa"/>
          </w:tcPr>
          <w:p w:rsidR="00B40C7D" w:rsidRPr="00B40C7D" w:rsidRDefault="00BC7B29" w:rsidP="00BC7B2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trietylamín</w:t>
            </w:r>
            <w:proofErr w:type="spellEnd"/>
          </w:p>
        </w:tc>
        <w:tc>
          <w:tcPr>
            <w:tcW w:w="3536" w:type="dxa"/>
          </w:tcPr>
          <w:p w:rsidR="00B40C7D" w:rsidRPr="00B40C7D" w:rsidRDefault="00B40C7D" w:rsidP="00DD0607">
            <w:pPr>
              <w:jc w:val="center"/>
              <w:rPr>
                <w:sz w:val="24"/>
                <w:szCs w:val="24"/>
              </w:rPr>
            </w:pPr>
            <w:r w:rsidRPr="00B40C7D">
              <w:rPr>
                <w:sz w:val="24"/>
                <w:szCs w:val="24"/>
              </w:rPr>
              <w:t xml:space="preserve">kyselina </w:t>
            </w:r>
            <w:proofErr w:type="spellStart"/>
            <w:r w:rsidR="00DD0607">
              <w:rPr>
                <w:sz w:val="24"/>
                <w:szCs w:val="24"/>
              </w:rPr>
              <w:t>m</w:t>
            </w:r>
            <w:r w:rsidRPr="00B40C7D">
              <w:rPr>
                <w:sz w:val="24"/>
                <w:szCs w:val="24"/>
              </w:rPr>
              <w:t>etánová</w:t>
            </w:r>
            <w:proofErr w:type="spellEnd"/>
          </w:p>
        </w:tc>
      </w:tr>
      <w:tr w:rsidR="00B40C7D" w:rsidTr="00145635">
        <w:tc>
          <w:tcPr>
            <w:tcW w:w="3535" w:type="dxa"/>
          </w:tcPr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</w:tc>
        <w:tc>
          <w:tcPr>
            <w:tcW w:w="3535" w:type="dxa"/>
          </w:tcPr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</w:tc>
        <w:tc>
          <w:tcPr>
            <w:tcW w:w="3536" w:type="dxa"/>
          </w:tcPr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</w:tc>
      </w:tr>
      <w:tr w:rsidR="00B40C7D" w:rsidTr="00B40C7D">
        <w:tc>
          <w:tcPr>
            <w:tcW w:w="3535" w:type="dxa"/>
            <w:vAlign w:val="center"/>
          </w:tcPr>
          <w:p w:rsidR="00B40C7D" w:rsidRPr="00B40C7D" w:rsidRDefault="00DD0607" w:rsidP="00DD0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metyletyl</w:t>
            </w:r>
            <w:r w:rsidR="00B40C7D" w:rsidRPr="00B40C7D">
              <w:rPr>
                <w:sz w:val="24"/>
                <w:szCs w:val="24"/>
              </w:rPr>
              <w:t>ketón</w:t>
            </w:r>
            <w:proofErr w:type="spellEnd"/>
          </w:p>
        </w:tc>
        <w:tc>
          <w:tcPr>
            <w:tcW w:w="3535" w:type="dxa"/>
            <w:vAlign w:val="center"/>
          </w:tcPr>
          <w:p w:rsidR="00B40C7D" w:rsidRPr="00B40C7D" w:rsidRDefault="00DD0607" w:rsidP="00DD0607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trans</w:t>
            </w:r>
            <w:r w:rsidR="00B40C7D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but</w:t>
            </w:r>
            <w:r w:rsidR="00A1719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 w:rsidR="00A17198">
              <w:rPr>
                <w:sz w:val="24"/>
                <w:szCs w:val="24"/>
              </w:rPr>
              <w:t>-én</w:t>
            </w:r>
          </w:p>
        </w:tc>
        <w:tc>
          <w:tcPr>
            <w:tcW w:w="3536" w:type="dxa"/>
            <w:vAlign w:val="center"/>
          </w:tcPr>
          <w:p w:rsidR="00B40C7D" w:rsidRPr="00B40C7D" w:rsidRDefault="00DD0607" w:rsidP="00B40C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benzén</w:t>
            </w:r>
          </w:p>
        </w:tc>
      </w:tr>
      <w:tr w:rsidR="00B40C7D" w:rsidTr="00145635">
        <w:tc>
          <w:tcPr>
            <w:tcW w:w="3535" w:type="dxa"/>
          </w:tcPr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  <w:p w:rsidR="00EA13FF" w:rsidRDefault="00EA13FF" w:rsidP="00145635">
            <w:pPr>
              <w:rPr>
                <w:b/>
                <w:sz w:val="24"/>
                <w:szCs w:val="24"/>
              </w:rPr>
            </w:pPr>
          </w:p>
          <w:p w:rsidR="00EA13FF" w:rsidRDefault="00EA13FF" w:rsidP="00145635">
            <w:pPr>
              <w:rPr>
                <w:b/>
                <w:sz w:val="24"/>
                <w:szCs w:val="24"/>
              </w:rPr>
            </w:pPr>
          </w:p>
          <w:p w:rsidR="00EA13FF" w:rsidRDefault="00EA13FF" w:rsidP="00145635">
            <w:pPr>
              <w:rPr>
                <w:b/>
                <w:sz w:val="24"/>
                <w:szCs w:val="24"/>
              </w:rPr>
            </w:pPr>
          </w:p>
        </w:tc>
        <w:tc>
          <w:tcPr>
            <w:tcW w:w="3535" w:type="dxa"/>
          </w:tcPr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</w:tc>
        <w:tc>
          <w:tcPr>
            <w:tcW w:w="3536" w:type="dxa"/>
          </w:tcPr>
          <w:p w:rsidR="00B40C7D" w:rsidRDefault="00B40C7D" w:rsidP="00145635">
            <w:pPr>
              <w:rPr>
                <w:b/>
                <w:sz w:val="24"/>
                <w:szCs w:val="24"/>
              </w:rPr>
            </w:pPr>
          </w:p>
        </w:tc>
      </w:tr>
      <w:tr w:rsidR="00EA13FF" w:rsidTr="00EA13FF">
        <w:tc>
          <w:tcPr>
            <w:tcW w:w="3535" w:type="dxa"/>
            <w:vAlign w:val="center"/>
          </w:tcPr>
          <w:p w:rsidR="00EA13FF" w:rsidRPr="00EA13FF" w:rsidRDefault="00DD0607" w:rsidP="00DD06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EA13FF" w:rsidRPr="00EA13FF">
              <w:rPr>
                <w:sz w:val="24"/>
                <w:szCs w:val="24"/>
              </w:rPr>
              <w:t>etylester</w:t>
            </w:r>
            <w:proofErr w:type="spellEnd"/>
            <w:r w:rsidR="00EA13FF" w:rsidRPr="00EA13FF">
              <w:rPr>
                <w:sz w:val="24"/>
                <w:szCs w:val="24"/>
              </w:rPr>
              <w:t xml:space="preserve"> kyseliny </w:t>
            </w:r>
            <w:r>
              <w:rPr>
                <w:sz w:val="24"/>
                <w:szCs w:val="24"/>
              </w:rPr>
              <w:t>propánovej</w:t>
            </w:r>
          </w:p>
        </w:tc>
        <w:tc>
          <w:tcPr>
            <w:tcW w:w="3535" w:type="dxa"/>
          </w:tcPr>
          <w:p w:rsidR="00EA13FF" w:rsidRPr="00DD0607" w:rsidRDefault="00DD0607" w:rsidP="00DD0607">
            <w:pPr>
              <w:jc w:val="center"/>
              <w:rPr>
                <w:sz w:val="24"/>
                <w:szCs w:val="24"/>
              </w:rPr>
            </w:pPr>
            <w:proofErr w:type="spellStart"/>
            <w:r w:rsidRPr="00DD0607">
              <w:rPr>
                <w:sz w:val="24"/>
                <w:szCs w:val="24"/>
              </w:rPr>
              <w:t>etylamid</w:t>
            </w:r>
            <w:proofErr w:type="spellEnd"/>
            <w:r w:rsidRPr="00DD0607">
              <w:rPr>
                <w:sz w:val="24"/>
                <w:szCs w:val="24"/>
              </w:rPr>
              <w:t xml:space="preserve"> kyseliny etánovej</w:t>
            </w:r>
          </w:p>
        </w:tc>
        <w:tc>
          <w:tcPr>
            <w:tcW w:w="3536" w:type="dxa"/>
          </w:tcPr>
          <w:p w:rsidR="00EA13FF" w:rsidRPr="006E71BF" w:rsidRDefault="00E54B36" w:rsidP="006E71B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propyltiol</w:t>
            </w:r>
            <w:proofErr w:type="spellEnd"/>
          </w:p>
        </w:tc>
      </w:tr>
      <w:tr w:rsidR="00EA13FF" w:rsidTr="00145635">
        <w:tc>
          <w:tcPr>
            <w:tcW w:w="3535" w:type="dxa"/>
          </w:tcPr>
          <w:p w:rsidR="00EA13FF" w:rsidRDefault="00EA13FF" w:rsidP="00145635">
            <w:pPr>
              <w:rPr>
                <w:b/>
                <w:sz w:val="24"/>
                <w:szCs w:val="24"/>
              </w:rPr>
            </w:pPr>
          </w:p>
          <w:p w:rsidR="00EA13FF" w:rsidRDefault="00EA13FF" w:rsidP="00145635">
            <w:pPr>
              <w:rPr>
                <w:b/>
                <w:sz w:val="24"/>
                <w:szCs w:val="24"/>
              </w:rPr>
            </w:pPr>
          </w:p>
          <w:p w:rsidR="00EA13FF" w:rsidRDefault="00EA13FF" w:rsidP="00145635">
            <w:pPr>
              <w:rPr>
                <w:b/>
                <w:sz w:val="24"/>
                <w:szCs w:val="24"/>
              </w:rPr>
            </w:pPr>
          </w:p>
          <w:p w:rsidR="0050639A" w:rsidRDefault="0050639A" w:rsidP="00145635">
            <w:pPr>
              <w:rPr>
                <w:b/>
                <w:sz w:val="24"/>
                <w:szCs w:val="24"/>
              </w:rPr>
            </w:pPr>
          </w:p>
          <w:p w:rsidR="00EA13FF" w:rsidRDefault="00EA13FF" w:rsidP="00145635">
            <w:pPr>
              <w:rPr>
                <w:b/>
                <w:sz w:val="24"/>
                <w:szCs w:val="24"/>
              </w:rPr>
            </w:pPr>
          </w:p>
        </w:tc>
        <w:tc>
          <w:tcPr>
            <w:tcW w:w="3535" w:type="dxa"/>
          </w:tcPr>
          <w:p w:rsidR="00EA13FF" w:rsidRDefault="00EA13FF" w:rsidP="00145635">
            <w:pPr>
              <w:rPr>
                <w:b/>
                <w:sz w:val="24"/>
                <w:szCs w:val="24"/>
              </w:rPr>
            </w:pPr>
          </w:p>
        </w:tc>
        <w:tc>
          <w:tcPr>
            <w:tcW w:w="3536" w:type="dxa"/>
          </w:tcPr>
          <w:p w:rsidR="00EA13FF" w:rsidRDefault="00EA13FF" w:rsidP="00145635">
            <w:pPr>
              <w:rPr>
                <w:b/>
                <w:sz w:val="24"/>
                <w:szCs w:val="24"/>
              </w:rPr>
            </w:pPr>
          </w:p>
        </w:tc>
      </w:tr>
      <w:tr w:rsidR="00B20545" w:rsidTr="00995FB2">
        <w:tc>
          <w:tcPr>
            <w:tcW w:w="10606" w:type="dxa"/>
            <w:gridSpan w:val="3"/>
          </w:tcPr>
          <w:p w:rsidR="00B20545" w:rsidRPr="00B20545" w:rsidRDefault="002F7A3F" w:rsidP="00DB13EF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Čo je funkčná skupina? Prečo sú funkčné skupin</w:t>
            </w:r>
            <w:r w:rsidR="00DB13EF">
              <w:rPr>
                <w:b/>
                <w:sz w:val="24"/>
                <w:szCs w:val="24"/>
              </w:rPr>
              <w:t>y</w:t>
            </w:r>
            <w:r>
              <w:rPr>
                <w:b/>
                <w:sz w:val="24"/>
                <w:szCs w:val="24"/>
              </w:rPr>
              <w:t xml:space="preserve"> dôležité? Uveďte príklady (5) funkčných skupín a pomenujte ich</w:t>
            </w:r>
            <w:r w:rsidR="00D85084">
              <w:rPr>
                <w:b/>
                <w:sz w:val="24"/>
                <w:szCs w:val="24"/>
              </w:rPr>
              <w:t>. (4,0 b)</w:t>
            </w:r>
          </w:p>
        </w:tc>
      </w:tr>
      <w:tr w:rsidR="00D85084" w:rsidTr="00D85084">
        <w:trPr>
          <w:trHeight w:val="1204"/>
        </w:trPr>
        <w:tc>
          <w:tcPr>
            <w:tcW w:w="10606" w:type="dxa"/>
            <w:gridSpan w:val="3"/>
          </w:tcPr>
          <w:p w:rsidR="00D85084" w:rsidRDefault="00D85084" w:rsidP="00145635">
            <w:pPr>
              <w:rPr>
                <w:b/>
                <w:sz w:val="24"/>
                <w:szCs w:val="24"/>
              </w:rPr>
            </w:pPr>
          </w:p>
          <w:p w:rsidR="0050639A" w:rsidRDefault="0050639A" w:rsidP="00145635">
            <w:pPr>
              <w:rPr>
                <w:b/>
                <w:sz w:val="24"/>
                <w:szCs w:val="24"/>
              </w:rPr>
            </w:pPr>
          </w:p>
          <w:p w:rsidR="0050639A" w:rsidRDefault="0050639A" w:rsidP="00145635">
            <w:pPr>
              <w:rPr>
                <w:b/>
                <w:sz w:val="24"/>
                <w:szCs w:val="24"/>
              </w:rPr>
            </w:pPr>
          </w:p>
          <w:p w:rsidR="0050639A" w:rsidRDefault="0050639A" w:rsidP="00145635">
            <w:pPr>
              <w:rPr>
                <w:b/>
                <w:sz w:val="24"/>
                <w:szCs w:val="24"/>
              </w:rPr>
            </w:pPr>
          </w:p>
          <w:p w:rsidR="0050639A" w:rsidRDefault="0050639A" w:rsidP="00145635">
            <w:pPr>
              <w:rPr>
                <w:b/>
                <w:sz w:val="24"/>
                <w:szCs w:val="24"/>
              </w:rPr>
            </w:pPr>
          </w:p>
          <w:p w:rsidR="0050639A" w:rsidRDefault="0050639A" w:rsidP="00145635">
            <w:pPr>
              <w:rPr>
                <w:b/>
                <w:sz w:val="24"/>
                <w:szCs w:val="24"/>
              </w:rPr>
            </w:pPr>
          </w:p>
          <w:p w:rsidR="0050639A" w:rsidRDefault="0050639A" w:rsidP="00145635">
            <w:pPr>
              <w:rPr>
                <w:b/>
                <w:sz w:val="24"/>
                <w:szCs w:val="24"/>
              </w:rPr>
            </w:pPr>
          </w:p>
          <w:p w:rsidR="0050639A" w:rsidRDefault="0050639A" w:rsidP="00145635">
            <w:pPr>
              <w:rPr>
                <w:b/>
                <w:sz w:val="24"/>
                <w:szCs w:val="24"/>
              </w:rPr>
            </w:pPr>
          </w:p>
        </w:tc>
      </w:tr>
      <w:tr w:rsidR="00D85084" w:rsidTr="001C1CAF">
        <w:tc>
          <w:tcPr>
            <w:tcW w:w="10606" w:type="dxa"/>
            <w:gridSpan w:val="3"/>
          </w:tcPr>
          <w:p w:rsidR="00D85084" w:rsidRDefault="002F7A3F" w:rsidP="00DB13EF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 w:rsidRPr="00DB13EF">
              <w:rPr>
                <w:b/>
                <w:sz w:val="24"/>
                <w:szCs w:val="24"/>
              </w:rPr>
              <w:t>Čo sú to konštitučné izoméry? Napíšte štruktúry konštitučných izomérov 2-heptanónu, ktoré obsahujú:</w:t>
            </w:r>
            <w:r w:rsidR="00DB13EF" w:rsidRPr="00DB13EF">
              <w:rPr>
                <w:b/>
                <w:sz w:val="24"/>
                <w:szCs w:val="24"/>
              </w:rPr>
              <w:t xml:space="preserve"> a) </w:t>
            </w:r>
            <w:r w:rsidRPr="00DB13EF">
              <w:rPr>
                <w:b/>
                <w:sz w:val="24"/>
                <w:szCs w:val="24"/>
              </w:rPr>
              <w:t>aldehyd</w:t>
            </w:r>
            <w:r w:rsidR="00DB13EF" w:rsidRPr="00DB13EF">
              <w:rPr>
                <w:b/>
                <w:sz w:val="24"/>
                <w:szCs w:val="24"/>
              </w:rPr>
              <w:t xml:space="preserve">, b) </w:t>
            </w:r>
            <w:r w:rsidRPr="00DB13EF">
              <w:rPr>
                <w:b/>
                <w:sz w:val="24"/>
                <w:szCs w:val="24"/>
              </w:rPr>
              <w:t>ketón</w:t>
            </w:r>
            <w:r w:rsidR="00DB13EF" w:rsidRPr="00DB13EF">
              <w:rPr>
                <w:b/>
                <w:sz w:val="24"/>
                <w:szCs w:val="24"/>
              </w:rPr>
              <w:t xml:space="preserve">, c) </w:t>
            </w:r>
            <w:r w:rsidRPr="00DB13EF">
              <w:rPr>
                <w:b/>
                <w:sz w:val="24"/>
                <w:szCs w:val="24"/>
              </w:rPr>
              <w:t xml:space="preserve">obsahuje </w:t>
            </w:r>
            <w:proofErr w:type="spellStart"/>
            <w:r w:rsidRPr="00DB13EF">
              <w:rPr>
                <w:b/>
                <w:sz w:val="24"/>
                <w:szCs w:val="24"/>
              </w:rPr>
              <w:t>hydroxylovú</w:t>
            </w:r>
            <w:proofErr w:type="spellEnd"/>
            <w:r w:rsidRPr="00DB13EF">
              <w:rPr>
                <w:b/>
                <w:sz w:val="24"/>
                <w:szCs w:val="24"/>
              </w:rPr>
              <w:t xml:space="preserve"> skupinu</w:t>
            </w:r>
            <w:r w:rsidR="00DB13EF">
              <w:rPr>
                <w:b/>
                <w:sz w:val="24"/>
                <w:szCs w:val="24"/>
              </w:rPr>
              <w:t>.</w:t>
            </w:r>
            <w:r w:rsidR="00D85084" w:rsidRPr="00B20545">
              <w:rPr>
                <w:b/>
                <w:sz w:val="24"/>
                <w:szCs w:val="24"/>
              </w:rPr>
              <w:t xml:space="preserve"> (2,0 b)</w:t>
            </w:r>
          </w:p>
        </w:tc>
      </w:tr>
      <w:tr w:rsidR="00D85084" w:rsidTr="00C05558">
        <w:trPr>
          <w:trHeight w:val="1680"/>
        </w:trPr>
        <w:tc>
          <w:tcPr>
            <w:tcW w:w="10606" w:type="dxa"/>
            <w:gridSpan w:val="3"/>
          </w:tcPr>
          <w:p w:rsidR="00D85084" w:rsidRDefault="00D85084" w:rsidP="00145635">
            <w:pPr>
              <w:rPr>
                <w:b/>
                <w:sz w:val="24"/>
                <w:szCs w:val="24"/>
              </w:rPr>
            </w:pPr>
          </w:p>
        </w:tc>
      </w:tr>
      <w:tr w:rsidR="00D85084" w:rsidTr="002C2BA0">
        <w:tc>
          <w:tcPr>
            <w:tcW w:w="10606" w:type="dxa"/>
            <w:gridSpan w:val="3"/>
          </w:tcPr>
          <w:p w:rsidR="00D85084" w:rsidRPr="005161BF" w:rsidRDefault="005161BF" w:rsidP="005161BF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Napíšte produkty reakcií. (3,0 b) </w:t>
            </w:r>
            <w:proofErr w:type="spellStart"/>
            <w:r>
              <w:rPr>
                <w:b/>
                <w:sz w:val="24"/>
                <w:szCs w:val="24"/>
              </w:rPr>
              <w:t>Reaktanty</w:t>
            </w:r>
            <w:proofErr w:type="spellEnd"/>
            <w:r>
              <w:rPr>
                <w:b/>
                <w:sz w:val="24"/>
                <w:szCs w:val="24"/>
              </w:rPr>
              <w:t xml:space="preserve"> a produkty pomenujte. (1,2 b)</w:t>
            </w:r>
          </w:p>
        </w:tc>
      </w:tr>
      <w:tr w:rsidR="00D85084" w:rsidTr="006E47AA">
        <w:tc>
          <w:tcPr>
            <w:tcW w:w="10606" w:type="dxa"/>
            <w:gridSpan w:val="3"/>
          </w:tcPr>
          <w:p w:rsidR="00D85084" w:rsidRDefault="00C05558" w:rsidP="00145635">
            <w:pPr>
              <w:rPr>
                <w:b/>
                <w:sz w:val="24"/>
                <w:szCs w:val="24"/>
              </w:rPr>
            </w:pPr>
            <w:r>
              <w:object w:dxaOrig="3293" w:dyaOrig="3921">
                <v:shape id="_x0000_i1025" type="#_x0000_t75" style="width:139.6pt;height:165.9pt" o:ole="">
                  <v:imagedata r:id="rId30" o:title=""/>
                </v:shape>
                <o:OLEObject Type="Embed" ProgID="ACD.ChemSketch.20" ShapeID="_x0000_i1025" DrawAspect="Content" ObjectID="_1510508154" r:id="rId31"/>
              </w:object>
            </w:r>
          </w:p>
        </w:tc>
      </w:tr>
      <w:tr w:rsidR="005161BF" w:rsidTr="006E47AA">
        <w:tc>
          <w:tcPr>
            <w:tcW w:w="10606" w:type="dxa"/>
            <w:gridSpan w:val="3"/>
          </w:tcPr>
          <w:p w:rsidR="005161BF" w:rsidRPr="001465EB" w:rsidRDefault="001465EB" w:rsidP="00982A58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Definujte alkaloidy. Uveďte 3 príklady alkaloidov, popíšte ich výskyt a účinok na ľudský organizmus. (4,0 b)</w:t>
            </w:r>
          </w:p>
        </w:tc>
      </w:tr>
      <w:tr w:rsidR="005161BF" w:rsidTr="006E47AA">
        <w:tc>
          <w:tcPr>
            <w:tcW w:w="10606" w:type="dxa"/>
            <w:gridSpan w:val="3"/>
          </w:tcPr>
          <w:p w:rsidR="005161BF" w:rsidRDefault="005161BF" w:rsidP="00145635">
            <w:pPr>
              <w:rPr>
                <w:b/>
                <w:sz w:val="24"/>
                <w:szCs w:val="24"/>
              </w:rPr>
            </w:pPr>
          </w:p>
          <w:p w:rsidR="00375F98" w:rsidRDefault="00375F98" w:rsidP="00145635">
            <w:pPr>
              <w:rPr>
                <w:b/>
                <w:sz w:val="24"/>
                <w:szCs w:val="24"/>
              </w:rPr>
            </w:pPr>
          </w:p>
          <w:p w:rsidR="00375F98" w:rsidRDefault="00375F98" w:rsidP="00145635">
            <w:pPr>
              <w:rPr>
                <w:b/>
                <w:sz w:val="24"/>
                <w:szCs w:val="24"/>
              </w:rPr>
            </w:pPr>
          </w:p>
          <w:p w:rsidR="00375F98" w:rsidRDefault="00375F98" w:rsidP="00145635">
            <w:pPr>
              <w:rPr>
                <w:b/>
                <w:sz w:val="24"/>
                <w:szCs w:val="24"/>
              </w:rPr>
            </w:pPr>
          </w:p>
          <w:p w:rsidR="0050639A" w:rsidRDefault="0050639A" w:rsidP="00145635">
            <w:pPr>
              <w:rPr>
                <w:b/>
                <w:sz w:val="24"/>
                <w:szCs w:val="24"/>
              </w:rPr>
            </w:pPr>
          </w:p>
          <w:p w:rsidR="0050639A" w:rsidRDefault="0050639A" w:rsidP="00145635">
            <w:pPr>
              <w:rPr>
                <w:b/>
                <w:sz w:val="24"/>
                <w:szCs w:val="24"/>
              </w:rPr>
            </w:pPr>
          </w:p>
          <w:p w:rsidR="00375F98" w:rsidRDefault="00375F98" w:rsidP="00145635">
            <w:pPr>
              <w:rPr>
                <w:b/>
                <w:sz w:val="24"/>
                <w:szCs w:val="24"/>
              </w:rPr>
            </w:pPr>
          </w:p>
          <w:p w:rsidR="00375F98" w:rsidRDefault="00375F98" w:rsidP="00145635">
            <w:pPr>
              <w:rPr>
                <w:b/>
                <w:sz w:val="24"/>
                <w:szCs w:val="24"/>
              </w:rPr>
            </w:pPr>
          </w:p>
          <w:p w:rsidR="00375F98" w:rsidRDefault="00375F98" w:rsidP="00145635">
            <w:pPr>
              <w:rPr>
                <w:b/>
                <w:sz w:val="24"/>
                <w:szCs w:val="24"/>
              </w:rPr>
            </w:pPr>
          </w:p>
        </w:tc>
      </w:tr>
      <w:tr w:rsidR="005161BF" w:rsidTr="006E47AA">
        <w:tc>
          <w:tcPr>
            <w:tcW w:w="10606" w:type="dxa"/>
            <w:gridSpan w:val="3"/>
          </w:tcPr>
          <w:p w:rsidR="005161BF" w:rsidRPr="00DF03C1" w:rsidRDefault="00DF03C1" w:rsidP="00982A58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Čo sú to </w:t>
            </w:r>
            <w:proofErr w:type="spellStart"/>
            <w:r>
              <w:rPr>
                <w:b/>
                <w:sz w:val="24"/>
                <w:szCs w:val="24"/>
              </w:rPr>
              <w:t>lipidy</w:t>
            </w:r>
            <w:proofErr w:type="spellEnd"/>
            <w:r>
              <w:rPr>
                <w:b/>
                <w:sz w:val="24"/>
                <w:szCs w:val="24"/>
              </w:rPr>
              <w:t xml:space="preserve">? Uveďte 3 príklady. (1,6 b) </w:t>
            </w:r>
          </w:p>
        </w:tc>
      </w:tr>
      <w:tr w:rsidR="00DF03C1" w:rsidTr="006E47AA">
        <w:tc>
          <w:tcPr>
            <w:tcW w:w="10606" w:type="dxa"/>
            <w:gridSpan w:val="3"/>
          </w:tcPr>
          <w:p w:rsidR="00DF03C1" w:rsidRDefault="00DF03C1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</w:tc>
      </w:tr>
      <w:tr w:rsidR="00DF03C1" w:rsidTr="006E47AA">
        <w:tc>
          <w:tcPr>
            <w:tcW w:w="10606" w:type="dxa"/>
            <w:gridSpan w:val="3"/>
          </w:tcPr>
          <w:p w:rsidR="00DF03C1" w:rsidRDefault="00DF03C1" w:rsidP="00982A58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Napíšte všeobecnú štruktúru </w:t>
            </w:r>
            <w:proofErr w:type="spellStart"/>
            <w:r>
              <w:rPr>
                <w:b/>
                <w:sz w:val="24"/>
                <w:szCs w:val="24"/>
              </w:rPr>
              <w:t>triacylglycerolov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fosfoacylglycerolov</w:t>
            </w:r>
            <w:proofErr w:type="spellEnd"/>
            <w:r>
              <w:rPr>
                <w:b/>
                <w:sz w:val="24"/>
                <w:szCs w:val="24"/>
              </w:rPr>
              <w:t xml:space="preserve"> a </w:t>
            </w:r>
            <w:proofErr w:type="spellStart"/>
            <w:r>
              <w:rPr>
                <w:b/>
                <w:sz w:val="24"/>
                <w:szCs w:val="24"/>
              </w:rPr>
              <w:t>sfingomyelínov</w:t>
            </w:r>
            <w:proofErr w:type="spellEnd"/>
            <w:r>
              <w:rPr>
                <w:b/>
                <w:sz w:val="24"/>
                <w:szCs w:val="24"/>
              </w:rPr>
              <w:t>. (3,0 b)</w:t>
            </w:r>
          </w:p>
        </w:tc>
      </w:tr>
      <w:tr w:rsidR="00DF03C1" w:rsidTr="006E47AA">
        <w:tc>
          <w:tcPr>
            <w:tcW w:w="10606" w:type="dxa"/>
            <w:gridSpan w:val="3"/>
          </w:tcPr>
          <w:p w:rsidR="00DF03C1" w:rsidRDefault="00DF03C1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DF03C1">
            <w:pPr>
              <w:pStyle w:val="Odsekzoznamu"/>
              <w:rPr>
                <w:b/>
                <w:sz w:val="24"/>
                <w:szCs w:val="24"/>
              </w:rPr>
            </w:pPr>
          </w:p>
        </w:tc>
      </w:tr>
      <w:tr w:rsidR="00DF03C1" w:rsidTr="006E47AA">
        <w:tc>
          <w:tcPr>
            <w:tcW w:w="10606" w:type="dxa"/>
            <w:gridSpan w:val="3"/>
          </w:tcPr>
          <w:p w:rsidR="00DF03C1" w:rsidRDefault="00DF03C1" w:rsidP="0083106C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Čo sú to </w:t>
            </w:r>
            <w:proofErr w:type="spellStart"/>
            <w:r>
              <w:rPr>
                <w:b/>
                <w:sz w:val="24"/>
                <w:szCs w:val="24"/>
              </w:rPr>
              <w:t>monosacharidy</w:t>
            </w:r>
            <w:proofErr w:type="spellEnd"/>
            <w:r>
              <w:rPr>
                <w:b/>
                <w:sz w:val="24"/>
                <w:szCs w:val="24"/>
              </w:rPr>
              <w:t xml:space="preserve">? (1,0 b) Uveďte 3 príklady </w:t>
            </w:r>
            <w:proofErr w:type="spellStart"/>
            <w:r>
              <w:rPr>
                <w:b/>
                <w:sz w:val="24"/>
                <w:szCs w:val="24"/>
              </w:rPr>
              <w:t>monosacharidov</w:t>
            </w:r>
            <w:proofErr w:type="spellEnd"/>
            <w:r w:rsidR="00441D13">
              <w:rPr>
                <w:b/>
                <w:sz w:val="24"/>
                <w:szCs w:val="24"/>
              </w:rPr>
              <w:t xml:space="preserve"> (4-, 5- a 6-uhlíkatý) </w:t>
            </w:r>
            <w:r>
              <w:rPr>
                <w:b/>
                <w:sz w:val="24"/>
                <w:szCs w:val="24"/>
              </w:rPr>
              <w:t xml:space="preserve"> vo </w:t>
            </w:r>
            <w:proofErr w:type="spellStart"/>
            <w:r>
              <w:rPr>
                <w:b/>
                <w:sz w:val="24"/>
                <w:szCs w:val="24"/>
              </w:rPr>
              <w:t>Fisherovej</w:t>
            </w:r>
            <w:proofErr w:type="spellEnd"/>
            <w:r>
              <w:rPr>
                <w:b/>
                <w:sz w:val="24"/>
                <w:szCs w:val="24"/>
              </w:rPr>
              <w:t xml:space="preserve"> projekcii</w:t>
            </w:r>
            <w:r w:rsidR="0083106C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pomenujte ich</w:t>
            </w:r>
            <w:r w:rsidR="0083106C">
              <w:rPr>
                <w:b/>
                <w:sz w:val="24"/>
                <w:szCs w:val="24"/>
              </w:rPr>
              <w:t xml:space="preserve"> a správne uveďte aj prefixy D- a L-</w:t>
            </w:r>
            <w:r>
              <w:rPr>
                <w:b/>
                <w:sz w:val="24"/>
                <w:szCs w:val="24"/>
              </w:rPr>
              <w:t>. (3,6 b)</w:t>
            </w:r>
          </w:p>
        </w:tc>
      </w:tr>
      <w:tr w:rsidR="00DF03C1" w:rsidTr="006E47AA">
        <w:tc>
          <w:tcPr>
            <w:tcW w:w="10606" w:type="dxa"/>
            <w:gridSpan w:val="3"/>
          </w:tcPr>
          <w:p w:rsidR="00DF03C1" w:rsidRDefault="00DF03C1" w:rsidP="00441D1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441D1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441D1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441D1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441D1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441D1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441D1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441D1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441D1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441D1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441D13">
            <w:pPr>
              <w:pStyle w:val="Odsekzoznamu"/>
              <w:rPr>
                <w:b/>
                <w:sz w:val="24"/>
                <w:szCs w:val="24"/>
              </w:rPr>
            </w:pPr>
          </w:p>
        </w:tc>
      </w:tr>
      <w:tr w:rsidR="00DF03C1" w:rsidTr="006E47AA">
        <w:tc>
          <w:tcPr>
            <w:tcW w:w="10606" w:type="dxa"/>
            <w:gridSpan w:val="3"/>
          </w:tcPr>
          <w:p w:rsidR="00DF03C1" w:rsidRDefault="00441D13" w:rsidP="002D17DD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Vyberte 6-uhlíkatý </w:t>
            </w:r>
            <w:proofErr w:type="spellStart"/>
            <w:r>
              <w:rPr>
                <w:b/>
                <w:sz w:val="24"/>
                <w:szCs w:val="24"/>
              </w:rPr>
              <w:t>monosacharid</w:t>
            </w:r>
            <w:proofErr w:type="spellEnd"/>
            <w:r>
              <w:rPr>
                <w:b/>
                <w:sz w:val="24"/>
                <w:szCs w:val="24"/>
              </w:rPr>
              <w:t xml:space="preserve"> z predchádzajúcej úlohy a nakreslite ho v cyklickej forme. (2,0 b)</w:t>
            </w:r>
          </w:p>
        </w:tc>
      </w:tr>
      <w:tr w:rsidR="00DF03C1" w:rsidTr="006E47AA">
        <w:tc>
          <w:tcPr>
            <w:tcW w:w="10606" w:type="dxa"/>
            <w:gridSpan w:val="3"/>
          </w:tcPr>
          <w:p w:rsidR="00DF03C1" w:rsidRDefault="00DF03C1" w:rsidP="002D17DD">
            <w:pPr>
              <w:rPr>
                <w:b/>
                <w:sz w:val="24"/>
                <w:szCs w:val="24"/>
              </w:rPr>
            </w:pPr>
          </w:p>
          <w:p w:rsidR="00375F98" w:rsidRDefault="00375F98" w:rsidP="002D17DD">
            <w:pPr>
              <w:rPr>
                <w:b/>
                <w:sz w:val="24"/>
                <w:szCs w:val="24"/>
              </w:rPr>
            </w:pPr>
          </w:p>
          <w:p w:rsidR="00375F98" w:rsidRDefault="00375F98" w:rsidP="002D17DD">
            <w:pPr>
              <w:rPr>
                <w:b/>
                <w:sz w:val="24"/>
                <w:szCs w:val="24"/>
              </w:rPr>
            </w:pPr>
          </w:p>
          <w:p w:rsidR="00375F98" w:rsidRDefault="00375F98" w:rsidP="002D17DD">
            <w:pPr>
              <w:rPr>
                <w:b/>
                <w:sz w:val="24"/>
                <w:szCs w:val="24"/>
              </w:rPr>
            </w:pPr>
          </w:p>
          <w:p w:rsidR="00375F98" w:rsidRDefault="00375F98" w:rsidP="002D17DD">
            <w:pPr>
              <w:rPr>
                <w:b/>
                <w:sz w:val="24"/>
                <w:szCs w:val="24"/>
              </w:rPr>
            </w:pPr>
          </w:p>
          <w:p w:rsidR="00375F98" w:rsidRDefault="00375F98" w:rsidP="002D17DD">
            <w:pPr>
              <w:rPr>
                <w:b/>
                <w:sz w:val="24"/>
                <w:szCs w:val="24"/>
              </w:rPr>
            </w:pPr>
          </w:p>
          <w:p w:rsidR="0050639A" w:rsidRDefault="0050639A" w:rsidP="002D17DD">
            <w:pPr>
              <w:rPr>
                <w:b/>
                <w:sz w:val="24"/>
                <w:szCs w:val="24"/>
              </w:rPr>
            </w:pPr>
          </w:p>
          <w:p w:rsidR="0050639A" w:rsidRDefault="0050639A" w:rsidP="002D17DD">
            <w:pPr>
              <w:rPr>
                <w:b/>
                <w:sz w:val="24"/>
                <w:szCs w:val="24"/>
              </w:rPr>
            </w:pPr>
          </w:p>
          <w:p w:rsidR="00375F98" w:rsidRDefault="00375F98" w:rsidP="002D17DD">
            <w:pPr>
              <w:rPr>
                <w:b/>
                <w:sz w:val="24"/>
                <w:szCs w:val="24"/>
              </w:rPr>
            </w:pPr>
          </w:p>
          <w:p w:rsidR="00375F98" w:rsidRPr="002D17DD" w:rsidRDefault="00375F98" w:rsidP="002D17DD">
            <w:pPr>
              <w:rPr>
                <w:b/>
                <w:sz w:val="24"/>
                <w:szCs w:val="24"/>
              </w:rPr>
            </w:pPr>
          </w:p>
        </w:tc>
      </w:tr>
      <w:tr w:rsidR="002D17DD" w:rsidTr="006E47AA">
        <w:tc>
          <w:tcPr>
            <w:tcW w:w="10606" w:type="dxa"/>
            <w:gridSpan w:val="3"/>
          </w:tcPr>
          <w:p w:rsidR="002D17DD" w:rsidRDefault="002D17DD" w:rsidP="002D17DD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Použitím dvoch </w:t>
            </w:r>
            <w:proofErr w:type="spellStart"/>
            <w:r>
              <w:rPr>
                <w:b/>
                <w:sz w:val="24"/>
                <w:szCs w:val="24"/>
              </w:rPr>
              <w:t>monosacharidových</w:t>
            </w:r>
            <w:proofErr w:type="spellEnd"/>
            <w:r>
              <w:rPr>
                <w:b/>
                <w:sz w:val="24"/>
                <w:szCs w:val="24"/>
              </w:rPr>
              <w:t xml:space="preserve"> jednotiek z úlohy 10 nakreslite </w:t>
            </w:r>
            <w:proofErr w:type="spellStart"/>
            <w:r>
              <w:rPr>
                <w:b/>
                <w:sz w:val="24"/>
                <w:szCs w:val="24"/>
              </w:rPr>
              <w:t>disacharid</w:t>
            </w:r>
            <w:proofErr w:type="spellEnd"/>
            <w:r>
              <w:rPr>
                <w:b/>
                <w:sz w:val="24"/>
                <w:szCs w:val="24"/>
              </w:rPr>
              <w:t xml:space="preserve">, pričom dve </w:t>
            </w:r>
            <w:proofErr w:type="spellStart"/>
            <w:r>
              <w:rPr>
                <w:b/>
                <w:sz w:val="24"/>
                <w:szCs w:val="24"/>
              </w:rPr>
              <w:t>monosacharidové</w:t>
            </w:r>
            <w:proofErr w:type="spellEnd"/>
            <w:r>
              <w:rPr>
                <w:b/>
                <w:sz w:val="24"/>
                <w:szCs w:val="24"/>
              </w:rPr>
              <w:t xml:space="preserve"> jednotky budú spojené </w:t>
            </w:r>
            <w:r w:rsidRPr="002D17DD">
              <w:rPr>
                <w:b/>
                <w:i/>
                <w:sz w:val="24"/>
                <w:szCs w:val="24"/>
              </w:rPr>
              <w:t>β</w:t>
            </w:r>
            <w:r>
              <w:rPr>
                <w:b/>
                <w:sz w:val="24"/>
                <w:szCs w:val="24"/>
              </w:rPr>
              <w:t>-(1</w:t>
            </w:r>
            <w:r>
              <w:rPr>
                <w:b/>
                <w:sz w:val="24"/>
                <w:szCs w:val="24"/>
              </w:rPr>
              <w:sym w:font="Symbol" w:char="F0AE"/>
            </w:r>
            <w:r>
              <w:rPr>
                <w:b/>
                <w:sz w:val="24"/>
                <w:szCs w:val="24"/>
              </w:rPr>
              <w:t>4)-</w:t>
            </w:r>
            <w:proofErr w:type="spellStart"/>
            <w:r>
              <w:rPr>
                <w:b/>
                <w:sz w:val="24"/>
                <w:szCs w:val="24"/>
              </w:rPr>
              <w:t>glykozidickou</w:t>
            </w:r>
            <w:proofErr w:type="spellEnd"/>
            <w:r>
              <w:rPr>
                <w:b/>
                <w:sz w:val="24"/>
                <w:szCs w:val="24"/>
              </w:rPr>
              <w:t xml:space="preserve"> väzbou.</w:t>
            </w:r>
            <w:r w:rsidR="002E1A3E">
              <w:rPr>
                <w:b/>
                <w:sz w:val="24"/>
                <w:szCs w:val="24"/>
              </w:rPr>
              <w:t xml:space="preserve"> (2,0 b)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2D17DD" w:rsidTr="006E47AA">
        <w:tc>
          <w:tcPr>
            <w:tcW w:w="10606" w:type="dxa"/>
            <w:gridSpan w:val="3"/>
          </w:tcPr>
          <w:p w:rsidR="002D17DD" w:rsidRDefault="002D17DD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E1A3E">
            <w:pPr>
              <w:pStyle w:val="Odsekzoznamu"/>
              <w:rPr>
                <w:b/>
                <w:sz w:val="24"/>
                <w:szCs w:val="24"/>
              </w:rPr>
            </w:pPr>
          </w:p>
        </w:tc>
      </w:tr>
      <w:tr w:rsidR="002D17DD" w:rsidTr="006E47AA">
        <w:tc>
          <w:tcPr>
            <w:tcW w:w="10606" w:type="dxa"/>
            <w:gridSpan w:val="3"/>
          </w:tcPr>
          <w:p w:rsidR="002D17DD" w:rsidRDefault="002E1A3E" w:rsidP="002D3B67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Uveďte na základe čoho delíme prírodné aminokyseliny. Delenie zapíšte. (3,5 b) </w:t>
            </w:r>
          </w:p>
        </w:tc>
      </w:tr>
      <w:tr w:rsidR="002E1A3E" w:rsidTr="006E47AA">
        <w:tc>
          <w:tcPr>
            <w:tcW w:w="10606" w:type="dxa"/>
            <w:gridSpan w:val="3"/>
          </w:tcPr>
          <w:p w:rsidR="002E1A3E" w:rsidRDefault="002E1A3E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E1A3E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E1A3E">
            <w:pPr>
              <w:pStyle w:val="Odsekzoznamu"/>
              <w:rPr>
                <w:b/>
                <w:sz w:val="24"/>
                <w:szCs w:val="24"/>
              </w:rPr>
            </w:pPr>
          </w:p>
        </w:tc>
      </w:tr>
      <w:tr w:rsidR="002E1A3E" w:rsidTr="006E47AA">
        <w:tc>
          <w:tcPr>
            <w:tcW w:w="10606" w:type="dxa"/>
            <w:gridSpan w:val="3"/>
          </w:tcPr>
          <w:p w:rsidR="002E1A3E" w:rsidRDefault="002D3B67" w:rsidP="002D3B67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Najjednoduchšia aminokyselina je </w:t>
            </w:r>
            <w:proofErr w:type="spellStart"/>
            <w:r>
              <w:rPr>
                <w:b/>
                <w:sz w:val="24"/>
                <w:szCs w:val="24"/>
              </w:rPr>
              <w:t>glycín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sz w:val="24"/>
                <w:szCs w:val="24"/>
              </w:rPr>
              <w:t>Gly</w:t>
            </w:r>
            <w:proofErr w:type="spellEnd"/>
            <w:r>
              <w:rPr>
                <w:b/>
                <w:sz w:val="24"/>
                <w:szCs w:val="24"/>
              </w:rPr>
              <w:t xml:space="preserve">). Napíšte ju vo forme </w:t>
            </w:r>
            <w:proofErr w:type="spellStart"/>
            <w:r>
              <w:rPr>
                <w:b/>
                <w:sz w:val="24"/>
                <w:szCs w:val="24"/>
              </w:rPr>
              <w:t>zwitteriónu</w:t>
            </w:r>
            <w:proofErr w:type="spellEnd"/>
            <w:r>
              <w:rPr>
                <w:b/>
                <w:sz w:val="24"/>
                <w:szCs w:val="24"/>
              </w:rPr>
              <w:t>. (2,0 b)</w:t>
            </w:r>
          </w:p>
        </w:tc>
      </w:tr>
      <w:tr w:rsidR="002E1A3E" w:rsidTr="006E47AA">
        <w:tc>
          <w:tcPr>
            <w:tcW w:w="10606" w:type="dxa"/>
            <w:gridSpan w:val="3"/>
          </w:tcPr>
          <w:p w:rsidR="002E1A3E" w:rsidRDefault="002E1A3E" w:rsidP="002D3B67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D3B67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D3B67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D3B67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D3B67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2D3B67">
            <w:pPr>
              <w:pStyle w:val="Odsekzoznamu"/>
              <w:rPr>
                <w:b/>
                <w:sz w:val="24"/>
                <w:szCs w:val="24"/>
              </w:rPr>
            </w:pPr>
          </w:p>
        </w:tc>
      </w:tr>
      <w:tr w:rsidR="002E1A3E" w:rsidTr="006E47AA">
        <w:tc>
          <w:tcPr>
            <w:tcW w:w="10606" w:type="dxa"/>
            <w:gridSpan w:val="3"/>
          </w:tcPr>
          <w:p w:rsidR="002E1A3E" w:rsidRDefault="00BD2F09" w:rsidP="00EB10D5">
            <w:pPr>
              <w:pStyle w:val="Odsekzoznamu"/>
              <w:numPr>
                <w:ilvl w:val="0"/>
                <w:numId w:val="3"/>
              </w:numPr>
              <w:ind w:left="567" w:hanging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Z uvedených aminokyselín zostrojte </w:t>
            </w:r>
            <w:proofErr w:type="spellStart"/>
            <w:r>
              <w:rPr>
                <w:b/>
                <w:sz w:val="24"/>
                <w:szCs w:val="24"/>
              </w:rPr>
              <w:t>dipeptidy</w:t>
            </w:r>
            <w:proofErr w:type="spellEnd"/>
            <w:r>
              <w:rPr>
                <w:b/>
                <w:sz w:val="24"/>
                <w:szCs w:val="24"/>
              </w:rPr>
              <w:t>, pomenujte ich. Označte N- a </w:t>
            </w:r>
            <w:proofErr w:type="spellStart"/>
            <w:r>
              <w:rPr>
                <w:b/>
                <w:sz w:val="24"/>
                <w:szCs w:val="24"/>
              </w:rPr>
              <w:t>C-terminálne</w:t>
            </w:r>
            <w:proofErr w:type="spellEnd"/>
            <w:r>
              <w:rPr>
                <w:b/>
                <w:sz w:val="24"/>
                <w:szCs w:val="24"/>
              </w:rPr>
              <w:t xml:space="preserve"> aminokyseliny v</w:t>
            </w:r>
            <w:r w:rsidR="003A3EAB">
              <w:rPr>
                <w:b/>
                <w:sz w:val="24"/>
                <w:szCs w:val="24"/>
              </w:rPr>
              <w:t> </w:t>
            </w:r>
            <w:proofErr w:type="spellStart"/>
            <w:r>
              <w:rPr>
                <w:b/>
                <w:sz w:val="24"/>
                <w:szCs w:val="24"/>
              </w:rPr>
              <w:t>dipeptidoch</w:t>
            </w:r>
            <w:proofErr w:type="spellEnd"/>
            <w:r w:rsidR="003A3EAB">
              <w:rPr>
                <w:b/>
                <w:sz w:val="24"/>
                <w:szCs w:val="24"/>
              </w:rPr>
              <w:t xml:space="preserve">, vyznačte </w:t>
            </w:r>
            <w:proofErr w:type="spellStart"/>
            <w:r w:rsidR="003A3EAB">
              <w:rPr>
                <w:b/>
                <w:sz w:val="24"/>
                <w:szCs w:val="24"/>
              </w:rPr>
              <w:t>amidickú</w:t>
            </w:r>
            <w:proofErr w:type="spellEnd"/>
            <w:r w:rsidR="003A3EAB">
              <w:rPr>
                <w:b/>
                <w:sz w:val="24"/>
                <w:szCs w:val="24"/>
              </w:rPr>
              <w:t xml:space="preserve"> väzbu</w:t>
            </w:r>
            <w:r>
              <w:rPr>
                <w:b/>
                <w:sz w:val="24"/>
                <w:szCs w:val="24"/>
              </w:rPr>
              <w:t>. (6,0 b)</w:t>
            </w:r>
          </w:p>
        </w:tc>
      </w:tr>
      <w:tr w:rsidR="00BD2F09" w:rsidTr="006E47AA">
        <w:tc>
          <w:tcPr>
            <w:tcW w:w="10606" w:type="dxa"/>
            <w:gridSpan w:val="3"/>
          </w:tcPr>
          <w:p w:rsidR="00BD2F09" w:rsidRDefault="00375F98" w:rsidP="00BD2F09">
            <w:pPr>
              <w:pStyle w:val="Odsekzoznamu"/>
            </w:pPr>
            <w:r>
              <w:object w:dxaOrig="4065" w:dyaOrig="1814">
                <v:shape id="_x0000_i1026" type="#_x0000_t75" style="width:181.55pt;height:80.75pt" o:ole="">
                  <v:imagedata r:id="rId32" o:title=""/>
                </v:shape>
                <o:OLEObject Type="Embed" ProgID="ACD.ChemSketch.20" ShapeID="_x0000_i1026" DrawAspect="Content" ObjectID="_1510508155" r:id="rId33"/>
              </w:object>
            </w:r>
          </w:p>
          <w:p w:rsidR="0050639A" w:rsidRDefault="0050639A" w:rsidP="00BD2F09">
            <w:pPr>
              <w:pStyle w:val="Odsekzoznamu"/>
            </w:pPr>
          </w:p>
          <w:p w:rsidR="0050639A" w:rsidRDefault="0050639A" w:rsidP="00BD2F09">
            <w:pPr>
              <w:pStyle w:val="Odsekzoznamu"/>
            </w:pPr>
          </w:p>
          <w:p w:rsidR="0050639A" w:rsidRDefault="0050639A" w:rsidP="00BD2F09">
            <w:pPr>
              <w:pStyle w:val="Odsekzoznamu"/>
            </w:pPr>
          </w:p>
          <w:p w:rsidR="003B2F4B" w:rsidRDefault="003B2F4B" w:rsidP="00BD2F09">
            <w:pPr>
              <w:pStyle w:val="Odsekzoznamu"/>
            </w:pPr>
          </w:p>
          <w:p w:rsidR="003B2F4B" w:rsidRDefault="003B2F4B" w:rsidP="00BD2F09">
            <w:pPr>
              <w:pStyle w:val="Odsekzoznamu"/>
            </w:pPr>
          </w:p>
          <w:p w:rsidR="0050639A" w:rsidRDefault="0050639A" w:rsidP="00BD2F09">
            <w:pPr>
              <w:pStyle w:val="Odsekzoznamu"/>
              <w:rPr>
                <w:b/>
                <w:sz w:val="24"/>
                <w:szCs w:val="24"/>
              </w:rPr>
            </w:pPr>
          </w:p>
        </w:tc>
      </w:tr>
      <w:tr w:rsidR="00BD2F09" w:rsidTr="006E47AA">
        <w:tc>
          <w:tcPr>
            <w:tcW w:w="10606" w:type="dxa"/>
            <w:gridSpan w:val="3"/>
          </w:tcPr>
          <w:p w:rsidR="00BD2F09" w:rsidRDefault="00E84219" w:rsidP="00DF03C1">
            <w:pPr>
              <w:pStyle w:val="Odsekzoznamu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Popíšte </w:t>
            </w:r>
            <w:proofErr w:type="spellStart"/>
            <w:r>
              <w:rPr>
                <w:b/>
                <w:sz w:val="24"/>
                <w:szCs w:val="24"/>
              </w:rPr>
              <w:t>neuropeptidy</w:t>
            </w:r>
            <w:proofErr w:type="spellEnd"/>
            <w:r>
              <w:rPr>
                <w:b/>
                <w:sz w:val="24"/>
                <w:szCs w:val="24"/>
              </w:rPr>
              <w:t xml:space="preserve"> (názvy, štruktúra, výskyt a účinky). (4,0 b)</w:t>
            </w:r>
          </w:p>
        </w:tc>
      </w:tr>
      <w:tr w:rsidR="00BD2F09" w:rsidTr="006E47AA">
        <w:tc>
          <w:tcPr>
            <w:tcW w:w="10606" w:type="dxa"/>
            <w:gridSpan w:val="3"/>
          </w:tcPr>
          <w:p w:rsidR="00BD2F09" w:rsidRDefault="00BD2F09" w:rsidP="001A37D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1A37D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1A37D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1A37D3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1A37D3">
            <w:pPr>
              <w:pStyle w:val="Odsekzoznamu"/>
              <w:rPr>
                <w:b/>
                <w:sz w:val="24"/>
                <w:szCs w:val="24"/>
              </w:rPr>
            </w:pPr>
          </w:p>
          <w:p w:rsidR="003B2F4B" w:rsidRDefault="003B2F4B" w:rsidP="001A37D3">
            <w:pPr>
              <w:pStyle w:val="Odsekzoznamu"/>
              <w:rPr>
                <w:b/>
                <w:sz w:val="24"/>
                <w:szCs w:val="24"/>
              </w:rPr>
            </w:pPr>
          </w:p>
          <w:p w:rsidR="003B2F4B" w:rsidRDefault="003B2F4B" w:rsidP="001A37D3">
            <w:pPr>
              <w:pStyle w:val="Odsekzoznamu"/>
              <w:rPr>
                <w:b/>
                <w:sz w:val="24"/>
                <w:szCs w:val="24"/>
              </w:rPr>
            </w:pPr>
          </w:p>
          <w:p w:rsidR="003B2F4B" w:rsidRDefault="003B2F4B" w:rsidP="001A37D3">
            <w:pPr>
              <w:pStyle w:val="Odsekzoznamu"/>
              <w:rPr>
                <w:b/>
                <w:sz w:val="24"/>
                <w:szCs w:val="24"/>
              </w:rPr>
            </w:pPr>
          </w:p>
          <w:p w:rsidR="003B2F4B" w:rsidRDefault="003B2F4B" w:rsidP="001A37D3">
            <w:pPr>
              <w:pStyle w:val="Odsekzoznamu"/>
              <w:rPr>
                <w:b/>
                <w:sz w:val="24"/>
                <w:szCs w:val="24"/>
              </w:rPr>
            </w:pPr>
          </w:p>
          <w:p w:rsidR="0050639A" w:rsidRDefault="0050639A" w:rsidP="001A37D3">
            <w:pPr>
              <w:pStyle w:val="Odsekzoznamu"/>
              <w:rPr>
                <w:b/>
                <w:sz w:val="24"/>
                <w:szCs w:val="24"/>
              </w:rPr>
            </w:pPr>
          </w:p>
          <w:p w:rsidR="00375F98" w:rsidRDefault="00375F98" w:rsidP="001A37D3">
            <w:pPr>
              <w:pStyle w:val="Odsekzoznamu"/>
              <w:rPr>
                <w:b/>
                <w:sz w:val="24"/>
                <w:szCs w:val="24"/>
              </w:rPr>
            </w:pPr>
          </w:p>
        </w:tc>
      </w:tr>
      <w:tr w:rsidR="00BD2F09" w:rsidTr="006E47AA">
        <w:tc>
          <w:tcPr>
            <w:tcW w:w="10606" w:type="dxa"/>
            <w:gridSpan w:val="3"/>
          </w:tcPr>
          <w:p w:rsidR="00BD2F09" w:rsidRDefault="001A37D3" w:rsidP="00DF03C1">
            <w:pPr>
              <w:pStyle w:val="Odsekzoznamu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Popíšte </w:t>
            </w:r>
            <w:proofErr w:type="spellStart"/>
            <w:r>
              <w:rPr>
                <w:b/>
                <w:sz w:val="24"/>
                <w:szCs w:val="24"/>
              </w:rPr>
              <w:t>α-helix</w:t>
            </w:r>
            <w:proofErr w:type="spellEnd"/>
            <w:r>
              <w:rPr>
                <w:b/>
                <w:sz w:val="24"/>
                <w:szCs w:val="24"/>
              </w:rPr>
              <w:t xml:space="preserve"> proteínov. </w:t>
            </w:r>
            <w:proofErr w:type="spellStart"/>
            <w:r>
              <w:rPr>
                <w:b/>
                <w:sz w:val="24"/>
                <w:szCs w:val="24"/>
              </w:rPr>
              <w:t>Schématicky</w:t>
            </w:r>
            <w:proofErr w:type="spellEnd"/>
            <w:r>
              <w:rPr>
                <w:b/>
                <w:sz w:val="24"/>
                <w:szCs w:val="24"/>
              </w:rPr>
              <w:t xml:space="preserve"> zakreslite</w:t>
            </w:r>
            <w:r w:rsidR="007F088E">
              <w:rPr>
                <w:b/>
                <w:sz w:val="24"/>
                <w:szCs w:val="24"/>
              </w:rPr>
              <w:t>, na obrázku vyznačte najdôležitejšie znaky</w:t>
            </w:r>
            <w:r>
              <w:rPr>
                <w:b/>
                <w:sz w:val="24"/>
                <w:szCs w:val="24"/>
              </w:rPr>
              <w:t xml:space="preserve">. Uveďte aspoň jeden príklad proteínu, ktorý obsahuje iba </w:t>
            </w:r>
            <w:proofErr w:type="spellStart"/>
            <w:r>
              <w:rPr>
                <w:b/>
                <w:sz w:val="24"/>
                <w:szCs w:val="24"/>
              </w:rPr>
              <w:t>α-helixy</w:t>
            </w:r>
            <w:proofErr w:type="spellEnd"/>
            <w:r>
              <w:rPr>
                <w:b/>
                <w:sz w:val="24"/>
                <w:szCs w:val="24"/>
              </w:rPr>
              <w:t>. (5,0 b)</w:t>
            </w:r>
          </w:p>
        </w:tc>
      </w:tr>
      <w:tr w:rsidR="00375F98" w:rsidTr="006E47AA">
        <w:tc>
          <w:tcPr>
            <w:tcW w:w="10606" w:type="dxa"/>
            <w:gridSpan w:val="3"/>
          </w:tcPr>
          <w:p w:rsidR="00375F98" w:rsidRDefault="00375F98" w:rsidP="00375F98">
            <w:pPr>
              <w:rPr>
                <w:b/>
                <w:sz w:val="24"/>
                <w:szCs w:val="24"/>
              </w:rPr>
            </w:pPr>
          </w:p>
          <w:p w:rsidR="00375F98" w:rsidRDefault="00375F98" w:rsidP="00375F98">
            <w:pPr>
              <w:rPr>
                <w:b/>
                <w:sz w:val="24"/>
                <w:szCs w:val="24"/>
              </w:rPr>
            </w:pPr>
          </w:p>
          <w:p w:rsidR="00375F98" w:rsidRDefault="00375F98" w:rsidP="00375F98">
            <w:pPr>
              <w:rPr>
                <w:b/>
                <w:sz w:val="24"/>
                <w:szCs w:val="24"/>
              </w:rPr>
            </w:pPr>
          </w:p>
          <w:p w:rsidR="00375F98" w:rsidRDefault="00375F98" w:rsidP="00375F98">
            <w:pPr>
              <w:rPr>
                <w:b/>
                <w:sz w:val="24"/>
                <w:szCs w:val="24"/>
              </w:rPr>
            </w:pPr>
          </w:p>
          <w:p w:rsidR="00375F98" w:rsidRDefault="00375F98" w:rsidP="00375F98">
            <w:pPr>
              <w:rPr>
                <w:b/>
                <w:sz w:val="24"/>
                <w:szCs w:val="24"/>
              </w:rPr>
            </w:pPr>
          </w:p>
          <w:p w:rsidR="0050639A" w:rsidRDefault="0050639A" w:rsidP="00375F98">
            <w:pPr>
              <w:rPr>
                <w:b/>
                <w:sz w:val="24"/>
                <w:szCs w:val="24"/>
              </w:rPr>
            </w:pPr>
          </w:p>
          <w:p w:rsidR="0050639A" w:rsidRDefault="0050639A" w:rsidP="00375F98">
            <w:pPr>
              <w:rPr>
                <w:b/>
                <w:sz w:val="24"/>
                <w:szCs w:val="24"/>
              </w:rPr>
            </w:pPr>
          </w:p>
          <w:p w:rsidR="0050639A" w:rsidRDefault="0050639A" w:rsidP="00375F98">
            <w:pPr>
              <w:rPr>
                <w:b/>
                <w:sz w:val="24"/>
                <w:szCs w:val="24"/>
              </w:rPr>
            </w:pPr>
          </w:p>
          <w:p w:rsidR="00375F98" w:rsidRDefault="00375F98" w:rsidP="00375F98">
            <w:pPr>
              <w:rPr>
                <w:b/>
                <w:sz w:val="24"/>
                <w:szCs w:val="24"/>
              </w:rPr>
            </w:pPr>
          </w:p>
          <w:p w:rsidR="00375F98" w:rsidRDefault="00375F98" w:rsidP="00375F98">
            <w:pPr>
              <w:rPr>
                <w:b/>
                <w:sz w:val="24"/>
                <w:szCs w:val="24"/>
              </w:rPr>
            </w:pPr>
          </w:p>
          <w:p w:rsidR="00375F98" w:rsidRPr="00375F98" w:rsidRDefault="00375F98" w:rsidP="00375F98">
            <w:pPr>
              <w:rPr>
                <w:b/>
                <w:sz w:val="24"/>
                <w:szCs w:val="24"/>
              </w:rPr>
            </w:pPr>
          </w:p>
        </w:tc>
      </w:tr>
    </w:tbl>
    <w:p w:rsidR="00043A09" w:rsidRDefault="00043A09" w:rsidP="009F35AA">
      <w:pPr>
        <w:jc w:val="center"/>
      </w:pPr>
    </w:p>
    <w:sectPr w:rsidR="00043A09" w:rsidSect="000517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57817"/>
    <w:multiLevelType w:val="hybridMultilevel"/>
    <w:tmpl w:val="80B070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85CE5"/>
    <w:multiLevelType w:val="hybridMultilevel"/>
    <w:tmpl w:val="80B070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4279D"/>
    <w:multiLevelType w:val="hybridMultilevel"/>
    <w:tmpl w:val="80B070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F375A"/>
    <w:multiLevelType w:val="hybridMultilevel"/>
    <w:tmpl w:val="80B070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E72E40"/>
    <w:multiLevelType w:val="hybridMultilevel"/>
    <w:tmpl w:val="B262D8C8"/>
    <w:lvl w:ilvl="0" w:tplc="40A8E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7">
      <w:start w:val="1"/>
      <w:numFmt w:val="lowerLetter"/>
      <w:lvlText w:val="%2)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21FB1"/>
    <w:rsid w:val="00032E13"/>
    <w:rsid w:val="00043A09"/>
    <w:rsid w:val="00051764"/>
    <w:rsid w:val="00051F96"/>
    <w:rsid w:val="000909B4"/>
    <w:rsid w:val="00096BB0"/>
    <w:rsid w:val="00145635"/>
    <w:rsid w:val="001465EB"/>
    <w:rsid w:val="0018195C"/>
    <w:rsid w:val="00187B39"/>
    <w:rsid w:val="00190DD3"/>
    <w:rsid w:val="0019237C"/>
    <w:rsid w:val="001A37D3"/>
    <w:rsid w:val="001D13A9"/>
    <w:rsid w:val="001E4117"/>
    <w:rsid w:val="001F45C4"/>
    <w:rsid w:val="00231B5D"/>
    <w:rsid w:val="00264DFE"/>
    <w:rsid w:val="0026679C"/>
    <w:rsid w:val="00271063"/>
    <w:rsid w:val="0027787F"/>
    <w:rsid w:val="002A7758"/>
    <w:rsid w:val="002B7492"/>
    <w:rsid w:val="002C6B91"/>
    <w:rsid w:val="002D17DD"/>
    <w:rsid w:val="002D3B67"/>
    <w:rsid w:val="002D4FB0"/>
    <w:rsid w:val="002E1A3E"/>
    <w:rsid w:val="002E2225"/>
    <w:rsid w:val="002F36DF"/>
    <w:rsid w:val="002F7A3F"/>
    <w:rsid w:val="00323707"/>
    <w:rsid w:val="00375F98"/>
    <w:rsid w:val="00387006"/>
    <w:rsid w:val="003A3287"/>
    <w:rsid w:val="003A3EAB"/>
    <w:rsid w:val="003B2F4B"/>
    <w:rsid w:val="003D50AE"/>
    <w:rsid w:val="003E2744"/>
    <w:rsid w:val="003F1CFF"/>
    <w:rsid w:val="003F244F"/>
    <w:rsid w:val="00441D13"/>
    <w:rsid w:val="00477456"/>
    <w:rsid w:val="004774E4"/>
    <w:rsid w:val="00487D20"/>
    <w:rsid w:val="004B688B"/>
    <w:rsid w:val="004E4DBA"/>
    <w:rsid w:val="0050639A"/>
    <w:rsid w:val="005161BF"/>
    <w:rsid w:val="005230BE"/>
    <w:rsid w:val="005369F1"/>
    <w:rsid w:val="00574E37"/>
    <w:rsid w:val="00576D14"/>
    <w:rsid w:val="0060779B"/>
    <w:rsid w:val="00616DFE"/>
    <w:rsid w:val="00621FB1"/>
    <w:rsid w:val="00652259"/>
    <w:rsid w:val="00664C63"/>
    <w:rsid w:val="006E71BF"/>
    <w:rsid w:val="007130AB"/>
    <w:rsid w:val="00743755"/>
    <w:rsid w:val="00760C2D"/>
    <w:rsid w:val="007755EC"/>
    <w:rsid w:val="007F088E"/>
    <w:rsid w:val="0083106C"/>
    <w:rsid w:val="00837C92"/>
    <w:rsid w:val="00875318"/>
    <w:rsid w:val="00916251"/>
    <w:rsid w:val="009221EB"/>
    <w:rsid w:val="00934550"/>
    <w:rsid w:val="00951114"/>
    <w:rsid w:val="0097769A"/>
    <w:rsid w:val="00981B09"/>
    <w:rsid w:val="00982A58"/>
    <w:rsid w:val="009907D6"/>
    <w:rsid w:val="009C0289"/>
    <w:rsid w:val="009F35AA"/>
    <w:rsid w:val="00A17198"/>
    <w:rsid w:val="00A30463"/>
    <w:rsid w:val="00A56557"/>
    <w:rsid w:val="00A62D53"/>
    <w:rsid w:val="00A74B8B"/>
    <w:rsid w:val="00A97C08"/>
    <w:rsid w:val="00AC626C"/>
    <w:rsid w:val="00B20545"/>
    <w:rsid w:val="00B40C7D"/>
    <w:rsid w:val="00B51B85"/>
    <w:rsid w:val="00BC7B29"/>
    <w:rsid w:val="00BD2F09"/>
    <w:rsid w:val="00C05558"/>
    <w:rsid w:val="00C1104B"/>
    <w:rsid w:val="00C17477"/>
    <w:rsid w:val="00C95CC6"/>
    <w:rsid w:val="00CB1461"/>
    <w:rsid w:val="00CB7A57"/>
    <w:rsid w:val="00CD399D"/>
    <w:rsid w:val="00CD42E1"/>
    <w:rsid w:val="00CE7F8E"/>
    <w:rsid w:val="00D274F0"/>
    <w:rsid w:val="00D548DD"/>
    <w:rsid w:val="00D73C39"/>
    <w:rsid w:val="00D84902"/>
    <w:rsid w:val="00D85084"/>
    <w:rsid w:val="00DB13EF"/>
    <w:rsid w:val="00DD0607"/>
    <w:rsid w:val="00DE7FAE"/>
    <w:rsid w:val="00DF03C1"/>
    <w:rsid w:val="00E259DF"/>
    <w:rsid w:val="00E408B8"/>
    <w:rsid w:val="00E54B36"/>
    <w:rsid w:val="00E832ED"/>
    <w:rsid w:val="00E84219"/>
    <w:rsid w:val="00EA13FF"/>
    <w:rsid w:val="00EB10D5"/>
    <w:rsid w:val="00FD7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1B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3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455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43A09"/>
    <w:pPr>
      <w:ind w:left="720"/>
      <w:contextualSpacing/>
    </w:pPr>
  </w:style>
  <w:style w:type="table" w:styleId="Mriekatabuky">
    <w:name w:val="Table Grid"/>
    <w:basedOn w:val="Normlnatabuka"/>
    <w:uiPriority w:val="59"/>
    <w:rsid w:val="00145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3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455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43A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microsoft.com/office/2007/relationships/stylesWithEffects" Target="stylesWithEffect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221308-33E8-4899-BC2C-61765B85C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UPJS</Company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Lnmr Lab</dc:creator>
  <cp:lastModifiedBy>Mária Vilková</cp:lastModifiedBy>
  <cp:revision>8</cp:revision>
  <dcterms:created xsi:type="dcterms:W3CDTF">2015-12-01T18:30:00Z</dcterms:created>
  <dcterms:modified xsi:type="dcterms:W3CDTF">2015-12-01T19:40:00Z</dcterms:modified>
</cp:coreProperties>
</file>