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09E" w:rsidRDefault="001A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20.9.2021 Environmentálna výchova na ZŠ a SŠ</w:t>
      </w:r>
    </w:p>
    <w:p w:rsidR="001A5513" w:rsidRDefault="001A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koniec semestra vypracovať 2 prípravy na ZŠ a 2 prípravy na SŠ.</w:t>
      </w:r>
    </w:p>
    <w:p w:rsidR="001A5513" w:rsidRDefault="001A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 E.V.= odovzdávanie vedomostí a formovanie postojov</w:t>
      </w:r>
    </w:p>
    <w:p w:rsidR="001A5513" w:rsidRDefault="00304F7E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Tbilisi-medzinárodná konferencia 1997 boli sformulované ciele E.V </w:t>
      </w:r>
    </w:p>
    <w:p w:rsidR="00304F7E" w:rsidRDefault="00304F7E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je zlepšiť životné prostredie, tvoriť nové vzory správania, ovplyvniť jednotlivcov/skupiny Poskytnúť dostatok vedomostí, rozvíjať hodnoty, zručnosti vždy za účelom zlepšenia ŽP. Rozvíjať povedomie a uvedomiť si medzi sociálnou a ekonomickou oblasťou-problém konzumná spoločnosť.</w:t>
      </w:r>
    </w:p>
    <w:p w:rsidR="00304F7E" w:rsidRDefault="00304F7E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 OSN konferencia-znečisťovanie, odlesňovanie, populačná erózia, hlad, agenda 21.</w:t>
      </w:r>
    </w:p>
    <w:p w:rsidR="00304F7E" w:rsidRDefault="00304F7E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Podnet 1992 akčný program Agenda 21 stratégia zvrátiť hroziacu katastrofu</w:t>
      </w:r>
    </w:p>
    <w:p w:rsidR="00304F7E" w:rsidRDefault="00304F7E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Trvalo udržiavateľný rozvoj</w:t>
      </w:r>
    </w:p>
    <w:p w:rsidR="00304F7E" w:rsidRDefault="00304F7E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Vzdelávanie smerovalo k zmene zvyklostí ľudí v oblasti konzumného správania a spôsob produkcie</w:t>
      </w:r>
    </w:p>
    <w:p w:rsidR="00304F7E" w:rsidRDefault="00304F7E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Vzdelávanie začína zdola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ideality</w:t>
      </w:r>
      <w:proofErr w:type="spellEnd"/>
      <w:r>
        <w:rPr>
          <w:rFonts w:ascii="Times New Roman" w:hAnsi="Times New Roman" w:cs="Times New Roman"/>
          <w:sz w:val="24"/>
          <w:szCs w:val="24"/>
        </w:rPr>
        <w:t>, obce, miesta na regionálnej úrovni</w:t>
      </w:r>
    </w:p>
    <w:p w:rsidR="00AC10BB" w:rsidRDefault="00AC10BB" w:rsidP="00304F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Myslieť globálne, konať lokálne</w:t>
      </w:r>
    </w:p>
    <w:p w:rsidR="00304F7E" w:rsidRPr="00304F7E" w:rsidRDefault="00304F7E" w:rsidP="00304F7E">
      <w:pPr>
        <w:rPr>
          <w:rFonts w:ascii="Times New Roman" w:hAnsi="Times New Roman" w:cs="Times New Roman"/>
          <w:sz w:val="24"/>
          <w:szCs w:val="24"/>
        </w:rPr>
      </w:pPr>
    </w:p>
    <w:sectPr w:rsidR="00304F7E" w:rsidRPr="00304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46BB5"/>
    <w:multiLevelType w:val="hybridMultilevel"/>
    <w:tmpl w:val="AF3072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13"/>
    <w:rsid w:val="001A5513"/>
    <w:rsid w:val="00304F7E"/>
    <w:rsid w:val="008A109E"/>
    <w:rsid w:val="00AC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2551"/>
  <w15:chartTrackingRefBased/>
  <w15:docId w15:val="{6BD74538-21C1-48B9-AC9E-F599F70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2021-09-26T09:05:00Z</dcterms:created>
  <dcterms:modified xsi:type="dcterms:W3CDTF">2021-09-26T09:30:00Z</dcterms:modified>
</cp:coreProperties>
</file>