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FF" w:rsidRPr="00F67CC1" w:rsidRDefault="00EF5EFF" w:rsidP="00EF5EFF">
      <w:pPr>
        <w:ind w:right="426"/>
        <w:jc w:val="center"/>
        <w:rPr>
          <w:b/>
          <w:color w:val="FF0000"/>
          <w:sz w:val="40"/>
        </w:rPr>
      </w:pPr>
      <w:r w:rsidRPr="00F67CC1">
        <w:rPr>
          <w:b/>
          <w:color w:val="FF0000"/>
          <w:sz w:val="40"/>
        </w:rPr>
        <w:t>Slovné úlohy</w:t>
      </w:r>
    </w:p>
    <w:p w:rsidR="00796AC0" w:rsidRPr="00F67CC1" w:rsidRDefault="00935296" w:rsidP="00EF5EFF">
      <w:pPr>
        <w:pStyle w:val="Odsekzoznamu"/>
        <w:numPr>
          <w:ilvl w:val="0"/>
          <w:numId w:val="1"/>
        </w:numPr>
        <w:ind w:left="-567" w:right="426"/>
        <w:jc w:val="both"/>
        <w:rPr>
          <w:color w:val="FF0000"/>
          <w:sz w:val="28"/>
        </w:rPr>
      </w:pPr>
      <w:r w:rsidRPr="00F67CC1">
        <w:rPr>
          <w:color w:val="FF0000"/>
          <w:sz w:val="28"/>
        </w:rPr>
        <w:t>Ranná teplota v januári ukazovala -12°C, cez deň stúpla o 7 °C. Koľko stupňov bolo cez deň?</w:t>
      </w:r>
    </w:p>
    <w:p w:rsidR="00935296" w:rsidRPr="00EF5EFF" w:rsidRDefault="00935296" w:rsidP="00EF5EFF">
      <w:pPr>
        <w:pStyle w:val="Odsekzoznamu"/>
        <w:numPr>
          <w:ilvl w:val="0"/>
          <w:numId w:val="1"/>
        </w:numPr>
        <w:ind w:left="-567" w:right="426"/>
        <w:jc w:val="both"/>
        <w:rPr>
          <w:sz w:val="28"/>
        </w:rPr>
      </w:pPr>
      <w:r w:rsidRPr="00EF5EFF">
        <w:rPr>
          <w:sz w:val="28"/>
        </w:rPr>
        <w:t>Vypočítajte druhého sčítanca, ak viete, že jeden sčítanec je 28,6 a výsledok súčtu je – 100.</w:t>
      </w:r>
    </w:p>
    <w:p w:rsidR="00935296" w:rsidRPr="00EF5EFF" w:rsidRDefault="00935296" w:rsidP="00EF5EFF">
      <w:pPr>
        <w:pStyle w:val="Odsekzoznamu"/>
        <w:numPr>
          <w:ilvl w:val="0"/>
          <w:numId w:val="1"/>
        </w:numPr>
        <w:ind w:left="-567" w:right="426"/>
        <w:jc w:val="both"/>
        <w:rPr>
          <w:sz w:val="28"/>
        </w:rPr>
      </w:pPr>
      <w:r w:rsidRPr="00EF5EFF">
        <w:rPr>
          <w:sz w:val="28"/>
        </w:rPr>
        <w:t>Televízna rosnička ohlásila na nasledujúci deň takúto predpoveď. O šiestej ráno očakávame teplotu - 3°C, ale cez deň bude oteplenie až o 11°C. Určte, akú maximálnu teplotu môžeme očakávať nasledujúci deň podľa predpovede?</w:t>
      </w:r>
    </w:p>
    <w:p w:rsidR="00935296" w:rsidRPr="00EF5EFF" w:rsidRDefault="00935296" w:rsidP="00EF5EFF">
      <w:pPr>
        <w:pStyle w:val="Odsekzoznamu"/>
        <w:numPr>
          <w:ilvl w:val="0"/>
          <w:numId w:val="1"/>
        </w:numPr>
        <w:ind w:left="-567" w:right="426"/>
        <w:jc w:val="both"/>
        <w:rPr>
          <w:sz w:val="28"/>
        </w:rPr>
      </w:pPr>
      <w:r w:rsidRPr="00EF5EFF">
        <w:rPr>
          <w:sz w:val="28"/>
        </w:rPr>
        <w:t>Vypočítaj rozdiel súčtu čísel 1,04 a 0,56 a súčin čísel k nim opačných.</w:t>
      </w:r>
    </w:p>
    <w:p w:rsidR="00935296" w:rsidRPr="00EF5EFF" w:rsidRDefault="00935296" w:rsidP="00EF5EFF">
      <w:pPr>
        <w:pStyle w:val="Odsekzoznamu"/>
        <w:numPr>
          <w:ilvl w:val="0"/>
          <w:numId w:val="1"/>
        </w:numPr>
        <w:ind w:left="-567" w:right="426"/>
        <w:jc w:val="both"/>
        <w:rPr>
          <w:sz w:val="28"/>
        </w:rPr>
      </w:pPr>
      <w:r w:rsidRPr="00EF5EFF">
        <w:rPr>
          <w:sz w:val="28"/>
        </w:rPr>
        <w:t>Dvojnásobok čísla -23,6 odčítajte od rozdielu čísel -130 a -40,2.</w:t>
      </w:r>
    </w:p>
    <w:p w:rsidR="00EF5EFF" w:rsidRDefault="00935296" w:rsidP="00EF5EFF">
      <w:pPr>
        <w:pStyle w:val="Odsekzoznamu"/>
        <w:numPr>
          <w:ilvl w:val="0"/>
          <w:numId w:val="1"/>
        </w:numPr>
        <w:ind w:left="-567" w:right="426"/>
        <w:jc w:val="both"/>
        <w:rPr>
          <w:sz w:val="28"/>
        </w:rPr>
      </w:pPr>
      <w:r w:rsidRPr="00EF5EFF">
        <w:rPr>
          <w:sz w:val="28"/>
        </w:rPr>
        <w:t>Zisti, kam skočí blcha, ak skáče z čísla: a) – 17 o 28 dielikov smerom k väčším číslam.</w:t>
      </w:r>
    </w:p>
    <w:p w:rsidR="00935296" w:rsidRPr="00EF5EFF" w:rsidRDefault="00935296" w:rsidP="00EF5EFF">
      <w:pPr>
        <w:pStyle w:val="Odsekzoznamu"/>
        <w:ind w:left="-567" w:right="426"/>
        <w:jc w:val="both"/>
        <w:rPr>
          <w:sz w:val="28"/>
        </w:rPr>
      </w:pPr>
      <w:r w:rsidRPr="00EF5EFF">
        <w:rPr>
          <w:sz w:val="28"/>
        </w:rPr>
        <w:t xml:space="preserve"> b) z čísla -9 o 16 dielikov smerom k menším číslam</w:t>
      </w:r>
    </w:p>
    <w:p w:rsidR="00935296" w:rsidRPr="00EF5EFF" w:rsidRDefault="00935296" w:rsidP="00EF5EFF">
      <w:pPr>
        <w:pStyle w:val="Odsekzoznamu"/>
        <w:numPr>
          <w:ilvl w:val="0"/>
          <w:numId w:val="1"/>
        </w:numPr>
        <w:ind w:left="-567" w:right="426"/>
        <w:jc w:val="both"/>
        <w:rPr>
          <w:sz w:val="28"/>
        </w:rPr>
      </w:pPr>
      <w:r w:rsidRPr="00EF5EFF">
        <w:rPr>
          <w:sz w:val="28"/>
        </w:rPr>
        <w:t>Normálny stav vodnej hladiny rieky na plynulú lodnú dopravu je 550 cm. Pomocou kladných a záporných celých čísel určte v tabuľke chýbajúce odchýlky od normálneho stavu v čase, keď výška hladiny rieky bola:</w:t>
      </w:r>
    </w:p>
    <w:p w:rsidR="00935296" w:rsidRDefault="00935296" w:rsidP="00EF5EFF">
      <w:pPr>
        <w:pStyle w:val="Odsekzoznamu"/>
        <w:ind w:left="-567" w:right="426"/>
        <w:jc w:val="both"/>
      </w:pPr>
      <w:r>
        <w:rPr>
          <w:noProof/>
          <w:lang w:eastAsia="sk-SK"/>
        </w:rPr>
        <w:drawing>
          <wp:inline distT="0" distB="0" distL="0" distR="0">
            <wp:extent cx="6173778" cy="124758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452" t="49661" r="34843" b="40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78" cy="124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296" w:rsidSect="00EF5EFF">
      <w:pgSz w:w="11906" w:h="16838"/>
      <w:pgMar w:top="1418" w:right="14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E3D11"/>
    <w:multiLevelType w:val="hybridMultilevel"/>
    <w:tmpl w:val="AC0029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935296"/>
    <w:rsid w:val="00796AC0"/>
    <w:rsid w:val="00935296"/>
    <w:rsid w:val="009F7467"/>
    <w:rsid w:val="00EF5EFF"/>
    <w:rsid w:val="00F6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6A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529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5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cp:lastPrinted>2021-11-04T17:19:00Z</cp:lastPrinted>
  <dcterms:created xsi:type="dcterms:W3CDTF">2021-11-04T17:07:00Z</dcterms:created>
  <dcterms:modified xsi:type="dcterms:W3CDTF">2021-11-04T18:19:00Z</dcterms:modified>
</cp:coreProperties>
</file>