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201" w:rsidRDefault="00554201" w:rsidP="00554201">
      <w:pPr>
        <w:shd w:val="clear" w:color="auto" w:fill="FFFFFF"/>
        <w:spacing w:after="0" w:line="240" w:lineRule="auto"/>
        <w:jc w:val="both"/>
        <w:textAlignment w:val="baseline"/>
        <w:rPr>
          <w:rFonts w:ascii="Times New Roman" w:eastAsia="Times New Roman" w:hAnsi="Times New Roman" w:cs="Times New Roman"/>
          <w:b/>
          <w:i/>
          <w:iCs/>
          <w:color w:val="555555"/>
          <w:sz w:val="28"/>
          <w:szCs w:val="28"/>
          <w:lang w:eastAsia="sk-SK"/>
        </w:rPr>
      </w:pPr>
      <w:r w:rsidRPr="00D81BAA">
        <w:rPr>
          <w:rFonts w:ascii="Times New Roman" w:eastAsia="Times New Roman" w:hAnsi="Times New Roman" w:cs="Times New Roman"/>
          <w:b/>
          <w:i/>
          <w:iCs/>
          <w:color w:val="555555"/>
          <w:sz w:val="28"/>
          <w:szCs w:val="28"/>
          <w:lang w:eastAsia="sk-SK"/>
        </w:rPr>
        <w:t>Vo voľnej prírode sa možno na Slovensku stretnúť hneď s niekoľkými druhmi hadov, no iba jeden je jedovatý. Viete ktorý to je a ako ho rozoznáte?</w:t>
      </w:r>
    </w:p>
    <w:p w:rsidR="00D81BAA" w:rsidRPr="00554201" w:rsidRDefault="00D81BAA" w:rsidP="00554201">
      <w:pPr>
        <w:shd w:val="clear" w:color="auto" w:fill="FFFFFF"/>
        <w:spacing w:after="0" w:line="240" w:lineRule="auto"/>
        <w:jc w:val="both"/>
        <w:textAlignment w:val="baseline"/>
        <w:rPr>
          <w:rFonts w:ascii="Times New Roman" w:eastAsia="Times New Roman" w:hAnsi="Times New Roman" w:cs="Times New Roman"/>
          <w:b/>
          <w:color w:val="555555"/>
          <w:sz w:val="28"/>
          <w:szCs w:val="28"/>
          <w:lang w:eastAsia="sk-SK"/>
        </w:rPr>
      </w:pPr>
    </w:p>
    <w:p w:rsidR="00554201" w:rsidRP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4"/>
          <w:szCs w:val="24"/>
          <w:u w:val="single"/>
          <w:lang w:eastAsia="sk-SK"/>
        </w:rPr>
      </w:pPr>
      <w:r w:rsidRPr="00554201">
        <w:rPr>
          <w:rFonts w:ascii="Arial" w:eastAsia="Times New Roman" w:hAnsi="Arial" w:cs="Arial"/>
          <w:b/>
          <w:bCs/>
          <w:color w:val="444444"/>
          <w:sz w:val="24"/>
          <w:szCs w:val="24"/>
          <w:u w:val="single"/>
          <w:lang w:eastAsia="sk-SK"/>
        </w:rPr>
        <w:t xml:space="preserve">Užovka obojková – lat. </w:t>
      </w:r>
      <w:proofErr w:type="spellStart"/>
      <w:r w:rsidRPr="00554201">
        <w:rPr>
          <w:rFonts w:ascii="Arial" w:eastAsia="Times New Roman" w:hAnsi="Arial" w:cs="Arial"/>
          <w:b/>
          <w:bCs/>
          <w:color w:val="444444"/>
          <w:sz w:val="24"/>
          <w:szCs w:val="24"/>
          <w:u w:val="single"/>
          <w:lang w:eastAsia="sk-SK"/>
        </w:rPr>
        <w:t>Natrix</w:t>
      </w:r>
      <w:proofErr w:type="spellEnd"/>
      <w:r w:rsidRPr="00554201">
        <w:rPr>
          <w:rFonts w:ascii="Arial" w:eastAsia="Times New Roman" w:hAnsi="Arial" w:cs="Arial"/>
          <w:b/>
          <w:bCs/>
          <w:color w:val="444444"/>
          <w:sz w:val="24"/>
          <w:szCs w:val="24"/>
          <w:u w:val="single"/>
          <w:lang w:eastAsia="sk-SK"/>
        </w:rPr>
        <w:t xml:space="preserve"> </w:t>
      </w:r>
      <w:proofErr w:type="spellStart"/>
      <w:r w:rsidRPr="00554201">
        <w:rPr>
          <w:rFonts w:ascii="Arial" w:eastAsia="Times New Roman" w:hAnsi="Arial" w:cs="Arial"/>
          <w:b/>
          <w:bCs/>
          <w:color w:val="444444"/>
          <w:sz w:val="24"/>
          <w:szCs w:val="24"/>
          <w:u w:val="single"/>
          <w:lang w:eastAsia="sk-SK"/>
        </w:rPr>
        <w:t>natrix</w:t>
      </w:r>
      <w:proofErr w:type="spellEnd"/>
    </w:p>
    <w:p w:rsidR="00554201" w:rsidRPr="00554201" w:rsidRDefault="00554201" w:rsidP="00554201">
      <w:pPr>
        <w:shd w:val="clear" w:color="auto" w:fill="FFFFFF"/>
        <w:spacing w:after="200" w:line="240" w:lineRule="auto"/>
        <w:jc w:val="both"/>
        <w:textAlignment w:val="baseline"/>
        <w:rPr>
          <w:rFonts w:ascii="Arial" w:eastAsia="Times New Roman" w:hAnsi="Arial" w:cs="Arial"/>
          <w:color w:val="555555"/>
          <w:sz w:val="14"/>
          <w:szCs w:val="14"/>
          <w:lang w:eastAsia="sk-SK"/>
        </w:rPr>
      </w:pPr>
      <w:r>
        <w:rPr>
          <w:rFonts w:ascii="Arial" w:eastAsia="Times New Roman" w:hAnsi="Arial" w:cs="Arial"/>
          <w:noProof/>
          <w:color w:val="555555"/>
          <w:sz w:val="14"/>
          <w:szCs w:val="14"/>
          <w:lang w:eastAsia="sk-SK"/>
        </w:rPr>
        <w:drawing>
          <wp:inline distT="0" distB="0" distL="0" distR="0">
            <wp:extent cx="5905500" cy="2762250"/>
            <wp:effectExtent l="19050" t="0" r="0" b="0"/>
            <wp:docPr id="1" name="Obrázok 1" descr="Užovka obojková, lat. Natrix n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žovka obojková, lat. Natrix natrix"/>
                    <pic:cNvPicPr>
                      <a:picLocks noChangeAspect="1" noChangeArrowheads="1"/>
                    </pic:cNvPicPr>
                  </pic:nvPicPr>
                  <pic:blipFill>
                    <a:blip r:embed="rId4" cstate="print"/>
                    <a:srcRect/>
                    <a:stretch>
                      <a:fillRect/>
                    </a:stretch>
                  </pic:blipFill>
                  <pic:spPr bwMode="auto">
                    <a:xfrm>
                      <a:off x="0" y="0"/>
                      <a:ext cx="5905500" cy="2762250"/>
                    </a:xfrm>
                    <a:prstGeom prst="rect">
                      <a:avLst/>
                    </a:prstGeom>
                    <a:noFill/>
                    <a:ln w="9525">
                      <a:noFill/>
                      <a:miter lim="800000"/>
                      <a:headEnd/>
                      <a:tailEnd/>
                    </a:ln>
                  </pic:spPr>
                </pic:pic>
              </a:graphicData>
            </a:graphic>
          </wp:inline>
        </w:drawing>
      </w:r>
    </w:p>
    <w:p w:rsidR="00554201" w:rsidRPr="00554201" w:rsidRDefault="00554201" w:rsidP="00554201">
      <w:pPr>
        <w:shd w:val="clear" w:color="auto" w:fill="FFFFFF"/>
        <w:spacing w:after="0" w:line="240" w:lineRule="auto"/>
        <w:jc w:val="both"/>
        <w:textAlignment w:val="baseline"/>
        <w:rPr>
          <w:rFonts w:ascii="Times New Roman" w:eastAsia="Times New Roman" w:hAnsi="Times New Roman" w:cs="Times New Roman"/>
          <w:color w:val="555555"/>
          <w:sz w:val="28"/>
          <w:szCs w:val="28"/>
          <w:lang w:eastAsia="sk-SK"/>
        </w:rPr>
      </w:pPr>
      <w:r w:rsidRPr="00554201">
        <w:rPr>
          <w:rFonts w:ascii="Times New Roman" w:eastAsia="Times New Roman" w:hAnsi="Times New Roman" w:cs="Times New Roman"/>
          <w:color w:val="555555"/>
          <w:sz w:val="28"/>
          <w:szCs w:val="28"/>
          <w:lang w:eastAsia="sk-SK"/>
        </w:rPr>
        <w:t>Azda najrozšírenejšou je u nás </w:t>
      </w:r>
      <w:r w:rsidRPr="00554201">
        <w:rPr>
          <w:rFonts w:ascii="Times New Roman" w:eastAsia="Times New Roman" w:hAnsi="Times New Roman" w:cs="Times New Roman"/>
          <w:b/>
          <w:bCs/>
          <w:color w:val="555555"/>
          <w:sz w:val="28"/>
          <w:szCs w:val="28"/>
          <w:lang w:eastAsia="sk-SK"/>
        </w:rPr>
        <w:t>užovka obojková</w:t>
      </w:r>
      <w:r w:rsidRPr="00554201">
        <w:rPr>
          <w:rFonts w:ascii="Times New Roman" w:eastAsia="Times New Roman" w:hAnsi="Times New Roman" w:cs="Times New Roman"/>
          <w:color w:val="555555"/>
          <w:sz w:val="28"/>
          <w:szCs w:val="28"/>
          <w:lang w:eastAsia="sk-SK"/>
        </w:rPr>
        <w:t>, známa aj pod starším názvom ako </w:t>
      </w:r>
      <w:r w:rsidRPr="00554201">
        <w:rPr>
          <w:rFonts w:ascii="Times New Roman" w:eastAsia="Times New Roman" w:hAnsi="Times New Roman" w:cs="Times New Roman"/>
          <w:b/>
          <w:bCs/>
          <w:color w:val="555555"/>
          <w:sz w:val="28"/>
          <w:szCs w:val="28"/>
          <w:lang w:eastAsia="sk-SK"/>
        </w:rPr>
        <w:t>užovka obyčajná</w:t>
      </w:r>
      <w:r w:rsidRPr="00554201">
        <w:rPr>
          <w:rFonts w:ascii="Times New Roman" w:eastAsia="Times New Roman" w:hAnsi="Times New Roman" w:cs="Times New Roman"/>
          <w:color w:val="555555"/>
          <w:sz w:val="28"/>
          <w:szCs w:val="28"/>
          <w:lang w:eastAsia="sk-SK"/>
        </w:rPr>
        <w:t> </w:t>
      </w:r>
      <w:r w:rsidRPr="00554201">
        <w:rPr>
          <w:rFonts w:ascii="Times New Roman" w:eastAsia="Times New Roman" w:hAnsi="Times New Roman" w:cs="Times New Roman"/>
          <w:i/>
          <w:iCs/>
          <w:color w:val="555555"/>
          <w:sz w:val="28"/>
          <w:szCs w:val="28"/>
          <w:lang w:eastAsia="sk-SK"/>
        </w:rPr>
        <w:t xml:space="preserve">(lat. </w:t>
      </w:r>
      <w:proofErr w:type="spellStart"/>
      <w:r w:rsidRPr="00554201">
        <w:rPr>
          <w:rFonts w:ascii="Times New Roman" w:eastAsia="Times New Roman" w:hAnsi="Times New Roman" w:cs="Times New Roman"/>
          <w:i/>
          <w:iCs/>
          <w:color w:val="555555"/>
          <w:sz w:val="28"/>
          <w:szCs w:val="28"/>
          <w:lang w:eastAsia="sk-SK"/>
        </w:rPr>
        <w:t>Natrix</w:t>
      </w:r>
      <w:proofErr w:type="spellEnd"/>
      <w:r w:rsidRPr="00554201">
        <w:rPr>
          <w:rFonts w:ascii="Times New Roman" w:eastAsia="Times New Roman" w:hAnsi="Times New Roman" w:cs="Times New Roman"/>
          <w:i/>
          <w:iCs/>
          <w:color w:val="555555"/>
          <w:sz w:val="28"/>
          <w:szCs w:val="28"/>
          <w:lang w:eastAsia="sk-SK"/>
        </w:rPr>
        <w:t xml:space="preserve"> </w:t>
      </w:r>
      <w:proofErr w:type="spellStart"/>
      <w:r w:rsidRPr="00554201">
        <w:rPr>
          <w:rFonts w:ascii="Times New Roman" w:eastAsia="Times New Roman" w:hAnsi="Times New Roman" w:cs="Times New Roman"/>
          <w:i/>
          <w:iCs/>
          <w:color w:val="555555"/>
          <w:sz w:val="28"/>
          <w:szCs w:val="28"/>
          <w:lang w:eastAsia="sk-SK"/>
        </w:rPr>
        <w:t>natrix</w:t>
      </w:r>
      <w:proofErr w:type="spellEnd"/>
      <w:r w:rsidRPr="00554201">
        <w:rPr>
          <w:rFonts w:ascii="Times New Roman" w:eastAsia="Times New Roman" w:hAnsi="Times New Roman" w:cs="Times New Roman"/>
          <w:i/>
          <w:iCs/>
          <w:color w:val="555555"/>
          <w:sz w:val="28"/>
          <w:szCs w:val="28"/>
          <w:lang w:eastAsia="sk-SK"/>
        </w:rPr>
        <w:t>).</w:t>
      </w:r>
      <w:r w:rsidRPr="00554201">
        <w:rPr>
          <w:rFonts w:ascii="Times New Roman" w:eastAsia="Times New Roman" w:hAnsi="Times New Roman" w:cs="Times New Roman"/>
          <w:color w:val="555555"/>
          <w:sz w:val="28"/>
          <w:szCs w:val="28"/>
          <w:lang w:eastAsia="sk-SK"/>
        </w:rPr>
        <w:t> Charakterizujú ju dva žlté, polmesiačikovité útvary za hlavou. Farbu tela má hnedú, sivú, alebo olivovozelenú s tmavšími škvrnami pozdĺž tela, no môže mať aj čisto čierne sfarbenie. Má veľké oči so zrenicami kruhovitého tvaru. Dorastá do dĺžky maximálne 150 cm. Vyskytuje sa v blízkosti vlhkých a podmáčaných miest, močiarov, okrajov jazier, potokov a riek. Je dobrý plavec, pláva s hlavou vynorenou nad vodou. Aktívna je počas dňa. Loví najmä obojživelníky, ryby, ale nepohrdne ani drobnými hlodavcami a hmyzom. Užovka obojková nie je jedovatá, neútočí na človeka a doposiaľ nie sú známe prípady uhryznutia človeka.</w:t>
      </w: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P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8"/>
          <w:szCs w:val="28"/>
          <w:u w:val="single"/>
          <w:lang w:eastAsia="sk-SK"/>
        </w:rPr>
      </w:pPr>
      <w:r w:rsidRPr="00554201">
        <w:rPr>
          <w:rFonts w:ascii="Arial" w:eastAsia="Times New Roman" w:hAnsi="Arial" w:cs="Arial"/>
          <w:b/>
          <w:bCs/>
          <w:color w:val="444444"/>
          <w:sz w:val="28"/>
          <w:szCs w:val="28"/>
          <w:u w:val="single"/>
          <w:lang w:eastAsia="sk-SK"/>
        </w:rPr>
        <w:t xml:space="preserve">Užovka hladká – lat. </w:t>
      </w:r>
      <w:proofErr w:type="spellStart"/>
      <w:r w:rsidRPr="00554201">
        <w:rPr>
          <w:rFonts w:ascii="Arial" w:eastAsia="Times New Roman" w:hAnsi="Arial" w:cs="Arial"/>
          <w:b/>
          <w:bCs/>
          <w:color w:val="444444"/>
          <w:sz w:val="28"/>
          <w:szCs w:val="28"/>
          <w:u w:val="single"/>
          <w:lang w:eastAsia="sk-SK"/>
        </w:rPr>
        <w:t>Coronella</w:t>
      </w:r>
      <w:proofErr w:type="spellEnd"/>
      <w:r w:rsidRPr="00554201">
        <w:rPr>
          <w:rFonts w:ascii="Arial" w:eastAsia="Times New Roman" w:hAnsi="Arial" w:cs="Arial"/>
          <w:b/>
          <w:bCs/>
          <w:color w:val="444444"/>
          <w:sz w:val="28"/>
          <w:szCs w:val="28"/>
          <w:u w:val="single"/>
          <w:lang w:eastAsia="sk-SK"/>
        </w:rPr>
        <w:t xml:space="preserve"> </w:t>
      </w:r>
      <w:proofErr w:type="spellStart"/>
      <w:r w:rsidRPr="00554201">
        <w:rPr>
          <w:rFonts w:ascii="Arial" w:eastAsia="Times New Roman" w:hAnsi="Arial" w:cs="Arial"/>
          <w:b/>
          <w:bCs/>
          <w:color w:val="444444"/>
          <w:sz w:val="28"/>
          <w:szCs w:val="28"/>
          <w:u w:val="single"/>
          <w:lang w:eastAsia="sk-SK"/>
        </w:rPr>
        <w:t>austriaca</w:t>
      </w:r>
      <w:proofErr w:type="spellEnd"/>
    </w:p>
    <w:p w:rsidR="00554201" w:rsidRPr="00554201" w:rsidRDefault="00554201" w:rsidP="00554201">
      <w:pPr>
        <w:shd w:val="clear" w:color="auto" w:fill="FFFFFF"/>
        <w:spacing w:after="200" w:line="240" w:lineRule="auto"/>
        <w:jc w:val="both"/>
        <w:textAlignment w:val="baseline"/>
        <w:rPr>
          <w:rFonts w:ascii="Arial" w:eastAsia="Times New Roman" w:hAnsi="Arial" w:cs="Arial"/>
          <w:color w:val="555555"/>
          <w:sz w:val="14"/>
          <w:szCs w:val="14"/>
          <w:lang w:eastAsia="sk-SK"/>
        </w:rPr>
      </w:pPr>
      <w:r>
        <w:rPr>
          <w:rFonts w:ascii="Arial" w:eastAsia="Times New Roman" w:hAnsi="Arial" w:cs="Arial"/>
          <w:noProof/>
          <w:color w:val="555555"/>
          <w:sz w:val="14"/>
          <w:szCs w:val="14"/>
          <w:lang w:eastAsia="sk-SK"/>
        </w:rPr>
        <w:drawing>
          <wp:inline distT="0" distB="0" distL="0" distR="0">
            <wp:extent cx="5905500" cy="2762250"/>
            <wp:effectExtent l="19050" t="0" r="0" b="0"/>
            <wp:docPr id="2" name="Obrázok 2" descr="Užovka hladká - Coronella austria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žovka hladká - Coronella austriaca"/>
                    <pic:cNvPicPr>
                      <a:picLocks noChangeAspect="1" noChangeArrowheads="1"/>
                    </pic:cNvPicPr>
                  </pic:nvPicPr>
                  <pic:blipFill>
                    <a:blip r:embed="rId5" cstate="print"/>
                    <a:srcRect/>
                    <a:stretch>
                      <a:fillRect/>
                    </a:stretch>
                  </pic:blipFill>
                  <pic:spPr bwMode="auto">
                    <a:xfrm>
                      <a:off x="0" y="0"/>
                      <a:ext cx="5905500" cy="2762250"/>
                    </a:xfrm>
                    <a:prstGeom prst="rect">
                      <a:avLst/>
                    </a:prstGeom>
                    <a:noFill/>
                    <a:ln w="9525">
                      <a:noFill/>
                      <a:miter lim="800000"/>
                      <a:headEnd/>
                      <a:tailEnd/>
                    </a:ln>
                  </pic:spPr>
                </pic:pic>
              </a:graphicData>
            </a:graphic>
          </wp:inline>
        </w:drawing>
      </w:r>
    </w:p>
    <w:p w:rsidR="00554201" w:rsidRPr="00554201" w:rsidRDefault="00554201" w:rsidP="00554201">
      <w:pPr>
        <w:shd w:val="clear" w:color="auto" w:fill="FFFFFF"/>
        <w:spacing w:after="0" w:line="240" w:lineRule="auto"/>
        <w:jc w:val="both"/>
        <w:textAlignment w:val="baseline"/>
        <w:rPr>
          <w:rFonts w:ascii="Times New Roman" w:eastAsia="Times New Roman" w:hAnsi="Times New Roman" w:cs="Times New Roman"/>
          <w:color w:val="555555"/>
          <w:sz w:val="28"/>
          <w:szCs w:val="28"/>
          <w:lang w:eastAsia="sk-SK"/>
        </w:rPr>
      </w:pPr>
      <w:r w:rsidRPr="00554201">
        <w:rPr>
          <w:rFonts w:ascii="Times New Roman" w:eastAsia="Times New Roman" w:hAnsi="Times New Roman" w:cs="Times New Roman"/>
          <w:b/>
          <w:bCs/>
          <w:color w:val="555555"/>
          <w:sz w:val="28"/>
          <w:szCs w:val="28"/>
          <w:lang w:eastAsia="sk-SK"/>
        </w:rPr>
        <w:t>Užovka hladká</w:t>
      </w:r>
      <w:r w:rsidRPr="00554201">
        <w:rPr>
          <w:rFonts w:ascii="Times New Roman" w:eastAsia="Times New Roman" w:hAnsi="Times New Roman" w:cs="Times New Roman"/>
          <w:color w:val="555555"/>
          <w:sz w:val="28"/>
          <w:szCs w:val="28"/>
          <w:lang w:eastAsia="sk-SK"/>
        </w:rPr>
        <w:t> </w:t>
      </w:r>
      <w:r w:rsidRPr="00554201">
        <w:rPr>
          <w:rFonts w:ascii="Times New Roman" w:eastAsia="Times New Roman" w:hAnsi="Times New Roman" w:cs="Times New Roman"/>
          <w:i/>
          <w:iCs/>
          <w:color w:val="555555"/>
          <w:sz w:val="28"/>
          <w:szCs w:val="28"/>
          <w:lang w:eastAsia="sk-SK"/>
        </w:rPr>
        <w:t xml:space="preserve">(lat. </w:t>
      </w:r>
      <w:proofErr w:type="spellStart"/>
      <w:r w:rsidRPr="00554201">
        <w:rPr>
          <w:rFonts w:ascii="Times New Roman" w:eastAsia="Times New Roman" w:hAnsi="Times New Roman" w:cs="Times New Roman"/>
          <w:i/>
          <w:iCs/>
          <w:color w:val="555555"/>
          <w:sz w:val="28"/>
          <w:szCs w:val="28"/>
          <w:lang w:eastAsia="sk-SK"/>
        </w:rPr>
        <w:t>Coronella</w:t>
      </w:r>
      <w:proofErr w:type="spellEnd"/>
      <w:r w:rsidRPr="00554201">
        <w:rPr>
          <w:rFonts w:ascii="Times New Roman" w:eastAsia="Times New Roman" w:hAnsi="Times New Roman" w:cs="Times New Roman"/>
          <w:i/>
          <w:iCs/>
          <w:color w:val="555555"/>
          <w:sz w:val="28"/>
          <w:szCs w:val="28"/>
          <w:lang w:eastAsia="sk-SK"/>
        </w:rPr>
        <w:t xml:space="preserve"> </w:t>
      </w:r>
      <w:proofErr w:type="spellStart"/>
      <w:r w:rsidRPr="00554201">
        <w:rPr>
          <w:rFonts w:ascii="Times New Roman" w:eastAsia="Times New Roman" w:hAnsi="Times New Roman" w:cs="Times New Roman"/>
          <w:i/>
          <w:iCs/>
          <w:color w:val="555555"/>
          <w:sz w:val="28"/>
          <w:szCs w:val="28"/>
          <w:lang w:eastAsia="sk-SK"/>
        </w:rPr>
        <w:t>austriaca</w:t>
      </w:r>
      <w:proofErr w:type="spellEnd"/>
      <w:r w:rsidRPr="00554201">
        <w:rPr>
          <w:rFonts w:ascii="Times New Roman" w:eastAsia="Times New Roman" w:hAnsi="Times New Roman" w:cs="Times New Roman"/>
          <w:i/>
          <w:iCs/>
          <w:color w:val="555555"/>
          <w:sz w:val="28"/>
          <w:szCs w:val="28"/>
          <w:lang w:eastAsia="sk-SK"/>
        </w:rPr>
        <w:t>)</w:t>
      </w:r>
      <w:r w:rsidRPr="00554201">
        <w:rPr>
          <w:rFonts w:ascii="Times New Roman" w:eastAsia="Times New Roman" w:hAnsi="Times New Roman" w:cs="Times New Roman"/>
          <w:color w:val="555555"/>
          <w:sz w:val="28"/>
          <w:szCs w:val="28"/>
          <w:lang w:eastAsia="sk-SK"/>
        </w:rPr>
        <w:t> je had menšieho vzrastu, dorastá do dĺžky len 50 až 70 cm. Je charakteristická sivým sfarbením, s kresbou tvorenou bodkami, ktoré sa môžu na chrbte spájať, čím pripomína vretenicu, no na rozdiel od nej má oči so zrenicami kruhovitého tvaru. Za hlavou má tmavú škvrnu tvaru písmena V. Vyskytuje sa v lesostepných a slnečných oblastiach, bohatých na úkryty, ale aj pri okrajoch ciest a múroch. Živí sa najmä inými plazmi – jaštericami, slepúchmi, ale aj inými druhmi hadov, nepohrdne ani hlodavcami a bezstavovcami. Užovka hladká nie je jedovatá.</w:t>
      </w: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P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32"/>
          <w:szCs w:val="32"/>
          <w:u w:val="single"/>
          <w:lang w:eastAsia="sk-SK"/>
        </w:rPr>
      </w:pPr>
    </w:p>
    <w:p w:rsidR="00554201" w:rsidRP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32"/>
          <w:szCs w:val="32"/>
          <w:u w:val="single"/>
          <w:lang w:eastAsia="sk-SK"/>
        </w:rPr>
      </w:pPr>
      <w:r w:rsidRPr="00554201">
        <w:rPr>
          <w:rFonts w:ascii="Arial" w:eastAsia="Times New Roman" w:hAnsi="Arial" w:cs="Arial"/>
          <w:b/>
          <w:bCs/>
          <w:color w:val="444444"/>
          <w:sz w:val="32"/>
          <w:szCs w:val="32"/>
          <w:u w:val="single"/>
          <w:lang w:eastAsia="sk-SK"/>
        </w:rPr>
        <w:t xml:space="preserve">Užovka fŕkaná – lat. </w:t>
      </w:r>
      <w:proofErr w:type="spellStart"/>
      <w:r w:rsidRPr="00554201">
        <w:rPr>
          <w:rFonts w:ascii="Arial" w:eastAsia="Times New Roman" w:hAnsi="Arial" w:cs="Arial"/>
          <w:b/>
          <w:bCs/>
          <w:color w:val="444444"/>
          <w:sz w:val="32"/>
          <w:szCs w:val="32"/>
          <w:u w:val="single"/>
          <w:lang w:eastAsia="sk-SK"/>
        </w:rPr>
        <w:t>Natrix</w:t>
      </w:r>
      <w:proofErr w:type="spellEnd"/>
      <w:r w:rsidRPr="00554201">
        <w:rPr>
          <w:rFonts w:ascii="Arial" w:eastAsia="Times New Roman" w:hAnsi="Arial" w:cs="Arial"/>
          <w:b/>
          <w:bCs/>
          <w:color w:val="444444"/>
          <w:sz w:val="32"/>
          <w:szCs w:val="32"/>
          <w:u w:val="single"/>
          <w:lang w:eastAsia="sk-SK"/>
        </w:rPr>
        <w:t xml:space="preserve"> </w:t>
      </w:r>
      <w:proofErr w:type="spellStart"/>
      <w:r w:rsidRPr="00554201">
        <w:rPr>
          <w:rFonts w:ascii="Arial" w:eastAsia="Times New Roman" w:hAnsi="Arial" w:cs="Arial"/>
          <w:b/>
          <w:bCs/>
          <w:color w:val="444444"/>
          <w:sz w:val="32"/>
          <w:szCs w:val="32"/>
          <w:u w:val="single"/>
          <w:lang w:eastAsia="sk-SK"/>
        </w:rPr>
        <w:t>tessellata</w:t>
      </w:r>
      <w:proofErr w:type="spellEnd"/>
    </w:p>
    <w:p w:rsidR="00554201" w:rsidRPr="00554201" w:rsidRDefault="00554201" w:rsidP="00554201">
      <w:pPr>
        <w:shd w:val="clear" w:color="auto" w:fill="FFFFFF"/>
        <w:spacing w:after="200" w:line="240" w:lineRule="auto"/>
        <w:jc w:val="both"/>
        <w:textAlignment w:val="baseline"/>
        <w:rPr>
          <w:rFonts w:ascii="Arial" w:eastAsia="Times New Roman" w:hAnsi="Arial" w:cs="Arial"/>
          <w:color w:val="555555"/>
          <w:sz w:val="14"/>
          <w:szCs w:val="14"/>
          <w:lang w:eastAsia="sk-SK"/>
        </w:rPr>
      </w:pPr>
      <w:r>
        <w:rPr>
          <w:rFonts w:ascii="Arial" w:eastAsia="Times New Roman" w:hAnsi="Arial" w:cs="Arial"/>
          <w:noProof/>
          <w:color w:val="555555"/>
          <w:sz w:val="14"/>
          <w:szCs w:val="14"/>
          <w:lang w:eastAsia="sk-SK"/>
        </w:rPr>
        <w:drawing>
          <wp:inline distT="0" distB="0" distL="0" distR="0">
            <wp:extent cx="5905500" cy="2762250"/>
            <wp:effectExtent l="19050" t="0" r="0" b="0"/>
            <wp:docPr id="3" name="Obrázok 3" descr="Užovka fŕkana - lat. Natrix tessel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žovka fŕkana - lat. Natrix tessellata"/>
                    <pic:cNvPicPr>
                      <a:picLocks noChangeAspect="1" noChangeArrowheads="1"/>
                    </pic:cNvPicPr>
                  </pic:nvPicPr>
                  <pic:blipFill>
                    <a:blip r:embed="rId6" cstate="print"/>
                    <a:srcRect/>
                    <a:stretch>
                      <a:fillRect/>
                    </a:stretch>
                  </pic:blipFill>
                  <pic:spPr bwMode="auto">
                    <a:xfrm>
                      <a:off x="0" y="0"/>
                      <a:ext cx="5905500" cy="2762250"/>
                    </a:xfrm>
                    <a:prstGeom prst="rect">
                      <a:avLst/>
                    </a:prstGeom>
                    <a:noFill/>
                    <a:ln w="9525">
                      <a:noFill/>
                      <a:miter lim="800000"/>
                      <a:headEnd/>
                      <a:tailEnd/>
                    </a:ln>
                  </pic:spPr>
                </pic:pic>
              </a:graphicData>
            </a:graphic>
          </wp:inline>
        </w:drawing>
      </w:r>
    </w:p>
    <w:p w:rsidR="00554201" w:rsidRPr="00554201" w:rsidRDefault="00554201" w:rsidP="00554201">
      <w:pPr>
        <w:shd w:val="clear" w:color="auto" w:fill="FFFFFF"/>
        <w:spacing w:after="0" w:line="240" w:lineRule="auto"/>
        <w:jc w:val="both"/>
        <w:textAlignment w:val="baseline"/>
        <w:rPr>
          <w:rFonts w:ascii="Times New Roman" w:eastAsia="Times New Roman" w:hAnsi="Times New Roman" w:cs="Times New Roman"/>
          <w:color w:val="555555"/>
          <w:sz w:val="28"/>
          <w:szCs w:val="28"/>
          <w:lang w:eastAsia="sk-SK"/>
        </w:rPr>
      </w:pPr>
      <w:r w:rsidRPr="00554201">
        <w:rPr>
          <w:rFonts w:ascii="Times New Roman" w:eastAsia="Times New Roman" w:hAnsi="Times New Roman" w:cs="Times New Roman"/>
          <w:b/>
          <w:bCs/>
          <w:color w:val="555555"/>
          <w:sz w:val="28"/>
          <w:szCs w:val="28"/>
          <w:lang w:eastAsia="sk-SK"/>
        </w:rPr>
        <w:t>Užovka fŕkaná</w:t>
      </w:r>
      <w:r w:rsidRPr="00554201">
        <w:rPr>
          <w:rFonts w:ascii="Times New Roman" w:eastAsia="Times New Roman" w:hAnsi="Times New Roman" w:cs="Times New Roman"/>
          <w:color w:val="555555"/>
          <w:sz w:val="28"/>
          <w:szCs w:val="28"/>
          <w:lang w:eastAsia="sk-SK"/>
        </w:rPr>
        <w:t> </w:t>
      </w:r>
      <w:r w:rsidRPr="00554201">
        <w:rPr>
          <w:rFonts w:ascii="Times New Roman" w:eastAsia="Times New Roman" w:hAnsi="Times New Roman" w:cs="Times New Roman"/>
          <w:i/>
          <w:iCs/>
          <w:color w:val="555555"/>
          <w:sz w:val="28"/>
          <w:szCs w:val="28"/>
          <w:lang w:eastAsia="sk-SK"/>
        </w:rPr>
        <w:t xml:space="preserve">(lat. </w:t>
      </w:r>
      <w:proofErr w:type="spellStart"/>
      <w:r w:rsidRPr="00554201">
        <w:rPr>
          <w:rFonts w:ascii="Times New Roman" w:eastAsia="Times New Roman" w:hAnsi="Times New Roman" w:cs="Times New Roman"/>
          <w:i/>
          <w:iCs/>
          <w:color w:val="555555"/>
          <w:sz w:val="28"/>
          <w:szCs w:val="28"/>
          <w:lang w:eastAsia="sk-SK"/>
        </w:rPr>
        <w:t>Natrix</w:t>
      </w:r>
      <w:proofErr w:type="spellEnd"/>
      <w:r w:rsidRPr="00554201">
        <w:rPr>
          <w:rFonts w:ascii="Times New Roman" w:eastAsia="Times New Roman" w:hAnsi="Times New Roman" w:cs="Times New Roman"/>
          <w:i/>
          <w:iCs/>
          <w:color w:val="555555"/>
          <w:sz w:val="28"/>
          <w:szCs w:val="28"/>
          <w:lang w:eastAsia="sk-SK"/>
        </w:rPr>
        <w:t xml:space="preserve"> </w:t>
      </w:r>
      <w:proofErr w:type="spellStart"/>
      <w:r w:rsidRPr="00554201">
        <w:rPr>
          <w:rFonts w:ascii="Times New Roman" w:eastAsia="Times New Roman" w:hAnsi="Times New Roman" w:cs="Times New Roman"/>
          <w:i/>
          <w:iCs/>
          <w:color w:val="555555"/>
          <w:sz w:val="28"/>
          <w:szCs w:val="28"/>
          <w:lang w:eastAsia="sk-SK"/>
        </w:rPr>
        <w:t>tessellata</w:t>
      </w:r>
      <w:proofErr w:type="spellEnd"/>
      <w:r w:rsidRPr="00554201">
        <w:rPr>
          <w:rFonts w:ascii="Times New Roman" w:eastAsia="Times New Roman" w:hAnsi="Times New Roman" w:cs="Times New Roman"/>
          <w:i/>
          <w:iCs/>
          <w:color w:val="555555"/>
          <w:sz w:val="28"/>
          <w:szCs w:val="28"/>
          <w:lang w:eastAsia="sk-SK"/>
        </w:rPr>
        <w:t>)</w:t>
      </w:r>
      <w:r w:rsidRPr="00554201">
        <w:rPr>
          <w:rFonts w:ascii="Times New Roman" w:eastAsia="Times New Roman" w:hAnsi="Times New Roman" w:cs="Times New Roman"/>
          <w:color w:val="555555"/>
          <w:sz w:val="28"/>
          <w:szCs w:val="28"/>
          <w:lang w:eastAsia="sk-SK"/>
        </w:rPr>
        <w:t xml:space="preserve"> sa vzrastom a spôsobom života podobá užovke obojkovej, no je agresívnejšia. Telo má štíhle, sploštené zo strán, s dlhým chvostom. Dorastá až do dĺžky 100 cm. Je sivej, až olivovozelenej farby, škvrny na tele prechádzajú do šachovnicového alebo </w:t>
      </w:r>
      <w:proofErr w:type="spellStart"/>
      <w:r w:rsidRPr="00554201">
        <w:rPr>
          <w:rFonts w:ascii="Times New Roman" w:eastAsia="Times New Roman" w:hAnsi="Times New Roman" w:cs="Times New Roman"/>
          <w:color w:val="555555"/>
          <w:sz w:val="28"/>
          <w:szCs w:val="28"/>
          <w:lang w:eastAsia="sk-SK"/>
        </w:rPr>
        <w:t>priečnepruhovaného</w:t>
      </w:r>
      <w:proofErr w:type="spellEnd"/>
      <w:r w:rsidRPr="00554201">
        <w:rPr>
          <w:rFonts w:ascii="Times New Roman" w:eastAsia="Times New Roman" w:hAnsi="Times New Roman" w:cs="Times New Roman"/>
          <w:color w:val="555555"/>
          <w:sz w:val="28"/>
          <w:szCs w:val="28"/>
          <w:lang w:eastAsia="sk-SK"/>
        </w:rPr>
        <w:t xml:space="preserve"> </w:t>
      </w:r>
      <w:proofErr w:type="spellStart"/>
      <w:r w:rsidRPr="00554201">
        <w:rPr>
          <w:rFonts w:ascii="Times New Roman" w:eastAsia="Times New Roman" w:hAnsi="Times New Roman" w:cs="Times New Roman"/>
          <w:color w:val="555555"/>
          <w:sz w:val="28"/>
          <w:szCs w:val="28"/>
          <w:lang w:eastAsia="sk-SK"/>
        </w:rPr>
        <w:t>vzorovania</w:t>
      </w:r>
      <w:proofErr w:type="spellEnd"/>
      <w:r w:rsidRPr="00554201">
        <w:rPr>
          <w:rFonts w:ascii="Times New Roman" w:eastAsia="Times New Roman" w:hAnsi="Times New Roman" w:cs="Times New Roman"/>
          <w:color w:val="555555"/>
          <w:sz w:val="28"/>
          <w:szCs w:val="28"/>
          <w:lang w:eastAsia="sk-SK"/>
        </w:rPr>
        <w:t xml:space="preserve">. Oči má veľké s kruhovou zrenicou. Obýva južné oblasti a väčšiu časť života trávi v blízkosti vôd, najmä pomaly tečúcich riek so zarastenými brehmi, ktoré poskytujú dostatok možností úkrytu, kde sa živí prevažne vodnými živočíchmi. Je vynikajúcim plavcom a vodné prostredie opúšťa iba výnimočne. Pre jej spôsob života a plachosť je veľmi </w:t>
      </w:r>
      <w:proofErr w:type="spellStart"/>
      <w:r w:rsidRPr="00554201">
        <w:rPr>
          <w:rFonts w:ascii="Times New Roman" w:eastAsia="Times New Roman" w:hAnsi="Times New Roman" w:cs="Times New Roman"/>
          <w:color w:val="555555"/>
          <w:sz w:val="28"/>
          <w:szCs w:val="28"/>
          <w:lang w:eastAsia="sk-SK"/>
        </w:rPr>
        <w:t>obtiažne</w:t>
      </w:r>
      <w:proofErr w:type="spellEnd"/>
      <w:r w:rsidRPr="00554201">
        <w:rPr>
          <w:rFonts w:ascii="Times New Roman" w:eastAsia="Times New Roman" w:hAnsi="Times New Roman" w:cs="Times New Roman"/>
          <w:color w:val="555555"/>
          <w:sz w:val="28"/>
          <w:szCs w:val="28"/>
          <w:lang w:eastAsia="sk-SK"/>
        </w:rPr>
        <w:t> ju spozorovať. V prípade nebezpečenstva z miesta rýchle uniká, dobre pláva aj pod hladinou. Rovnako ako predošlé druhy, ani užovka fŕkaná nie je jedovatá.</w:t>
      </w: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P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36"/>
          <w:szCs w:val="36"/>
          <w:u w:val="single"/>
          <w:lang w:eastAsia="sk-SK"/>
        </w:rPr>
      </w:pPr>
      <w:r w:rsidRPr="00554201">
        <w:rPr>
          <w:rFonts w:ascii="Arial" w:eastAsia="Times New Roman" w:hAnsi="Arial" w:cs="Arial"/>
          <w:b/>
          <w:bCs/>
          <w:color w:val="444444"/>
          <w:sz w:val="36"/>
          <w:szCs w:val="36"/>
          <w:u w:val="single"/>
          <w:lang w:eastAsia="sk-SK"/>
        </w:rPr>
        <w:t xml:space="preserve">Užovka stromová – lat. </w:t>
      </w:r>
      <w:proofErr w:type="spellStart"/>
      <w:r w:rsidRPr="00554201">
        <w:rPr>
          <w:rFonts w:ascii="Arial" w:eastAsia="Times New Roman" w:hAnsi="Arial" w:cs="Arial"/>
          <w:b/>
          <w:bCs/>
          <w:color w:val="444444"/>
          <w:sz w:val="36"/>
          <w:szCs w:val="36"/>
          <w:u w:val="single"/>
          <w:lang w:eastAsia="sk-SK"/>
        </w:rPr>
        <w:t>Zamenis</w:t>
      </w:r>
      <w:proofErr w:type="spellEnd"/>
      <w:r w:rsidRPr="00554201">
        <w:rPr>
          <w:rFonts w:ascii="Arial" w:eastAsia="Times New Roman" w:hAnsi="Arial" w:cs="Arial"/>
          <w:b/>
          <w:bCs/>
          <w:color w:val="444444"/>
          <w:sz w:val="36"/>
          <w:szCs w:val="36"/>
          <w:u w:val="single"/>
          <w:lang w:eastAsia="sk-SK"/>
        </w:rPr>
        <w:t xml:space="preserve"> </w:t>
      </w:r>
      <w:proofErr w:type="spellStart"/>
      <w:r w:rsidRPr="00554201">
        <w:rPr>
          <w:rFonts w:ascii="Arial" w:eastAsia="Times New Roman" w:hAnsi="Arial" w:cs="Arial"/>
          <w:b/>
          <w:bCs/>
          <w:color w:val="444444"/>
          <w:sz w:val="36"/>
          <w:szCs w:val="36"/>
          <w:u w:val="single"/>
          <w:lang w:eastAsia="sk-SK"/>
        </w:rPr>
        <w:t>longissimus</w:t>
      </w:r>
      <w:proofErr w:type="spellEnd"/>
    </w:p>
    <w:p w:rsidR="00554201" w:rsidRPr="00554201" w:rsidRDefault="00554201" w:rsidP="00554201">
      <w:pPr>
        <w:shd w:val="clear" w:color="auto" w:fill="FFFFFF"/>
        <w:spacing w:after="200" w:line="240" w:lineRule="auto"/>
        <w:jc w:val="both"/>
        <w:textAlignment w:val="baseline"/>
        <w:rPr>
          <w:rFonts w:ascii="Arial" w:eastAsia="Times New Roman" w:hAnsi="Arial" w:cs="Arial"/>
          <w:color w:val="555555"/>
          <w:sz w:val="14"/>
          <w:szCs w:val="14"/>
          <w:lang w:eastAsia="sk-SK"/>
        </w:rPr>
      </w:pPr>
      <w:r>
        <w:rPr>
          <w:rFonts w:ascii="Arial" w:eastAsia="Times New Roman" w:hAnsi="Arial" w:cs="Arial"/>
          <w:noProof/>
          <w:color w:val="555555"/>
          <w:sz w:val="14"/>
          <w:szCs w:val="14"/>
          <w:lang w:eastAsia="sk-SK"/>
        </w:rPr>
        <w:drawing>
          <wp:inline distT="0" distB="0" distL="0" distR="0">
            <wp:extent cx="5905500" cy="2762250"/>
            <wp:effectExtent l="19050" t="0" r="0" b="0"/>
            <wp:docPr id="4" name="Obrázok 4" descr="Užovka stromová - lat. Zamenis longissi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žovka stromová - lat. Zamenis longissimus"/>
                    <pic:cNvPicPr>
                      <a:picLocks noChangeAspect="1" noChangeArrowheads="1"/>
                    </pic:cNvPicPr>
                  </pic:nvPicPr>
                  <pic:blipFill>
                    <a:blip r:embed="rId7" cstate="print"/>
                    <a:srcRect/>
                    <a:stretch>
                      <a:fillRect/>
                    </a:stretch>
                  </pic:blipFill>
                  <pic:spPr bwMode="auto">
                    <a:xfrm>
                      <a:off x="0" y="0"/>
                      <a:ext cx="5905500" cy="2762250"/>
                    </a:xfrm>
                    <a:prstGeom prst="rect">
                      <a:avLst/>
                    </a:prstGeom>
                    <a:noFill/>
                    <a:ln w="9525">
                      <a:noFill/>
                      <a:miter lim="800000"/>
                      <a:headEnd/>
                      <a:tailEnd/>
                    </a:ln>
                  </pic:spPr>
                </pic:pic>
              </a:graphicData>
            </a:graphic>
          </wp:inline>
        </w:drawing>
      </w:r>
    </w:p>
    <w:p w:rsidR="00554201" w:rsidRPr="00554201" w:rsidRDefault="00554201" w:rsidP="00554201">
      <w:pPr>
        <w:shd w:val="clear" w:color="auto" w:fill="FFFFFF"/>
        <w:spacing w:after="0" w:line="240" w:lineRule="auto"/>
        <w:jc w:val="both"/>
        <w:textAlignment w:val="baseline"/>
        <w:rPr>
          <w:rFonts w:ascii="Times New Roman" w:eastAsia="Times New Roman" w:hAnsi="Times New Roman" w:cs="Times New Roman"/>
          <w:color w:val="555555"/>
          <w:sz w:val="28"/>
          <w:szCs w:val="28"/>
          <w:lang w:eastAsia="sk-SK"/>
        </w:rPr>
      </w:pPr>
      <w:r w:rsidRPr="00A32BA0">
        <w:rPr>
          <w:rFonts w:ascii="Times New Roman" w:eastAsia="Times New Roman" w:hAnsi="Times New Roman" w:cs="Times New Roman"/>
          <w:b/>
          <w:bCs/>
          <w:color w:val="555555"/>
          <w:sz w:val="28"/>
          <w:szCs w:val="28"/>
          <w:lang w:eastAsia="sk-SK"/>
        </w:rPr>
        <w:t>Užovka stromová</w:t>
      </w:r>
      <w:r w:rsidRPr="00554201">
        <w:rPr>
          <w:rFonts w:ascii="Times New Roman" w:eastAsia="Times New Roman" w:hAnsi="Times New Roman" w:cs="Times New Roman"/>
          <w:color w:val="555555"/>
          <w:sz w:val="28"/>
          <w:szCs w:val="28"/>
          <w:lang w:eastAsia="sk-SK"/>
        </w:rPr>
        <w:t> </w:t>
      </w:r>
      <w:r w:rsidRPr="00A32BA0">
        <w:rPr>
          <w:rFonts w:ascii="Times New Roman" w:eastAsia="Times New Roman" w:hAnsi="Times New Roman" w:cs="Times New Roman"/>
          <w:i/>
          <w:iCs/>
          <w:color w:val="555555"/>
          <w:sz w:val="28"/>
          <w:szCs w:val="28"/>
          <w:lang w:eastAsia="sk-SK"/>
        </w:rPr>
        <w:t xml:space="preserve">(lat. </w:t>
      </w:r>
      <w:proofErr w:type="spellStart"/>
      <w:r w:rsidRPr="00A32BA0">
        <w:rPr>
          <w:rFonts w:ascii="Times New Roman" w:eastAsia="Times New Roman" w:hAnsi="Times New Roman" w:cs="Times New Roman"/>
          <w:i/>
          <w:iCs/>
          <w:color w:val="555555"/>
          <w:sz w:val="28"/>
          <w:szCs w:val="28"/>
          <w:lang w:eastAsia="sk-SK"/>
        </w:rPr>
        <w:t>Zamenis</w:t>
      </w:r>
      <w:proofErr w:type="spellEnd"/>
      <w:r w:rsidRPr="00A32BA0">
        <w:rPr>
          <w:rFonts w:ascii="Times New Roman" w:eastAsia="Times New Roman" w:hAnsi="Times New Roman" w:cs="Times New Roman"/>
          <w:i/>
          <w:iCs/>
          <w:color w:val="555555"/>
          <w:sz w:val="28"/>
          <w:szCs w:val="28"/>
          <w:lang w:eastAsia="sk-SK"/>
        </w:rPr>
        <w:t xml:space="preserve"> </w:t>
      </w:r>
      <w:proofErr w:type="spellStart"/>
      <w:r w:rsidRPr="00A32BA0">
        <w:rPr>
          <w:rFonts w:ascii="Times New Roman" w:eastAsia="Times New Roman" w:hAnsi="Times New Roman" w:cs="Times New Roman"/>
          <w:i/>
          <w:iCs/>
          <w:color w:val="555555"/>
          <w:sz w:val="28"/>
          <w:szCs w:val="28"/>
          <w:lang w:eastAsia="sk-SK"/>
        </w:rPr>
        <w:t>longissimus</w:t>
      </w:r>
      <w:proofErr w:type="spellEnd"/>
      <w:r w:rsidRPr="00A32BA0">
        <w:rPr>
          <w:rFonts w:ascii="Times New Roman" w:eastAsia="Times New Roman" w:hAnsi="Times New Roman" w:cs="Times New Roman"/>
          <w:i/>
          <w:iCs/>
          <w:color w:val="555555"/>
          <w:sz w:val="28"/>
          <w:szCs w:val="28"/>
          <w:lang w:eastAsia="sk-SK"/>
        </w:rPr>
        <w:t>)</w:t>
      </w:r>
      <w:r w:rsidRPr="00554201">
        <w:rPr>
          <w:rFonts w:ascii="Times New Roman" w:eastAsia="Times New Roman" w:hAnsi="Times New Roman" w:cs="Times New Roman"/>
          <w:color w:val="555555"/>
          <w:sz w:val="28"/>
          <w:szCs w:val="28"/>
          <w:lang w:eastAsia="sk-SK"/>
        </w:rPr>
        <w:t xml:space="preserve"> patrí k našim najdlhším hadom, dorastá až do dĺžky 2 metre. Stavbou tela je to štíhly a svalnatý had s úzkou hlavou. Má veľké oči, s oválnou zrenicou, ktorá je typická pre hady aktívne počas dňa. Dospelé užovky stromové majú olivovohnedé, sivožlté alebo čiernohnedé sfarbenie tela, bez škvŕn. Brušnú časť majú žltej farby. Mláďatá majú až do dospelosti za hlavou žltú </w:t>
      </w:r>
      <w:proofErr w:type="spellStart"/>
      <w:r w:rsidRPr="00554201">
        <w:rPr>
          <w:rFonts w:ascii="Times New Roman" w:eastAsia="Times New Roman" w:hAnsi="Times New Roman" w:cs="Times New Roman"/>
          <w:color w:val="555555"/>
          <w:sz w:val="28"/>
          <w:szCs w:val="28"/>
          <w:lang w:eastAsia="sk-SK"/>
        </w:rPr>
        <w:t>škrvnku</w:t>
      </w:r>
      <w:proofErr w:type="spellEnd"/>
      <w:r w:rsidRPr="00554201">
        <w:rPr>
          <w:rFonts w:ascii="Times New Roman" w:eastAsia="Times New Roman" w:hAnsi="Times New Roman" w:cs="Times New Roman"/>
          <w:color w:val="555555"/>
          <w:sz w:val="28"/>
          <w:szCs w:val="28"/>
          <w:lang w:eastAsia="sk-SK"/>
        </w:rPr>
        <w:t>, preto si ich možno spliesť s užovkou obojkovou. Užovka stromová obýva najmä teplé a slnečné oblasti v svetlých lesoch, hájoch, krovinách. Živí sa drobnými hlodavcami, ale i vtákmi a plazmi. Veľmi obratne šplhá po stromoch a to i na zvislých plochách, vďaka čomu sa dostáva aj do vtáčích hniezd. Užovka stromová nie je jedovatá.</w:t>
      </w:r>
    </w:p>
    <w:p w:rsidR="00A32BA0" w:rsidRDefault="00A32BA0"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A32BA0" w:rsidRDefault="00A32BA0"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A32BA0" w:rsidRDefault="00A32BA0"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A32BA0" w:rsidRDefault="00A32BA0"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A32BA0" w:rsidRDefault="00A32BA0"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A32BA0" w:rsidRDefault="00A32BA0"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A32BA0" w:rsidRDefault="00A32BA0"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A32BA0" w:rsidRDefault="00A32BA0"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A32BA0" w:rsidRDefault="00A32BA0"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A32BA0" w:rsidRDefault="00A32BA0"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A32BA0" w:rsidRDefault="00A32BA0"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A32BA0" w:rsidRDefault="00A32BA0"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A32BA0" w:rsidRDefault="00A32BA0"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A32BA0" w:rsidRDefault="00A32BA0"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A32BA0" w:rsidRDefault="00A32BA0"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A32BA0" w:rsidRDefault="00A32BA0" w:rsidP="00554201">
      <w:pPr>
        <w:shd w:val="clear" w:color="auto" w:fill="FFFFFF"/>
        <w:spacing w:after="120" w:line="240" w:lineRule="auto"/>
        <w:jc w:val="center"/>
        <w:textAlignment w:val="baseline"/>
        <w:outlineLvl w:val="3"/>
        <w:rPr>
          <w:rFonts w:ascii="Arial" w:eastAsia="Times New Roman" w:hAnsi="Arial" w:cs="Arial"/>
          <w:b/>
          <w:bCs/>
          <w:color w:val="444444"/>
          <w:sz w:val="20"/>
          <w:szCs w:val="20"/>
          <w:lang w:eastAsia="sk-SK"/>
        </w:rPr>
      </w:pPr>
    </w:p>
    <w:p w:rsidR="00554201" w:rsidRPr="00554201" w:rsidRDefault="00554201" w:rsidP="00554201">
      <w:pPr>
        <w:shd w:val="clear" w:color="auto" w:fill="FFFFFF"/>
        <w:spacing w:after="120" w:line="240" w:lineRule="auto"/>
        <w:jc w:val="center"/>
        <w:textAlignment w:val="baseline"/>
        <w:outlineLvl w:val="3"/>
        <w:rPr>
          <w:rFonts w:ascii="Arial" w:eastAsia="Times New Roman" w:hAnsi="Arial" w:cs="Arial"/>
          <w:b/>
          <w:bCs/>
          <w:color w:val="444444"/>
          <w:sz w:val="36"/>
          <w:szCs w:val="36"/>
          <w:u w:val="single"/>
          <w:lang w:eastAsia="sk-SK"/>
        </w:rPr>
      </w:pPr>
      <w:r w:rsidRPr="00554201">
        <w:rPr>
          <w:rFonts w:ascii="Arial" w:eastAsia="Times New Roman" w:hAnsi="Arial" w:cs="Arial"/>
          <w:b/>
          <w:bCs/>
          <w:color w:val="444444"/>
          <w:sz w:val="36"/>
          <w:szCs w:val="36"/>
          <w:u w:val="single"/>
          <w:lang w:eastAsia="sk-SK"/>
        </w:rPr>
        <w:t xml:space="preserve">Vretenica severná – lat. </w:t>
      </w:r>
      <w:proofErr w:type="spellStart"/>
      <w:r w:rsidRPr="00554201">
        <w:rPr>
          <w:rFonts w:ascii="Arial" w:eastAsia="Times New Roman" w:hAnsi="Arial" w:cs="Arial"/>
          <w:b/>
          <w:bCs/>
          <w:color w:val="444444"/>
          <w:sz w:val="36"/>
          <w:szCs w:val="36"/>
          <w:u w:val="single"/>
          <w:lang w:eastAsia="sk-SK"/>
        </w:rPr>
        <w:t>Vipera</w:t>
      </w:r>
      <w:proofErr w:type="spellEnd"/>
      <w:r w:rsidRPr="00554201">
        <w:rPr>
          <w:rFonts w:ascii="Arial" w:eastAsia="Times New Roman" w:hAnsi="Arial" w:cs="Arial"/>
          <w:b/>
          <w:bCs/>
          <w:color w:val="444444"/>
          <w:sz w:val="36"/>
          <w:szCs w:val="36"/>
          <w:u w:val="single"/>
          <w:lang w:eastAsia="sk-SK"/>
        </w:rPr>
        <w:t xml:space="preserve"> </w:t>
      </w:r>
      <w:proofErr w:type="spellStart"/>
      <w:r w:rsidRPr="00554201">
        <w:rPr>
          <w:rFonts w:ascii="Arial" w:eastAsia="Times New Roman" w:hAnsi="Arial" w:cs="Arial"/>
          <w:b/>
          <w:bCs/>
          <w:color w:val="444444"/>
          <w:sz w:val="36"/>
          <w:szCs w:val="36"/>
          <w:u w:val="single"/>
          <w:lang w:eastAsia="sk-SK"/>
        </w:rPr>
        <w:t>berus</w:t>
      </w:r>
      <w:proofErr w:type="spellEnd"/>
    </w:p>
    <w:p w:rsidR="00554201" w:rsidRPr="00554201" w:rsidRDefault="00554201" w:rsidP="00554201">
      <w:pPr>
        <w:shd w:val="clear" w:color="auto" w:fill="FFFFFF"/>
        <w:spacing w:after="200" w:line="240" w:lineRule="auto"/>
        <w:jc w:val="both"/>
        <w:textAlignment w:val="baseline"/>
        <w:rPr>
          <w:rFonts w:ascii="Arial" w:eastAsia="Times New Roman" w:hAnsi="Arial" w:cs="Arial"/>
          <w:color w:val="555555"/>
          <w:sz w:val="14"/>
          <w:szCs w:val="14"/>
          <w:lang w:eastAsia="sk-SK"/>
        </w:rPr>
      </w:pPr>
      <w:r>
        <w:rPr>
          <w:rFonts w:ascii="Arial" w:eastAsia="Times New Roman" w:hAnsi="Arial" w:cs="Arial"/>
          <w:noProof/>
          <w:color w:val="555555"/>
          <w:sz w:val="14"/>
          <w:szCs w:val="14"/>
          <w:lang w:eastAsia="sk-SK"/>
        </w:rPr>
        <w:drawing>
          <wp:inline distT="0" distB="0" distL="0" distR="0">
            <wp:extent cx="5905500" cy="2762250"/>
            <wp:effectExtent l="19050" t="0" r="0" b="0"/>
            <wp:docPr id="5" name="Obrázok 5" descr="Vretenica severná - lat. Vipera be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retenica severná - lat. Vipera berus"/>
                    <pic:cNvPicPr>
                      <a:picLocks noChangeAspect="1" noChangeArrowheads="1"/>
                    </pic:cNvPicPr>
                  </pic:nvPicPr>
                  <pic:blipFill>
                    <a:blip r:embed="rId8" cstate="print"/>
                    <a:srcRect/>
                    <a:stretch>
                      <a:fillRect/>
                    </a:stretch>
                  </pic:blipFill>
                  <pic:spPr bwMode="auto">
                    <a:xfrm>
                      <a:off x="0" y="0"/>
                      <a:ext cx="5905500" cy="2762250"/>
                    </a:xfrm>
                    <a:prstGeom prst="rect">
                      <a:avLst/>
                    </a:prstGeom>
                    <a:noFill/>
                    <a:ln w="9525">
                      <a:noFill/>
                      <a:miter lim="800000"/>
                      <a:headEnd/>
                      <a:tailEnd/>
                    </a:ln>
                  </pic:spPr>
                </pic:pic>
              </a:graphicData>
            </a:graphic>
          </wp:inline>
        </w:drawing>
      </w:r>
    </w:p>
    <w:p w:rsidR="00554201" w:rsidRPr="00554201" w:rsidRDefault="00554201" w:rsidP="00554201">
      <w:pPr>
        <w:shd w:val="clear" w:color="auto" w:fill="FFFFFF"/>
        <w:spacing w:after="0" w:line="240" w:lineRule="auto"/>
        <w:jc w:val="both"/>
        <w:textAlignment w:val="baseline"/>
        <w:rPr>
          <w:rFonts w:ascii="Times New Roman" w:eastAsia="Times New Roman" w:hAnsi="Times New Roman" w:cs="Times New Roman"/>
          <w:color w:val="555555"/>
          <w:sz w:val="28"/>
          <w:szCs w:val="28"/>
          <w:lang w:eastAsia="sk-SK"/>
        </w:rPr>
      </w:pPr>
      <w:r w:rsidRPr="00A32BA0">
        <w:rPr>
          <w:rFonts w:ascii="Times New Roman" w:eastAsia="Times New Roman" w:hAnsi="Times New Roman" w:cs="Times New Roman"/>
          <w:b/>
          <w:bCs/>
          <w:color w:val="555555"/>
          <w:sz w:val="28"/>
          <w:szCs w:val="28"/>
          <w:lang w:eastAsia="sk-SK"/>
        </w:rPr>
        <w:t>Vretenica severná</w:t>
      </w:r>
      <w:r w:rsidRPr="00554201">
        <w:rPr>
          <w:rFonts w:ascii="Times New Roman" w:eastAsia="Times New Roman" w:hAnsi="Times New Roman" w:cs="Times New Roman"/>
          <w:color w:val="555555"/>
          <w:sz w:val="28"/>
          <w:szCs w:val="28"/>
          <w:lang w:eastAsia="sk-SK"/>
        </w:rPr>
        <w:t> </w:t>
      </w:r>
      <w:r w:rsidRPr="00A32BA0">
        <w:rPr>
          <w:rFonts w:ascii="Times New Roman" w:eastAsia="Times New Roman" w:hAnsi="Times New Roman" w:cs="Times New Roman"/>
          <w:i/>
          <w:iCs/>
          <w:color w:val="555555"/>
          <w:sz w:val="28"/>
          <w:szCs w:val="28"/>
          <w:lang w:eastAsia="sk-SK"/>
        </w:rPr>
        <w:t xml:space="preserve">(lat. </w:t>
      </w:r>
      <w:proofErr w:type="spellStart"/>
      <w:r w:rsidRPr="00A32BA0">
        <w:rPr>
          <w:rFonts w:ascii="Times New Roman" w:eastAsia="Times New Roman" w:hAnsi="Times New Roman" w:cs="Times New Roman"/>
          <w:i/>
          <w:iCs/>
          <w:color w:val="555555"/>
          <w:sz w:val="28"/>
          <w:szCs w:val="28"/>
          <w:lang w:eastAsia="sk-SK"/>
        </w:rPr>
        <w:t>Vipera</w:t>
      </w:r>
      <w:proofErr w:type="spellEnd"/>
      <w:r w:rsidRPr="00A32BA0">
        <w:rPr>
          <w:rFonts w:ascii="Times New Roman" w:eastAsia="Times New Roman" w:hAnsi="Times New Roman" w:cs="Times New Roman"/>
          <w:i/>
          <w:iCs/>
          <w:color w:val="555555"/>
          <w:sz w:val="28"/>
          <w:szCs w:val="28"/>
          <w:lang w:eastAsia="sk-SK"/>
        </w:rPr>
        <w:t xml:space="preserve"> </w:t>
      </w:r>
      <w:proofErr w:type="spellStart"/>
      <w:r w:rsidRPr="00A32BA0">
        <w:rPr>
          <w:rFonts w:ascii="Times New Roman" w:eastAsia="Times New Roman" w:hAnsi="Times New Roman" w:cs="Times New Roman"/>
          <w:i/>
          <w:iCs/>
          <w:color w:val="555555"/>
          <w:sz w:val="28"/>
          <w:szCs w:val="28"/>
          <w:lang w:eastAsia="sk-SK"/>
        </w:rPr>
        <w:t>berus</w:t>
      </w:r>
      <w:proofErr w:type="spellEnd"/>
      <w:r w:rsidRPr="00A32BA0">
        <w:rPr>
          <w:rFonts w:ascii="Times New Roman" w:eastAsia="Times New Roman" w:hAnsi="Times New Roman" w:cs="Times New Roman"/>
          <w:i/>
          <w:iCs/>
          <w:color w:val="555555"/>
          <w:sz w:val="28"/>
          <w:szCs w:val="28"/>
          <w:lang w:eastAsia="sk-SK"/>
        </w:rPr>
        <w:t>)</w:t>
      </w:r>
      <w:r w:rsidRPr="00554201">
        <w:rPr>
          <w:rFonts w:ascii="Times New Roman" w:eastAsia="Times New Roman" w:hAnsi="Times New Roman" w:cs="Times New Roman"/>
          <w:color w:val="555555"/>
          <w:sz w:val="28"/>
          <w:szCs w:val="28"/>
          <w:lang w:eastAsia="sk-SK"/>
        </w:rPr>
        <w:t xml:space="preserve"> je známa aj ako vretenica kľukatá, vretenica obyčajná, alebo ľudovo zmija. Je to jediný, vo voľnej prírode na Slovensku žijúci jedovatý had. Jej jed je vysoko toxický, no nedokáže ho vytvoriť v dostatočnom množstve na usmrtenie bežného zdravého dospelého človeka. Vretenica dorastá do dĺžky 80 cm, telo má kratšie a zavalité. Oko má charakteristickú </w:t>
      </w:r>
      <w:proofErr w:type="spellStart"/>
      <w:r w:rsidRPr="00554201">
        <w:rPr>
          <w:rFonts w:ascii="Times New Roman" w:eastAsia="Times New Roman" w:hAnsi="Times New Roman" w:cs="Times New Roman"/>
          <w:color w:val="555555"/>
          <w:sz w:val="28"/>
          <w:szCs w:val="28"/>
          <w:lang w:eastAsia="sk-SK"/>
        </w:rPr>
        <w:t>štrbinovitú</w:t>
      </w:r>
      <w:proofErr w:type="spellEnd"/>
      <w:r w:rsidRPr="00554201">
        <w:rPr>
          <w:rFonts w:ascii="Times New Roman" w:eastAsia="Times New Roman" w:hAnsi="Times New Roman" w:cs="Times New Roman"/>
          <w:color w:val="555555"/>
          <w:sz w:val="28"/>
          <w:szCs w:val="28"/>
          <w:lang w:eastAsia="sk-SK"/>
        </w:rPr>
        <w:t xml:space="preserve"> zreničku, ktorou sa odlišuje od užoviek, ktorú ju majú kruhového tvaru. Sfarbenie tela je individuálne a závisí od pohlavia, ale aj lokality výskytu od sivej až po hnedú, no vyskytuje sa aj v </w:t>
      </w:r>
      <w:proofErr w:type="spellStart"/>
      <w:r w:rsidRPr="00554201">
        <w:rPr>
          <w:rFonts w:ascii="Times New Roman" w:eastAsia="Times New Roman" w:hAnsi="Times New Roman" w:cs="Times New Roman"/>
          <w:color w:val="555555"/>
          <w:sz w:val="28"/>
          <w:szCs w:val="28"/>
          <w:lang w:eastAsia="sk-SK"/>
        </w:rPr>
        <w:t>albinotickej</w:t>
      </w:r>
      <w:proofErr w:type="spellEnd"/>
      <w:r w:rsidRPr="00554201">
        <w:rPr>
          <w:rFonts w:ascii="Times New Roman" w:eastAsia="Times New Roman" w:hAnsi="Times New Roman" w:cs="Times New Roman"/>
          <w:color w:val="555555"/>
          <w:sz w:val="28"/>
          <w:szCs w:val="28"/>
          <w:lang w:eastAsia="sk-SK"/>
        </w:rPr>
        <w:t>, či čiernej mutácii. Vretenica severná má na chrbte charakteristický kľukatý vzor, niektoré farebné mutácie ho však mať nemusia. Obýva širokú škálu biotopov, uprednostňuje slnečné a vlhké miesta lesnatej krajiny, s výkyvom dennej a nočnej teploty. Nájdeme ju na lúkach, pasienkoch, v porastoch čučoriedok a brusníc, v okolí lesných potokov, opustených kameňolomoch, na kamenistých stráňach, okrajoch lesov, ale aj horských lúkach a medziach. Jej potravu tvoria hlodavce, obojživelníky, jašterice, ale aj vtáctvo.</w:t>
      </w:r>
    </w:p>
    <w:p w:rsidR="00623C0F" w:rsidRPr="00A32BA0" w:rsidRDefault="00623C0F">
      <w:pPr>
        <w:rPr>
          <w:rFonts w:ascii="Times New Roman" w:hAnsi="Times New Roman" w:cs="Times New Roman"/>
          <w:sz w:val="28"/>
          <w:szCs w:val="28"/>
        </w:rPr>
      </w:pPr>
    </w:p>
    <w:sectPr w:rsidR="00623C0F" w:rsidRPr="00A32BA0" w:rsidSect="00623C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54201"/>
    <w:rsid w:val="00554201"/>
    <w:rsid w:val="00623C0F"/>
    <w:rsid w:val="00A32BA0"/>
    <w:rsid w:val="00D81BA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23C0F"/>
  </w:style>
  <w:style w:type="paragraph" w:styleId="Nadpis4">
    <w:name w:val="heading 4"/>
    <w:basedOn w:val="Normlny"/>
    <w:link w:val="Nadpis4Char"/>
    <w:uiPriority w:val="9"/>
    <w:qFormat/>
    <w:rsid w:val="00554201"/>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uiPriority w:val="9"/>
    <w:rsid w:val="00554201"/>
    <w:rPr>
      <w:rFonts w:ascii="Times New Roman" w:eastAsia="Times New Roman" w:hAnsi="Times New Roman" w:cs="Times New Roman"/>
      <w:b/>
      <w:bCs/>
      <w:sz w:val="24"/>
      <w:szCs w:val="24"/>
      <w:lang w:eastAsia="sk-SK"/>
    </w:rPr>
  </w:style>
  <w:style w:type="paragraph" w:styleId="Normlnywebov">
    <w:name w:val="Normal (Web)"/>
    <w:basedOn w:val="Normlny"/>
    <w:uiPriority w:val="99"/>
    <w:semiHidden/>
    <w:unhideWhenUsed/>
    <w:rsid w:val="00554201"/>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554201"/>
    <w:rPr>
      <w:i/>
      <w:iCs/>
    </w:rPr>
  </w:style>
  <w:style w:type="character" w:styleId="Siln">
    <w:name w:val="Strong"/>
    <w:basedOn w:val="Predvolenpsmoodseku"/>
    <w:uiPriority w:val="22"/>
    <w:qFormat/>
    <w:rsid w:val="00554201"/>
    <w:rPr>
      <w:b/>
      <w:bCs/>
    </w:rPr>
  </w:style>
  <w:style w:type="paragraph" w:styleId="Textbubliny">
    <w:name w:val="Balloon Text"/>
    <w:basedOn w:val="Normlny"/>
    <w:link w:val="TextbublinyChar"/>
    <w:uiPriority w:val="99"/>
    <w:semiHidden/>
    <w:unhideWhenUsed/>
    <w:rsid w:val="0055420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542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740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dc:creator>
  <cp:keywords/>
  <dc:description/>
  <cp:lastModifiedBy>sokol</cp:lastModifiedBy>
  <cp:revision>5</cp:revision>
  <dcterms:created xsi:type="dcterms:W3CDTF">2022-06-05T07:43:00Z</dcterms:created>
  <dcterms:modified xsi:type="dcterms:W3CDTF">2022-06-05T07:46:00Z</dcterms:modified>
</cp:coreProperties>
</file>