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30" w:rsidRPr="00DC21C2" w:rsidRDefault="00ED2970" w:rsidP="00517A30">
      <w:pPr>
        <w:rPr>
          <w:sz w:val="28"/>
          <w:szCs w:val="28"/>
        </w:rPr>
      </w:pPr>
      <w:r w:rsidRPr="00DC21C2">
        <w:rPr>
          <w:sz w:val="28"/>
          <w:szCs w:val="28"/>
        </w:rPr>
        <w:t xml:space="preserve">Prosím zodpovedných za akciu, aby poslali uč. Polákovej po akcií </w:t>
      </w:r>
      <w:proofErr w:type="spellStart"/>
      <w:r w:rsidRPr="00DC21C2">
        <w:rPr>
          <w:sz w:val="28"/>
          <w:szCs w:val="28"/>
        </w:rPr>
        <w:t>text+foto</w:t>
      </w:r>
      <w:proofErr w:type="spellEnd"/>
      <w:r w:rsidRPr="00DC21C2">
        <w:rPr>
          <w:sz w:val="28"/>
          <w:szCs w:val="28"/>
        </w:rPr>
        <w:t xml:space="preserve"> </w:t>
      </w:r>
      <w:r w:rsidRPr="00DC21C2">
        <w:rPr>
          <w:sz w:val="28"/>
          <w:szCs w:val="28"/>
        </w:rPr>
        <w:t xml:space="preserve">na </w:t>
      </w:r>
      <w:proofErr w:type="spellStart"/>
      <w:r w:rsidRPr="00DC21C2">
        <w:rPr>
          <w:sz w:val="28"/>
          <w:szCs w:val="28"/>
        </w:rPr>
        <w:t>www</w:t>
      </w:r>
      <w:proofErr w:type="spellEnd"/>
      <w:r w:rsidRPr="00DC21C2">
        <w:rPr>
          <w:sz w:val="28"/>
          <w:szCs w:val="28"/>
        </w:rPr>
        <w:t xml:space="preserve"> stránku š</w:t>
      </w:r>
      <w:r w:rsidRPr="00DC21C2">
        <w:rPr>
          <w:sz w:val="28"/>
          <w:szCs w:val="28"/>
        </w:rPr>
        <w:t xml:space="preserve">koly a skontrolovali správnosť na </w:t>
      </w:r>
      <w:proofErr w:type="spellStart"/>
      <w:r w:rsidRPr="00DC21C2">
        <w:rPr>
          <w:sz w:val="28"/>
          <w:szCs w:val="28"/>
        </w:rPr>
        <w:t>www</w:t>
      </w:r>
      <w:proofErr w:type="spellEnd"/>
      <w:r w:rsidRPr="00DC21C2">
        <w:rPr>
          <w:sz w:val="28"/>
          <w:szCs w:val="28"/>
        </w:rPr>
        <w:t xml:space="preserve"> stránke.</w:t>
      </w:r>
      <w:r w:rsidRPr="00DC21C2">
        <w:rPr>
          <w:sz w:val="28"/>
          <w:szCs w:val="28"/>
        </w:rPr>
        <w:br/>
        <w:t>Prosím aj o prekontrolovanie už pridaných príspevkov z</w:t>
      </w:r>
      <w:r w:rsidR="00517A30">
        <w:rPr>
          <w:sz w:val="28"/>
          <w:szCs w:val="28"/>
        </w:rPr>
        <w:t> akcií.</w:t>
      </w:r>
      <w:r w:rsidR="00517A30">
        <w:rPr>
          <w:sz w:val="28"/>
          <w:szCs w:val="28"/>
        </w:rPr>
        <w:br/>
        <w:t>ĎAKUJEM.</w:t>
      </w:r>
      <w:r w:rsidR="00517A30">
        <w:rPr>
          <w:sz w:val="28"/>
          <w:szCs w:val="28"/>
        </w:rPr>
        <w:tab/>
      </w:r>
      <w:r w:rsidR="00517A30">
        <w:rPr>
          <w:sz w:val="28"/>
          <w:szCs w:val="28"/>
        </w:rPr>
        <w:tab/>
      </w:r>
      <w:r w:rsidR="00517A30">
        <w:rPr>
          <w:sz w:val="28"/>
          <w:szCs w:val="28"/>
        </w:rPr>
        <w:tab/>
      </w:r>
      <w:r w:rsidR="00517A30">
        <w:rPr>
          <w:sz w:val="28"/>
          <w:szCs w:val="28"/>
        </w:rPr>
        <w:tab/>
      </w:r>
      <w:r w:rsidR="00517A30">
        <w:rPr>
          <w:sz w:val="28"/>
          <w:szCs w:val="28"/>
        </w:rPr>
        <w:tab/>
      </w:r>
      <w:r w:rsidR="00517A30">
        <w:rPr>
          <w:sz w:val="28"/>
          <w:szCs w:val="28"/>
        </w:rPr>
        <w:tab/>
      </w:r>
      <w:r w:rsidR="00517A30">
        <w:rPr>
          <w:sz w:val="28"/>
          <w:szCs w:val="28"/>
        </w:rPr>
        <w:tab/>
      </w:r>
      <w:r w:rsidR="00517A30">
        <w:rPr>
          <w:sz w:val="28"/>
          <w:szCs w:val="28"/>
        </w:rPr>
        <w:tab/>
      </w:r>
      <w:r w:rsidR="00517A30">
        <w:rPr>
          <w:sz w:val="28"/>
          <w:szCs w:val="28"/>
        </w:rPr>
        <w:tab/>
      </w:r>
      <w:r w:rsidR="00517A30">
        <w:rPr>
          <w:sz w:val="28"/>
          <w:szCs w:val="28"/>
        </w:rPr>
        <w:tab/>
      </w:r>
      <w:r w:rsidR="00517A30" w:rsidRPr="00DC21C2">
        <w:rPr>
          <w:sz w:val="28"/>
          <w:szCs w:val="28"/>
        </w:rPr>
        <w:t>Termín: 19.12.2019</w:t>
      </w:r>
    </w:p>
    <w:p w:rsidR="00ED2970" w:rsidRDefault="00ED2970"/>
    <w:tbl>
      <w:tblPr>
        <w:tblStyle w:val="Mriekatabuky"/>
        <w:tblW w:w="9345" w:type="dxa"/>
        <w:tblLook w:val="04A0" w:firstRow="1" w:lastRow="0" w:firstColumn="1" w:lastColumn="0" w:noHBand="0" w:noVBand="1"/>
      </w:tblPr>
      <w:tblGrid>
        <w:gridCol w:w="3823"/>
        <w:gridCol w:w="5522"/>
      </w:tblGrid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b/>
                <w:sz w:val="28"/>
                <w:szCs w:val="28"/>
              </w:rPr>
            </w:pPr>
            <w:r w:rsidRPr="00DC21C2">
              <w:rPr>
                <w:b/>
                <w:sz w:val="28"/>
                <w:szCs w:val="28"/>
              </w:rPr>
              <w:t>Akcia</w:t>
            </w:r>
          </w:p>
        </w:tc>
        <w:tc>
          <w:tcPr>
            <w:tcW w:w="5522" w:type="dxa"/>
          </w:tcPr>
          <w:p w:rsidR="00ED2970" w:rsidRPr="00DC21C2" w:rsidRDefault="00ED2970">
            <w:pPr>
              <w:rPr>
                <w:b/>
                <w:sz w:val="28"/>
                <w:szCs w:val="28"/>
              </w:rPr>
            </w:pPr>
            <w:r w:rsidRPr="00DC21C2">
              <w:rPr>
                <w:b/>
                <w:sz w:val="28"/>
                <w:szCs w:val="28"/>
              </w:rPr>
              <w:t xml:space="preserve">Zodpovedný uč. </w:t>
            </w:r>
          </w:p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Začiatok šk.</w:t>
            </w:r>
            <w:r w:rsidR="00DC21C2">
              <w:rPr>
                <w:sz w:val="28"/>
                <w:szCs w:val="28"/>
              </w:rPr>
              <w:t xml:space="preserve"> </w:t>
            </w:r>
            <w:r w:rsidRPr="00DC21C2">
              <w:rPr>
                <w:sz w:val="28"/>
                <w:szCs w:val="28"/>
              </w:rPr>
              <w:t>roka</w:t>
            </w: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Imatrikulácia</w:t>
            </w: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  <w:proofErr w:type="spellStart"/>
            <w:r w:rsidRPr="00DC21C2">
              <w:rPr>
                <w:sz w:val="28"/>
                <w:szCs w:val="28"/>
              </w:rPr>
              <w:t>Tekviciáda</w:t>
            </w:r>
            <w:proofErr w:type="spellEnd"/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 xml:space="preserve">Školenie </w:t>
            </w:r>
            <w:proofErr w:type="spellStart"/>
            <w:r w:rsidRPr="00DC21C2">
              <w:rPr>
                <w:sz w:val="28"/>
                <w:szCs w:val="28"/>
              </w:rPr>
              <w:t>Digital</w:t>
            </w:r>
            <w:proofErr w:type="spellEnd"/>
            <w:r w:rsidRPr="00DC21C2">
              <w:rPr>
                <w:sz w:val="28"/>
                <w:szCs w:val="28"/>
              </w:rPr>
              <w:t xml:space="preserve"> </w:t>
            </w:r>
            <w:proofErr w:type="spellStart"/>
            <w:r w:rsidRPr="00DC21C2">
              <w:rPr>
                <w:sz w:val="28"/>
                <w:szCs w:val="28"/>
              </w:rPr>
              <w:t>Skils</w:t>
            </w:r>
            <w:proofErr w:type="spellEnd"/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  <w:proofErr w:type="spellStart"/>
            <w:r w:rsidRPr="00DC21C2">
              <w:rPr>
                <w:sz w:val="28"/>
                <w:szCs w:val="28"/>
              </w:rPr>
              <w:t>Talkshow</w:t>
            </w:r>
            <w:proofErr w:type="spellEnd"/>
            <w:r w:rsidRPr="00DC21C2">
              <w:rPr>
                <w:sz w:val="28"/>
                <w:szCs w:val="28"/>
              </w:rPr>
              <w:t xml:space="preserve">  herec 27.11</w:t>
            </w: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  <w:proofErr w:type="spellStart"/>
            <w:r w:rsidRPr="00DC21C2">
              <w:rPr>
                <w:sz w:val="28"/>
                <w:szCs w:val="28"/>
              </w:rPr>
              <w:t>Talkshow</w:t>
            </w:r>
            <w:proofErr w:type="spellEnd"/>
            <w:r w:rsidRPr="00DC21C2">
              <w:rPr>
                <w:sz w:val="28"/>
                <w:szCs w:val="28"/>
              </w:rPr>
              <w:t xml:space="preserve"> návrhárka 5.12</w:t>
            </w: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  <w:proofErr w:type="spellStart"/>
            <w:r w:rsidRPr="00DC21C2">
              <w:rPr>
                <w:sz w:val="28"/>
                <w:szCs w:val="28"/>
              </w:rPr>
              <w:t>Predškolácke</w:t>
            </w:r>
            <w:proofErr w:type="spellEnd"/>
            <w:r w:rsidRPr="00DC21C2">
              <w:rPr>
                <w:sz w:val="28"/>
                <w:szCs w:val="28"/>
              </w:rPr>
              <w:t xml:space="preserve"> dobrodružstva</w:t>
            </w: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 w:rsidP="00ED2970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 xml:space="preserve">Školenie </w:t>
            </w:r>
            <w:proofErr w:type="spellStart"/>
            <w:r w:rsidRPr="00DC21C2">
              <w:rPr>
                <w:sz w:val="28"/>
                <w:szCs w:val="28"/>
              </w:rPr>
              <w:t>Curaprox</w:t>
            </w:r>
            <w:proofErr w:type="spellEnd"/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Pečenie perníkov</w:t>
            </w: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DC21C2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Vianočná akadémia</w:t>
            </w: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DC21C2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Vianočná burza</w:t>
            </w: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DC21C2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Dublin IKID</w:t>
            </w: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</w:p>
        </w:tc>
        <w:tc>
          <w:tcPr>
            <w:tcW w:w="5522" w:type="dxa"/>
          </w:tcPr>
          <w:p w:rsidR="00ED2970" w:rsidRDefault="00ED2970"/>
        </w:tc>
      </w:tr>
      <w:tr w:rsidR="00ED2970" w:rsidTr="00517A30">
        <w:tc>
          <w:tcPr>
            <w:tcW w:w="3823" w:type="dxa"/>
          </w:tcPr>
          <w:p w:rsidR="00ED2970" w:rsidRPr="00DC21C2" w:rsidRDefault="00ED2970">
            <w:pPr>
              <w:rPr>
                <w:sz w:val="28"/>
                <w:szCs w:val="28"/>
              </w:rPr>
            </w:pPr>
          </w:p>
        </w:tc>
        <w:tc>
          <w:tcPr>
            <w:tcW w:w="5522" w:type="dxa"/>
          </w:tcPr>
          <w:p w:rsidR="00ED2970" w:rsidRDefault="00ED2970"/>
        </w:tc>
      </w:tr>
      <w:tr w:rsidR="00517A30" w:rsidTr="00517A30">
        <w:tc>
          <w:tcPr>
            <w:tcW w:w="3823" w:type="dxa"/>
          </w:tcPr>
          <w:p w:rsidR="00517A30" w:rsidRPr="00517A30" w:rsidRDefault="00517A30" w:rsidP="00517A30">
            <w:pPr>
              <w:rPr>
                <w:b/>
                <w:sz w:val="28"/>
                <w:szCs w:val="28"/>
              </w:rPr>
            </w:pPr>
            <w:r w:rsidRPr="00517A30">
              <w:rPr>
                <w:b/>
                <w:sz w:val="28"/>
                <w:szCs w:val="28"/>
              </w:rPr>
              <w:t>Olympiáda  - šk. kola:</w:t>
            </w:r>
          </w:p>
        </w:tc>
        <w:tc>
          <w:tcPr>
            <w:tcW w:w="5522" w:type="dxa"/>
          </w:tcPr>
          <w:p w:rsidR="00517A30" w:rsidRDefault="00517A30" w:rsidP="00517A30">
            <w:bookmarkStart w:id="0" w:name="_GoBack"/>
            <w:bookmarkEnd w:id="0"/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Technika</w:t>
            </w:r>
          </w:p>
        </w:tc>
        <w:tc>
          <w:tcPr>
            <w:tcW w:w="5522" w:type="dxa"/>
          </w:tcPr>
          <w:p w:rsidR="00517A30" w:rsidRDefault="00517A30" w:rsidP="00517A30"/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SJL</w:t>
            </w:r>
          </w:p>
        </w:tc>
        <w:tc>
          <w:tcPr>
            <w:tcW w:w="5522" w:type="dxa"/>
          </w:tcPr>
          <w:p w:rsidR="00517A30" w:rsidRDefault="00517A30" w:rsidP="00517A30"/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ANJ</w:t>
            </w:r>
          </w:p>
        </w:tc>
        <w:tc>
          <w:tcPr>
            <w:tcW w:w="5522" w:type="dxa"/>
          </w:tcPr>
          <w:p w:rsidR="00517A30" w:rsidRDefault="00517A30" w:rsidP="00517A30"/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NEJ</w:t>
            </w:r>
          </w:p>
        </w:tc>
        <w:tc>
          <w:tcPr>
            <w:tcW w:w="5522" w:type="dxa"/>
          </w:tcPr>
          <w:p w:rsidR="00517A30" w:rsidRDefault="00517A30" w:rsidP="00517A30"/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Geografia</w:t>
            </w:r>
          </w:p>
        </w:tc>
        <w:tc>
          <w:tcPr>
            <w:tcW w:w="5522" w:type="dxa"/>
          </w:tcPr>
          <w:p w:rsidR="00517A30" w:rsidRDefault="00517A30" w:rsidP="00517A30"/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 w:rsidRPr="00DC21C2">
              <w:rPr>
                <w:sz w:val="28"/>
                <w:szCs w:val="28"/>
              </w:rPr>
              <w:t>Dejepis</w:t>
            </w:r>
          </w:p>
        </w:tc>
        <w:tc>
          <w:tcPr>
            <w:tcW w:w="5522" w:type="dxa"/>
          </w:tcPr>
          <w:p w:rsidR="00517A30" w:rsidRDefault="00517A30" w:rsidP="00517A30"/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  <w:tc>
          <w:tcPr>
            <w:tcW w:w="5522" w:type="dxa"/>
          </w:tcPr>
          <w:p w:rsidR="00517A30" w:rsidRDefault="00517A30" w:rsidP="00517A30"/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517A30" w:rsidRDefault="00517A30" w:rsidP="00517A30">
            <w:pPr>
              <w:rPr>
                <w:b/>
                <w:sz w:val="28"/>
                <w:szCs w:val="28"/>
              </w:rPr>
            </w:pP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517A30" w:rsidRDefault="00517A30" w:rsidP="00517A30">
            <w:pPr>
              <w:rPr>
                <w:b/>
                <w:sz w:val="28"/>
                <w:szCs w:val="28"/>
              </w:rPr>
            </w:pPr>
            <w:r w:rsidRPr="00517A30">
              <w:rPr>
                <w:b/>
                <w:sz w:val="28"/>
                <w:szCs w:val="28"/>
              </w:rPr>
              <w:t>MZ/PK – vyučovací proces</w:t>
            </w:r>
            <w:r w:rsidRPr="00517A30">
              <w:rPr>
                <w:b/>
                <w:sz w:val="28"/>
                <w:szCs w:val="28"/>
              </w:rPr>
              <w:br/>
            </w:r>
            <w:r w:rsidRPr="00517A30">
              <w:rPr>
                <w:b/>
                <w:sz w:val="20"/>
                <w:szCs w:val="20"/>
              </w:rPr>
              <w:t>(1 príspevok za mesiac):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Zodpovedný vedúci MZ/PK:</w:t>
            </w:r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MZ 1. a 2. roč.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MZ 3. a 4. roč.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 ANJ I.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 SJL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 ANJ II.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 CJ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 MAT a INF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 prírodovedné predmety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 spoločenskovedné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Default="00517A30" w:rsidP="00517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 výchovy</w:t>
            </w: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  <w:tr w:rsidR="00517A30" w:rsidTr="00517A30">
        <w:tc>
          <w:tcPr>
            <w:tcW w:w="3823" w:type="dxa"/>
          </w:tcPr>
          <w:p w:rsidR="00517A30" w:rsidRDefault="00517A30" w:rsidP="00517A30">
            <w:pPr>
              <w:rPr>
                <w:sz w:val="28"/>
                <w:szCs w:val="28"/>
              </w:rPr>
            </w:pPr>
          </w:p>
        </w:tc>
        <w:tc>
          <w:tcPr>
            <w:tcW w:w="5522" w:type="dxa"/>
          </w:tcPr>
          <w:p w:rsidR="00517A30" w:rsidRPr="00DC21C2" w:rsidRDefault="00517A30" w:rsidP="00517A30">
            <w:pPr>
              <w:rPr>
                <w:sz w:val="28"/>
                <w:szCs w:val="28"/>
              </w:rPr>
            </w:pPr>
          </w:p>
        </w:tc>
      </w:tr>
    </w:tbl>
    <w:p w:rsidR="00ED2970" w:rsidRDefault="00ED2970"/>
    <w:sectPr w:rsidR="00ED2970" w:rsidSect="00517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70"/>
    <w:rsid w:val="00517A30"/>
    <w:rsid w:val="00611FD6"/>
    <w:rsid w:val="00730CDF"/>
    <w:rsid w:val="00DC21C2"/>
    <w:rsid w:val="00ED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A446D-AE5B-43A3-B5DA-A2BC0B44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D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2019-11-28T14:19:00Z</dcterms:created>
  <dcterms:modified xsi:type="dcterms:W3CDTF">2019-11-28T14:59:00Z</dcterms:modified>
</cp:coreProperties>
</file>