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F2DE8" w14:textId="293C6246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963884" wp14:editId="6A9E5C33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F3C0" w14:textId="2204B264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3D13D7C1" w14:textId="6EC9C79D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1363C7">
        <w:rPr>
          <w:rFonts w:ascii="Arial" w:hAnsi="Arial" w:cs="Arial"/>
          <w:i/>
          <w:spacing w:val="50"/>
          <w:sz w:val="16"/>
          <w:szCs w:val="16"/>
        </w:rPr>
        <w:t>V673: Kľúč k rozvoju štyroch gramotností</w:t>
      </w:r>
    </w:p>
    <w:p w14:paraId="3D48DA22" w14:textId="4514A546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6255E2B6" w14:textId="6F72476F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</w:p>
    <w:p w14:paraId="2C1F75B7" w14:textId="71E2A096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7C3CD3D8" w14:textId="1DA0A1A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7BE232F7" wp14:editId="736E3136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458B2" w14:textId="682547C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200F1E6D" wp14:editId="293BBA7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7B596FAB" wp14:editId="6562E2B8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F1B5" w14:textId="0F0E918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3CF1F402" w14:textId="16E367EB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D165E04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541935AB" w14:textId="072500EC" w:rsidR="00A944CA" w:rsidRDefault="00A944CA" w:rsidP="003514ED">
      <w:r>
        <w:t xml:space="preserve">                                                                                                    </w:t>
      </w:r>
      <w:r w:rsidR="003514ED">
        <w:t xml:space="preserve">                                                                                           </w:t>
      </w:r>
    </w:p>
    <w:p w14:paraId="57AB281E" w14:textId="7B7E0FC3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7A44DAE0" w14:textId="77777777" w:rsidR="00646AC1" w:rsidRDefault="009C6C16" w:rsidP="00646AC1">
      <w:pPr>
        <w:pStyle w:val="Nadpis1"/>
        <w:spacing w:before="60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Metodika</w:t>
      </w:r>
      <w:r w:rsidR="00CB58E3" w:rsidRPr="00A944CA">
        <w:rPr>
          <w:rFonts w:asciiTheme="minorHAnsi" w:hAnsiTheme="minorHAnsi" w:cs="Arial"/>
        </w:rPr>
        <w:t xml:space="preserve"> </w:t>
      </w:r>
      <w:r w:rsidR="00D57638">
        <w:rPr>
          <w:rFonts w:asciiTheme="minorHAnsi" w:hAnsiTheme="minorHAnsi" w:cs="Arial"/>
        </w:rPr>
        <w:t xml:space="preserve">k realizácii </w:t>
      </w:r>
      <w:bookmarkStart w:id="0" w:name="_Hlk30080034"/>
      <w:r w:rsidR="00D57638">
        <w:rPr>
          <w:rFonts w:asciiTheme="minorHAnsi" w:hAnsiTheme="minorHAnsi" w:cs="Arial"/>
        </w:rPr>
        <w:t>záujmového krúžku</w:t>
      </w:r>
      <w:r w:rsidR="00646AC1">
        <w:rPr>
          <w:rFonts w:asciiTheme="minorHAnsi" w:hAnsiTheme="minorHAnsi" w:cs="Arial"/>
        </w:rPr>
        <w:t xml:space="preserve"> </w:t>
      </w:r>
      <w:bookmarkEnd w:id="0"/>
    </w:p>
    <w:p w14:paraId="3A3DA6EE" w14:textId="77777777" w:rsidR="00D80625" w:rsidRDefault="00D80625" w:rsidP="00D80625"/>
    <w:p w14:paraId="6A39BB85" w14:textId="77777777" w:rsidR="00D80625" w:rsidRDefault="00D80625" w:rsidP="00D80625"/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6BB2A94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878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EA3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B48654B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ECA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614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1.1.1 Zvýšiť inkluzívnosť a rovnaký prístup ku kvalitnému vzdelávaniu a zlepšiť výsledky a kompetencie detí a žiakov</w:t>
            </w:r>
          </w:p>
        </w:tc>
      </w:tr>
      <w:tr w:rsidR="00646AC1" w:rsidRPr="00A944CA" w14:paraId="1F6499F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9DD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8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5500929E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6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DA5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4CB51EB0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9F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382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19BADF7F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CC7" w14:textId="75250E1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EC24" w14:textId="2B10479D" w:rsidR="00646AC1" w:rsidRPr="00035339" w:rsidRDefault="00FC1FED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FC1FED">
              <w:rPr>
                <w:rFonts w:asciiTheme="minorHAnsi" w:hAnsiTheme="minorHAnsi" w:cstheme="minorHAnsi"/>
                <w:b/>
                <w:bCs/>
              </w:rPr>
              <w:t>Krúžok 1.1.3. Zvládnime spolu maturitu zo SJL</w:t>
            </w:r>
          </w:p>
        </w:tc>
      </w:tr>
      <w:tr w:rsidR="009B2797" w:rsidRPr="00A944CA" w14:paraId="7932C139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51961F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8E9EB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B2797" w:rsidRPr="00A944CA" w14:paraId="788DC0B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9BFA" w14:textId="57A60E48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A3EF" w14:textId="5EA2A5C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9B2797">
              <w:rPr>
                <w:rFonts w:asciiTheme="minorHAnsi" w:hAnsiTheme="minorHAnsi" w:cstheme="minorHAnsi"/>
              </w:rPr>
              <w:t>Mimoškolská krúžková činnosť  pravideln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a dlhodob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charakter</w:t>
            </w:r>
            <w:r>
              <w:rPr>
                <w:rFonts w:asciiTheme="minorHAnsi" w:hAnsiTheme="minorHAnsi" w:cstheme="minorHAnsi"/>
              </w:rPr>
              <w:t>u</w:t>
            </w:r>
          </w:p>
        </w:tc>
      </w:tr>
      <w:tr w:rsidR="00646AC1" w:rsidRPr="00A944CA" w14:paraId="4360C0AA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CC80" w14:textId="299973D9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2CCF" w14:textId="7AC041B4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</w:rPr>
              <w:t>2 hod. týždenne ( každý týždeň okrem prázdnin)</w:t>
            </w:r>
          </w:p>
        </w:tc>
      </w:tr>
      <w:tr w:rsidR="00646AC1" w:rsidRPr="00A944CA" w14:paraId="4A810B7F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0DD3" w14:textId="5A6234D1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Rozsah na školský rok 2019/2020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5036" w14:textId="04911BD5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</w:rPr>
              <w:t>44 hodín</w:t>
            </w:r>
          </w:p>
        </w:tc>
      </w:tr>
      <w:tr w:rsidR="00646AC1" w:rsidRPr="00A944CA" w14:paraId="22C6714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1B14" w14:textId="5941ADD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2020/2021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7C33" w14:textId="116729F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60 hodín</w:t>
            </w:r>
          </w:p>
        </w:tc>
      </w:tr>
      <w:tr w:rsidR="00646AC1" w:rsidRPr="00A944CA" w14:paraId="013567F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2C26" w14:textId="710E2D9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2021/2022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7D9A" w14:textId="18540CE8" w:rsidR="00646AC1" w:rsidRPr="00035339" w:rsidRDefault="00FC1FE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44</w:t>
            </w:r>
            <w:r w:rsidR="00646AC1" w:rsidRPr="00035339">
              <w:rPr>
                <w:rFonts w:asciiTheme="minorHAnsi" w:hAnsiTheme="minorHAnsi" w:cstheme="minorHAnsi"/>
              </w:rPr>
              <w:t xml:space="preserve"> hodín</w:t>
            </w:r>
          </w:p>
        </w:tc>
      </w:tr>
      <w:tr w:rsidR="00646AC1" w:rsidRPr="00A944CA" w14:paraId="7D36A60D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E5D8" w14:textId="7EFE255E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Celkový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8016" w14:textId="45084338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1</w:t>
            </w:r>
            <w:r w:rsidR="00FC1FED">
              <w:rPr>
                <w:rFonts w:asciiTheme="minorHAnsi" w:hAnsiTheme="minorHAnsi" w:cstheme="minorHAnsi"/>
                <w:b/>
                <w:bCs/>
              </w:rPr>
              <w:t>48</w:t>
            </w:r>
            <w:r w:rsidRPr="00035339">
              <w:rPr>
                <w:rFonts w:asciiTheme="minorHAnsi" w:hAnsiTheme="minorHAnsi" w:cstheme="minorHAnsi"/>
                <w:b/>
                <w:bCs/>
              </w:rPr>
              <w:t xml:space="preserve"> hod.</w:t>
            </w:r>
          </w:p>
        </w:tc>
      </w:tr>
      <w:tr w:rsidR="009B2797" w:rsidRPr="00A944CA" w14:paraId="571D30E0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5758" w14:textId="3B31367D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B3DE" w14:textId="10F39816" w:rsidR="009B2797" w:rsidRP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9B2797">
              <w:rPr>
                <w:rFonts w:asciiTheme="minorHAnsi" w:hAnsiTheme="minorHAnsi" w:cstheme="minorHAnsi"/>
              </w:rPr>
              <w:t>žiaci</w:t>
            </w:r>
          </w:p>
        </w:tc>
      </w:tr>
      <w:tr w:rsidR="00646AC1" w:rsidRPr="00A944CA" w14:paraId="2E43B13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4DAA" w14:textId="77248F1B" w:rsidR="00646AC1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3FDC" w14:textId="566A2F11" w:rsidR="00646AC1" w:rsidRPr="00035339" w:rsidRDefault="00FC1FED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FC1FED">
              <w:rPr>
                <w:rFonts w:asciiTheme="minorHAnsi" w:hAnsiTheme="minorHAnsi" w:cstheme="minorHAnsi"/>
              </w:rPr>
              <w:t>IV. ročník štvorročného štúdia</w:t>
            </w:r>
          </w:p>
        </w:tc>
      </w:tr>
      <w:tr w:rsidR="00035339" w:rsidRPr="00A944CA" w14:paraId="2ED19B6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F160" w14:textId="02DEBEA7" w:rsidR="00035339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E0CB" w14:textId="0779A487" w:rsidR="00035339" w:rsidRPr="00035339" w:rsidRDefault="00FC1FED" w:rsidP="00646AC1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  <w:r w:rsidR="00303F5D">
              <w:rPr>
                <w:rFonts w:asciiTheme="minorHAnsi" w:hAnsiTheme="minorHAnsi" w:cstheme="minorHAnsi"/>
                <w:b/>
              </w:rPr>
              <w:t>0</w:t>
            </w:r>
            <w:r w:rsidR="00035339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46B53" w:rsidRPr="00A944CA" w14:paraId="2791EB5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100B" w14:textId="57DD054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035339">
              <w:rPr>
                <w:rFonts w:asciiTheme="minorHAnsi" w:hAnsiTheme="minorHAnsi" w:cstheme="minorHAnsi"/>
              </w:rPr>
              <w:t>Zariadenie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  <w:r>
              <w:rPr>
                <w:rFonts w:asciiTheme="minorHAnsi" w:hAnsiTheme="minorHAnsi" w:cstheme="minorHAnsi"/>
              </w:rPr>
              <w:t xml:space="preserve"> obstarané v rámci projektu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53A5" w14:textId="77777777" w:rsidR="003E6C75" w:rsidRP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3E6C75">
              <w:rPr>
                <w:rFonts w:asciiTheme="minorHAnsi" w:hAnsiTheme="minorHAnsi" w:cstheme="minorHAnsi"/>
              </w:rPr>
              <w:t>Zariadenie a vybavenie: Notebooky pre žiakov do prenosnej zostavy; Prenosná skrinka na 10 notebookov s možnosťou dobíjania</w:t>
            </w:r>
          </w:p>
          <w:p w14:paraId="25E043B3" w14:textId="1B06C469" w:rsidR="003E6C75" w:rsidRP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3E6C75">
              <w:rPr>
                <w:rFonts w:asciiTheme="minorHAnsi" w:hAnsiTheme="minorHAnsi" w:cstheme="minorHAnsi"/>
              </w:rPr>
              <w:t>Literatúra: Literatúra:  1 – Učebnica; Literatúra:  2 – Učebnica; Literatúra:  3 – Učebnica; Literatúra:  4 – Učebnica; Nový Slovenský jazyk pre SŠ 1 – Učebnica; Nový Slovenský jazyk pre SŠ 1 Zošit pre štud. - 1. časť; Nový Slovenský jazyk pre SŠ 1 Zošit pre štud. - 2. časť; Nový Slovenský jazyk pre SŠ 2 Učebnica; Nový Slovenský jazyk pre SŠ 2 Zošit pre štud. - 1. časť; Nový Slovenský jazyk pre SŠ 2 Zošit pre štud. - 2. časť; Ťahák: Literatúra:  - ľahká cesta k maturite; Zbierka textov a úloh z literatúry 1; Zbierka textov a úloh z literatúry 2; Zbierka textov a úloh z literatúry 3; Zbierka textov a úloh z literatúry 4</w:t>
            </w:r>
          </w:p>
        </w:tc>
      </w:tr>
      <w:tr w:rsidR="00946B53" w:rsidRPr="00A944CA" w14:paraId="6C3091A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5BC8" w14:textId="16EF3D5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E47D" w14:textId="600E7BC3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Študijné materiály a pomôcky vytvorené v rámci odbornej prípravy </w:t>
            </w:r>
            <w:r w:rsidRPr="007B37E1">
              <w:rPr>
                <w:rFonts w:asciiTheme="minorHAnsi" w:hAnsiTheme="minorHAnsi" w:cstheme="minorHAnsi"/>
              </w:rPr>
              <w:t xml:space="preserve"> vzdelávacieho obsahu krúžku</w:t>
            </w:r>
          </w:p>
        </w:tc>
      </w:tr>
      <w:tr w:rsidR="007B37E1" w:rsidRPr="00A944CA" w14:paraId="53FE9A34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34FA" w14:textId="5B36B49E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3405" w14:textId="26C57EB7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7B37E1">
              <w:rPr>
                <w:rFonts w:asciiTheme="minorHAnsi" w:hAnsiTheme="minorHAnsi" w:cstheme="minorHAnsi"/>
              </w:rPr>
              <w:t>ozv</w:t>
            </w:r>
            <w:r>
              <w:rPr>
                <w:rFonts w:asciiTheme="minorHAnsi" w:hAnsiTheme="minorHAnsi" w:cstheme="minorHAnsi"/>
              </w:rPr>
              <w:t>o</w:t>
            </w:r>
            <w:r w:rsidRPr="007B37E1">
              <w:rPr>
                <w:rFonts w:asciiTheme="minorHAnsi" w:hAnsiTheme="minorHAnsi" w:cstheme="minorHAnsi"/>
              </w:rPr>
              <w:t>j čitateľsk</w:t>
            </w:r>
            <w:r>
              <w:rPr>
                <w:rFonts w:asciiTheme="minorHAnsi" w:hAnsiTheme="minorHAnsi" w:cstheme="minorHAnsi"/>
              </w:rPr>
              <w:t xml:space="preserve">ej </w:t>
            </w:r>
            <w:r w:rsidRPr="007B37E1">
              <w:rPr>
                <w:rFonts w:asciiTheme="minorHAnsi" w:hAnsiTheme="minorHAnsi" w:cstheme="minorHAnsi"/>
              </w:rPr>
              <w:t>gramotnos</w:t>
            </w:r>
            <w:r>
              <w:rPr>
                <w:rFonts w:asciiTheme="minorHAnsi" w:hAnsiTheme="minorHAnsi" w:cstheme="minorHAnsi"/>
              </w:rPr>
              <w:t>ti žiakov</w:t>
            </w:r>
          </w:p>
        </w:tc>
      </w:tr>
      <w:tr w:rsidR="00A2675A" w:rsidRPr="00A944CA" w14:paraId="02FE9BD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99B6" w14:textId="540C65D9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A2675A">
              <w:rPr>
                <w:rFonts w:asciiTheme="minorHAnsi" w:hAnsiTheme="minorHAnsi" w:cstheme="minorHAnsi"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C566" w14:textId="77777777" w:rsidR="003E6C75" w:rsidRDefault="00946B53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946B53">
              <w:rPr>
                <w:rFonts w:asciiTheme="minorHAnsi" w:hAnsiTheme="minorHAnsi" w:cstheme="minorHAnsi"/>
              </w:rPr>
              <w:t>rozv</w:t>
            </w:r>
            <w:r>
              <w:rPr>
                <w:rFonts w:asciiTheme="minorHAnsi" w:hAnsiTheme="minorHAnsi" w:cstheme="minorHAnsi"/>
              </w:rPr>
              <w:t>oj</w:t>
            </w:r>
            <w:r w:rsidRPr="00946B53">
              <w:rPr>
                <w:rFonts w:asciiTheme="minorHAnsi" w:hAnsiTheme="minorHAnsi" w:cstheme="minorHAnsi"/>
              </w:rPr>
              <w:t xml:space="preserve"> čitateľsk</w:t>
            </w:r>
            <w:r>
              <w:rPr>
                <w:rFonts w:asciiTheme="minorHAnsi" w:hAnsiTheme="minorHAnsi" w:cstheme="minorHAnsi"/>
              </w:rPr>
              <w:t>ej</w:t>
            </w:r>
            <w:r w:rsidRPr="00946B53">
              <w:rPr>
                <w:rFonts w:asciiTheme="minorHAnsi" w:hAnsiTheme="minorHAnsi" w:cstheme="minorHAnsi"/>
              </w:rPr>
              <w:t xml:space="preserve"> gramotnos</w:t>
            </w:r>
            <w:r>
              <w:rPr>
                <w:rFonts w:asciiTheme="minorHAnsi" w:hAnsiTheme="minorHAnsi" w:cstheme="minorHAnsi"/>
              </w:rPr>
              <w:t>ti</w:t>
            </w:r>
            <w:r w:rsidRPr="00946B53">
              <w:rPr>
                <w:rFonts w:asciiTheme="minorHAnsi" w:hAnsiTheme="minorHAnsi" w:cstheme="minorHAnsi"/>
              </w:rPr>
              <w:t xml:space="preserve"> najmä u starších </w:t>
            </w:r>
            <w:r w:rsidR="003E6C75" w:rsidRPr="003E6C75">
              <w:rPr>
                <w:rFonts w:asciiTheme="minorHAnsi" w:hAnsiTheme="minorHAnsi" w:cstheme="minorHAnsi"/>
              </w:rPr>
              <w:t xml:space="preserve"> študentov</w:t>
            </w:r>
          </w:p>
          <w:p w14:paraId="4DFF5566" w14:textId="21F46DFB" w:rsid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3E6C75">
              <w:rPr>
                <w:rFonts w:asciiTheme="minorHAnsi" w:hAnsiTheme="minorHAnsi" w:cstheme="minorHAnsi"/>
              </w:rPr>
              <w:t xml:space="preserve">rozvoj kompetencie k samostatnému učeniu sa </w:t>
            </w:r>
            <w:r w:rsidR="00946B53" w:rsidRPr="003E6C75">
              <w:rPr>
                <w:rFonts w:asciiTheme="minorHAnsi" w:hAnsiTheme="minorHAnsi" w:cstheme="minorHAnsi"/>
              </w:rPr>
              <w:t>prostredníctvom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6C75">
              <w:rPr>
                <w:rFonts w:asciiTheme="minorHAnsi" w:hAnsiTheme="minorHAnsi" w:cstheme="minorHAnsi"/>
              </w:rPr>
              <w:t xml:space="preserve">precvičovania schopnosti porozumieť a používať napísaný text </w:t>
            </w:r>
          </w:p>
          <w:p w14:paraId="068FECE6" w14:textId="364D9DAD" w:rsidR="003E6C75" w:rsidRPr="003E6C75" w:rsidRDefault="003E6C75" w:rsidP="007A754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3E6C75">
              <w:rPr>
                <w:rFonts w:asciiTheme="minorHAnsi" w:hAnsiTheme="minorHAnsi" w:cstheme="minorHAnsi"/>
              </w:rPr>
              <w:t>efektívna príprava študentov na maturitnú skúšku zo slovenského jazyka a literatúry vo všetkých jej formách</w:t>
            </w:r>
          </w:p>
          <w:p w14:paraId="1F23A3A9" w14:textId="258B67D9" w:rsid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zlepšenie schopnosti </w:t>
            </w:r>
            <w:r w:rsidRPr="003E6C75">
              <w:rPr>
                <w:rFonts w:asciiTheme="minorHAnsi" w:hAnsiTheme="minorHAnsi" w:cstheme="minorHAnsi"/>
              </w:rPr>
              <w:t>čítani</w:t>
            </w:r>
            <w:r>
              <w:rPr>
                <w:rFonts w:asciiTheme="minorHAnsi" w:hAnsiTheme="minorHAnsi" w:cstheme="minorHAnsi"/>
              </w:rPr>
              <w:t>a</w:t>
            </w:r>
            <w:r w:rsidRPr="003E6C75">
              <w:rPr>
                <w:rFonts w:asciiTheme="minorHAnsi" w:hAnsiTheme="minorHAnsi" w:cstheme="minorHAnsi"/>
              </w:rPr>
              <w:t xml:space="preserve"> s porozumením, analýz</w:t>
            </w:r>
            <w:r>
              <w:rPr>
                <w:rFonts w:asciiTheme="minorHAnsi" w:hAnsiTheme="minorHAnsi" w:cstheme="minorHAnsi"/>
              </w:rPr>
              <w:t>y</w:t>
            </w:r>
            <w:r w:rsidRPr="003E6C75">
              <w:rPr>
                <w:rFonts w:asciiTheme="minorHAnsi" w:hAnsiTheme="minorHAnsi" w:cstheme="minorHAnsi"/>
              </w:rPr>
              <w:t xml:space="preserve"> jednotlivých typových úloh</w:t>
            </w:r>
            <w:r>
              <w:rPr>
                <w:rFonts w:asciiTheme="minorHAnsi" w:hAnsiTheme="minorHAnsi" w:cstheme="minorHAnsi"/>
              </w:rPr>
              <w:t xml:space="preserve"> a tréning </w:t>
            </w:r>
            <w:r w:rsidRPr="003E6C75">
              <w:rPr>
                <w:rFonts w:asciiTheme="minorHAnsi" w:hAnsiTheme="minorHAnsi" w:cstheme="minorHAnsi"/>
              </w:rPr>
              <w:t>prác</w:t>
            </w:r>
            <w:r>
              <w:rPr>
                <w:rFonts w:asciiTheme="minorHAnsi" w:hAnsiTheme="minorHAnsi" w:cstheme="minorHAnsi"/>
              </w:rPr>
              <w:t>e</w:t>
            </w:r>
            <w:r w:rsidRPr="003E6C75">
              <w:rPr>
                <w:rFonts w:asciiTheme="minorHAnsi" w:hAnsiTheme="minorHAnsi" w:cstheme="minorHAnsi"/>
              </w:rPr>
              <w:t xml:space="preserve"> na čas</w:t>
            </w:r>
          </w:p>
          <w:p w14:paraId="2272AC46" w14:textId="059F4D8F" w:rsidR="003E6C75" w:rsidRPr="002811BA" w:rsidRDefault="002811BA" w:rsidP="002811B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precvičovanie nadobudnutých vedomostí a zručností prostredníctvom </w:t>
            </w:r>
            <w:r w:rsidR="003E6C75" w:rsidRPr="002811BA">
              <w:rPr>
                <w:rFonts w:asciiTheme="minorHAnsi" w:hAnsiTheme="minorHAnsi" w:cstheme="minorHAnsi"/>
              </w:rPr>
              <w:t>rôzn</w:t>
            </w:r>
            <w:r>
              <w:rPr>
                <w:rFonts w:asciiTheme="minorHAnsi" w:hAnsiTheme="minorHAnsi" w:cstheme="minorHAnsi"/>
              </w:rPr>
              <w:t>ych</w:t>
            </w:r>
            <w:r w:rsidR="003E6C75" w:rsidRPr="002811BA">
              <w:rPr>
                <w:rFonts w:asciiTheme="minorHAnsi" w:hAnsiTheme="minorHAnsi" w:cstheme="minorHAnsi"/>
              </w:rPr>
              <w:t xml:space="preserve"> dostupn</w:t>
            </w:r>
            <w:r>
              <w:rPr>
                <w:rFonts w:asciiTheme="minorHAnsi" w:hAnsiTheme="minorHAnsi" w:cstheme="minorHAnsi"/>
              </w:rPr>
              <w:t>ých</w:t>
            </w:r>
            <w:r w:rsidR="003E6C75" w:rsidRPr="002811BA">
              <w:rPr>
                <w:rFonts w:asciiTheme="minorHAnsi" w:hAnsiTheme="minorHAnsi" w:cstheme="minorHAnsi"/>
              </w:rPr>
              <w:t xml:space="preserve"> </w:t>
            </w:r>
            <w:r w:rsidR="00087487" w:rsidRPr="002811BA">
              <w:rPr>
                <w:rFonts w:asciiTheme="minorHAnsi" w:hAnsiTheme="minorHAnsi" w:cstheme="minorHAnsi"/>
              </w:rPr>
              <w:t xml:space="preserve"> elektronick</w:t>
            </w:r>
            <w:r w:rsidR="00087487">
              <w:rPr>
                <w:rFonts w:asciiTheme="minorHAnsi" w:hAnsiTheme="minorHAnsi" w:cstheme="minorHAnsi"/>
              </w:rPr>
              <w:t>ých</w:t>
            </w:r>
            <w:r w:rsidR="00087487" w:rsidRPr="002811BA">
              <w:rPr>
                <w:rFonts w:asciiTheme="minorHAnsi" w:hAnsiTheme="minorHAnsi" w:cstheme="minorHAnsi"/>
              </w:rPr>
              <w:t xml:space="preserve"> </w:t>
            </w:r>
            <w:r w:rsidR="003E6C75" w:rsidRPr="002811BA">
              <w:rPr>
                <w:rFonts w:asciiTheme="minorHAnsi" w:hAnsiTheme="minorHAnsi" w:cstheme="minorHAnsi"/>
              </w:rPr>
              <w:t>testovac</w:t>
            </w:r>
            <w:r>
              <w:rPr>
                <w:rFonts w:asciiTheme="minorHAnsi" w:hAnsiTheme="minorHAnsi" w:cstheme="minorHAnsi"/>
              </w:rPr>
              <w:t>ích</w:t>
            </w:r>
            <w:r w:rsidR="003E6C75" w:rsidRPr="002811BA">
              <w:rPr>
                <w:rFonts w:asciiTheme="minorHAnsi" w:hAnsiTheme="minorHAnsi" w:cstheme="minorHAnsi"/>
              </w:rPr>
              <w:t xml:space="preserve"> nástroj</w:t>
            </w:r>
            <w:r>
              <w:rPr>
                <w:rFonts w:asciiTheme="minorHAnsi" w:hAnsiTheme="minorHAnsi" w:cstheme="minorHAnsi"/>
              </w:rPr>
              <w:t>ov</w:t>
            </w:r>
            <w:r w:rsidR="003E6C75" w:rsidRPr="002811BA">
              <w:rPr>
                <w:rFonts w:asciiTheme="minorHAnsi" w:hAnsiTheme="minorHAnsi" w:cstheme="minorHAnsi"/>
              </w:rPr>
              <w:t xml:space="preserve"> (napr. program dodaný škole v rámci projektu E-testovanie 2015 alebo testy sprístupnené na edukačnom portáli Edupage.org) aj papierov</w:t>
            </w:r>
            <w:r>
              <w:rPr>
                <w:rFonts w:asciiTheme="minorHAnsi" w:hAnsiTheme="minorHAnsi" w:cstheme="minorHAnsi"/>
              </w:rPr>
              <w:t>ých</w:t>
            </w:r>
            <w:r w:rsidR="003E6C75" w:rsidRPr="002811BA">
              <w:rPr>
                <w:rFonts w:asciiTheme="minorHAnsi" w:hAnsiTheme="minorHAnsi" w:cstheme="minorHAnsi"/>
              </w:rPr>
              <w:t xml:space="preserve"> (testy z predchádzajúcich ročníkov testovania, testy z rôznych publikácií, vlastné testy).</w:t>
            </w:r>
          </w:p>
          <w:p w14:paraId="64FB234F" w14:textId="2930BD9A" w:rsidR="003E6C75" w:rsidRDefault="002811BA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tréning práce s </w:t>
            </w:r>
            <w:r w:rsidRPr="003E6C75">
              <w:rPr>
                <w:rFonts w:asciiTheme="minorHAnsi" w:hAnsiTheme="minorHAnsi" w:cstheme="minorHAnsi"/>
              </w:rPr>
              <w:t xml:space="preserve"> konkrétnymi témami a slohovými žánrami, nacvičova</w:t>
            </w:r>
            <w:r>
              <w:rPr>
                <w:rFonts w:asciiTheme="minorHAnsi" w:hAnsiTheme="minorHAnsi" w:cstheme="minorHAnsi"/>
              </w:rPr>
              <w:t>nie</w:t>
            </w:r>
            <w:r w:rsidRPr="003E6C75">
              <w:rPr>
                <w:rFonts w:asciiTheme="minorHAnsi" w:hAnsiTheme="minorHAnsi" w:cstheme="minorHAnsi"/>
              </w:rPr>
              <w:t xml:space="preserve"> tvorb</w:t>
            </w:r>
            <w:r>
              <w:rPr>
                <w:rFonts w:asciiTheme="minorHAnsi" w:hAnsiTheme="minorHAnsi" w:cstheme="minorHAnsi"/>
              </w:rPr>
              <w:t xml:space="preserve">y </w:t>
            </w:r>
            <w:r w:rsidRPr="003E6C75">
              <w:rPr>
                <w:rFonts w:asciiTheme="minorHAnsi" w:hAnsiTheme="minorHAnsi" w:cstheme="minorHAnsi"/>
              </w:rPr>
              <w:t>textov v jednotlivých žánroch a anal</w:t>
            </w:r>
            <w:r>
              <w:rPr>
                <w:rFonts w:asciiTheme="minorHAnsi" w:hAnsiTheme="minorHAnsi" w:cstheme="minorHAnsi"/>
              </w:rPr>
              <w:t>ýza</w:t>
            </w:r>
            <w:r w:rsidRPr="003E6C75">
              <w:rPr>
                <w:rFonts w:asciiTheme="minorHAnsi" w:hAnsiTheme="minorHAnsi" w:cstheme="minorHAnsi"/>
              </w:rPr>
              <w:t xml:space="preserve"> vytvoren</w:t>
            </w:r>
            <w:r>
              <w:rPr>
                <w:rFonts w:asciiTheme="minorHAnsi" w:hAnsiTheme="minorHAnsi" w:cstheme="minorHAnsi"/>
              </w:rPr>
              <w:t>ých</w:t>
            </w:r>
            <w:r w:rsidRPr="003E6C75">
              <w:rPr>
                <w:rFonts w:asciiTheme="minorHAnsi" w:hAnsiTheme="minorHAnsi" w:cstheme="minorHAnsi"/>
              </w:rPr>
              <w:t xml:space="preserve"> slohov</w:t>
            </w:r>
            <w:r>
              <w:rPr>
                <w:rFonts w:asciiTheme="minorHAnsi" w:hAnsiTheme="minorHAnsi" w:cstheme="minorHAnsi"/>
              </w:rPr>
              <w:t>ých</w:t>
            </w:r>
            <w:r w:rsidRPr="003E6C75">
              <w:rPr>
                <w:rFonts w:asciiTheme="minorHAnsi" w:hAnsiTheme="minorHAnsi" w:cstheme="minorHAnsi"/>
              </w:rPr>
              <w:t xml:space="preserve"> prác.</w:t>
            </w:r>
          </w:p>
          <w:p w14:paraId="46F6BEB2" w14:textId="2F394FB0" w:rsidR="003E6C75" w:rsidRPr="002811BA" w:rsidRDefault="002811BA" w:rsidP="002811B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tréning práce s</w:t>
            </w:r>
            <w:r w:rsidR="003E6C75" w:rsidRPr="003E6C75">
              <w:rPr>
                <w:rFonts w:asciiTheme="minorHAnsi" w:hAnsiTheme="minorHAnsi" w:cstheme="minorHAnsi"/>
              </w:rPr>
              <w:t> cvičnými maturitnými zadaniami</w:t>
            </w:r>
            <w:r w:rsidRPr="003E6C7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</w:t>
            </w:r>
            <w:r w:rsidRPr="003E6C75">
              <w:rPr>
                <w:rFonts w:asciiTheme="minorHAnsi" w:hAnsiTheme="minorHAnsi" w:cstheme="minorHAnsi"/>
              </w:rPr>
              <w:t>pochopenie prečítaného zadania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3E6C75">
              <w:rPr>
                <w:rFonts w:asciiTheme="minorHAnsi" w:hAnsiTheme="minorHAnsi" w:cstheme="minorHAnsi"/>
              </w:rPr>
              <w:t>zápis písomnej prípravy a jej prezentáci</w:t>
            </w:r>
            <w:r>
              <w:rPr>
                <w:rFonts w:asciiTheme="minorHAnsi" w:hAnsiTheme="minorHAnsi" w:cstheme="minorHAnsi"/>
              </w:rPr>
              <w:t>a</w:t>
            </w:r>
            <w:r w:rsidRPr="003E6C75">
              <w:rPr>
                <w:rFonts w:asciiTheme="minorHAnsi" w:hAnsiTheme="minorHAnsi" w:cstheme="minorHAnsi"/>
              </w:rPr>
              <w:t xml:space="preserve"> pred ostatnými žiakmi v</w:t>
            </w:r>
            <w:r>
              <w:rPr>
                <w:rFonts w:asciiTheme="minorHAnsi" w:hAnsiTheme="minorHAnsi" w:cstheme="minorHAnsi"/>
              </w:rPr>
              <w:t> </w:t>
            </w:r>
            <w:r w:rsidRPr="003E6C75">
              <w:rPr>
                <w:rFonts w:asciiTheme="minorHAnsi" w:hAnsiTheme="minorHAnsi" w:cstheme="minorHAnsi"/>
              </w:rPr>
              <w:t>skupine</w:t>
            </w:r>
            <w:r>
              <w:rPr>
                <w:rFonts w:asciiTheme="minorHAnsi" w:hAnsiTheme="minorHAnsi" w:cstheme="minorHAnsi"/>
              </w:rPr>
              <w:t>)</w:t>
            </w:r>
            <w:r w:rsidR="003E6C75" w:rsidRPr="003E6C7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86AFD" w:rsidRPr="00A944CA" w14:paraId="3F8C3AAB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2EEC" w14:textId="343927AF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 absolventa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BBB6" w14:textId="6B9FCCA6" w:rsidR="00986AFD" w:rsidRDefault="00986AFD" w:rsidP="00110FD7">
            <w:pPr>
              <w:rPr>
                <w:rFonts w:asciiTheme="minorHAnsi" w:hAnsiTheme="minorHAnsi" w:cstheme="minorHAnsi"/>
              </w:rPr>
            </w:pPr>
            <w:r w:rsidRPr="00D5427A">
              <w:rPr>
                <w:rFonts w:asciiTheme="minorHAnsi" w:hAnsiTheme="minorHAnsi" w:cstheme="minorHAnsi"/>
              </w:rPr>
              <w:t xml:space="preserve">Absolvent </w:t>
            </w:r>
            <w:r w:rsidR="0014623E" w:rsidRPr="00D5427A">
              <w:rPr>
                <w:rFonts w:asciiTheme="minorHAnsi" w:hAnsiTheme="minorHAnsi" w:cstheme="minorHAnsi"/>
              </w:rPr>
              <w:t xml:space="preserve">záujmového krúžku </w:t>
            </w:r>
            <w:r w:rsidR="00D5427A" w:rsidRPr="00FC1FED">
              <w:rPr>
                <w:rFonts w:asciiTheme="minorHAnsi" w:hAnsiTheme="minorHAnsi" w:cstheme="minorHAnsi"/>
                <w:b/>
                <w:bCs/>
              </w:rPr>
              <w:t xml:space="preserve"> Zvládnime spolu maturitu zo SJL</w:t>
            </w:r>
            <w:r w:rsidR="00D5427A" w:rsidRPr="00D5427A">
              <w:rPr>
                <w:rFonts w:asciiTheme="minorHAnsi" w:hAnsiTheme="minorHAnsi" w:cstheme="minorHAnsi"/>
              </w:rPr>
              <w:t xml:space="preserve"> </w:t>
            </w:r>
            <w:r w:rsidRPr="00D5427A">
              <w:rPr>
                <w:rFonts w:asciiTheme="minorHAnsi" w:hAnsiTheme="minorHAnsi" w:cstheme="minorHAnsi"/>
              </w:rPr>
              <w:t>pozná</w:t>
            </w:r>
            <w:r w:rsidR="00D5427A">
              <w:rPr>
                <w:rFonts w:asciiTheme="minorHAnsi" w:hAnsiTheme="minorHAnsi" w:cstheme="minorHAnsi"/>
              </w:rPr>
              <w:t xml:space="preserve"> pojmoslovný aparát</w:t>
            </w:r>
            <w:r w:rsidR="00110FD7">
              <w:rPr>
                <w:rFonts w:asciiTheme="minorHAnsi" w:hAnsiTheme="minorHAnsi" w:cstheme="minorHAnsi"/>
              </w:rPr>
              <w:t xml:space="preserve"> z jednotlivých jazykovedných disciplín, z literárnej teórie a histórie, </w:t>
            </w:r>
            <w:r w:rsidR="0014623E" w:rsidRPr="00D5427A">
              <w:rPr>
                <w:rFonts w:asciiTheme="minorHAnsi" w:hAnsiTheme="minorHAnsi" w:cstheme="minorHAnsi"/>
              </w:rPr>
              <w:t>dokáže</w:t>
            </w:r>
            <w:r w:rsidR="00110FD7">
              <w:rPr>
                <w:rFonts w:asciiTheme="minorHAnsi" w:hAnsiTheme="minorHAnsi" w:cstheme="minorHAnsi"/>
              </w:rPr>
              <w:t xml:space="preserve"> aplikovať nadobudnuté poznatky v práci s rôznorodými textami.</w:t>
            </w:r>
          </w:p>
          <w:p w14:paraId="3D275438" w14:textId="77777777" w:rsidR="006D5897" w:rsidRDefault="00292AA8" w:rsidP="00110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Žiak vie prezentovať svoj názor a primerane argumentovať.</w:t>
            </w:r>
          </w:p>
          <w:p w14:paraId="3281FB23" w14:textId="020A7909" w:rsidR="00292AA8" w:rsidRPr="00986AFD" w:rsidRDefault="006D5897" w:rsidP="00110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Žiak vie čítať s porozumením.</w:t>
            </w:r>
            <w:r w:rsidR="00292AA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2675A" w:rsidRPr="00A944CA" w14:paraId="0D87AA89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9DBA" w14:textId="5430DF4E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656B" w14:textId="77777777" w:rsidR="007B462A" w:rsidRPr="00D5427A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3C4C2CF5" w14:textId="77777777" w:rsidR="007B462A" w:rsidRPr="00D5427A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78AA3C7E" w14:textId="77777777" w:rsidR="00A2675A" w:rsidRPr="00D5427A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brainstorming</w:t>
            </w:r>
          </w:p>
          <w:p w14:paraId="6F6A6BFB" w14:textId="77777777" w:rsidR="00A2675A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dramatizácia</w:t>
            </w:r>
          </w:p>
          <w:p w14:paraId="0899C0D7" w14:textId="49AAFCDE" w:rsidR="00D5427A" w:rsidRPr="00A2675A" w:rsidRDefault="00D5427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didaktické testy</w:t>
            </w:r>
          </w:p>
        </w:tc>
      </w:tr>
      <w:tr w:rsidR="00986AFD" w:rsidRPr="00A944CA" w14:paraId="1FF5D38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AD0" w14:textId="4AE72DEB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Doplnkové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8ED5" w14:textId="7582B309" w:rsidR="0014623E" w:rsidRPr="00110FD7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10FD7">
              <w:rPr>
                <w:rFonts w:asciiTheme="minorHAnsi" w:hAnsiTheme="minorHAnsi" w:cstheme="minorHAnsi"/>
                <w:sz w:val="20"/>
                <w:szCs w:val="20"/>
              </w:rPr>
              <w:t>klasická prednáška, výklad, prednáška s diskusiou</w:t>
            </w:r>
          </w:p>
          <w:p w14:paraId="4A997B5D" w14:textId="77777777" w:rsidR="0014623E" w:rsidRPr="00110FD7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10FD7">
              <w:rPr>
                <w:rFonts w:asciiTheme="minorHAnsi" w:hAnsiTheme="minorHAnsi" w:cstheme="minorHAnsi"/>
                <w:sz w:val="20"/>
                <w:szCs w:val="20"/>
              </w:rPr>
              <w:t>cvičenie, seminár</w:t>
            </w:r>
          </w:p>
          <w:p w14:paraId="135CF6F1" w14:textId="0AE358E8" w:rsidR="0014623E" w:rsidRPr="00B531D4" w:rsidRDefault="0014623E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12BE3BAF" w14:textId="56C76ED7" w:rsidR="0014623E" w:rsidRPr="00B531D4" w:rsidRDefault="00B531D4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14623E" w:rsidRPr="00B531D4">
              <w:rPr>
                <w:rFonts w:asciiTheme="minorHAnsi" w:hAnsiTheme="minorHAnsi" w:cstheme="minorHAnsi"/>
                <w:sz w:val="20"/>
                <w:szCs w:val="20"/>
              </w:rPr>
              <w:t>iagnostické a klasifikačné metódy</w:t>
            </w: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BE875A2" w14:textId="71081330" w:rsidR="00986AFD" w:rsidRPr="00920A81" w:rsidRDefault="0014623E" w:rsidP="00920A8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</w:tc>
      </w:tr>
      <w:tr w:rsidR="009B2797" w:rsidRPr="00A944CA" w14:paraId="40571F0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C27C" w14:textId="694D4500" w:rsid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510C1">
              <w:rPr>
                <w:rFonts w:asciiTheme="minorHAnsi" w:hAnsiTheme="minorHAnsi" w:cstheme="minorHAnsi"/>
              </w:rPr>
              <w:t>Meranie zlepšenia zručností a zvýšenia gramotnosti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BC8C" w14:textId="4E542D64" w:rsidR="008510C1" w:rsidRPr="00B531D4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v zmysle metodiky pre meranie výsledkov vzdelávania, postavenej na individuálnom testovaní žiakov</w:t>
            </w:r>
          </w:p>
          <w:p w14:paraId="1930748D" w14:textId="299C8E6E" w:rsidR="008510C1" w:rsidRPr="00B531D4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prebieha prostredníctvom testovacích nástrojov:</w:t>
            </w:r>
          </w:p>
          <w:p w14:paraId="00542069" w14:textId="77777777" w:rsidR="00920A81" w:rsidRDefault="008510C1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20A81">
              <w:rPr>
                <w:rFonts w:asciiTheme="minorHAnsi" w:hAnsiTheme="minorHAnsi" w:cstheme="minorHAnsi"/>
                <w:sz w:val="20"/>
                <w:szCs w:val="20"/>
              </w:rPr>
              <w:t>rozhovor</w:t>
            </w:r>
          </w:p>
          <w:p w14:paraId="4F31B0C4" w14:textId="05E36987" w:rsidR="009B2797" w:rsidRPr="00920A81" w:rsidRDefault="008510C1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20A81">
              <w:rPr>
                <w:rFonts w:asciiTheme="minorHAnsi" w:hAnsiTheme="minorHAnsi" w:cstheme="minorHAnsi"/>
                <w:sz w:val="20"/>
                <w:szCs w:val="20"/>
              </w:rPr>
              <w:t>didaktické testy</w:t>
            </w:r>
          </w:p>
        </w:tc>
      </w:tr>
      <w:tr w:rsidR="008510C1" w:rsidRPr="00A944CA" w14:paraId="0516514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D2D9" w14:textId="7670BBB0" w:rsidR="008510C1" w:rsidRPr="008510C1" w:rsidRDefault="008510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Meranie spokojnosti žiakov s absolvovanou krúžkovou činnosťou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354B" w14:textId="77777777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zbierani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 a vyhodnocovanie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spätnej väzby </w:t>
            </w:r>
          </w:p>
          <w:p w14:paraId="2D3077AE" w14:textId="77777777" w:rsidR="00920A81" w:rsidRDefault="008510C1" w:rsidP="00920A8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</w:t>
            </w:r>
            <w:r w:rsidR="0014623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310971BA" w14:textId="62E603E6" w:rsidR="0014623E" w:rsidRPr="00920A81" w:rsidRDefault="0014623E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20A81">
              <w:rPr>
                <w:rFonts w:asciiTheme="minorHAnsi" w:hAnsiTheme="minorHAnsi" w:cstheme="minorHAnsi"/>
                <w:sz w:val="20"/>
                <w:szCs w:val="20"/>
              </w:rPr>
              <w:t>dotazníkov spätnej väzby</w:t>
            </w:r>
          </w:p>
          <w:p w14:paraId="6AB38C32" w14:textId="6B7314EA" w:rsidR="008510C1" w:rsidRPr="008510C1" w:rsidRDefault="008510C1" w:rsidP="008510C1">
            <w:pPr>
              <w:pStyle w:val="Odsekzoznamu"/>
              <w:spacing w:line="256" w:lineRule="auto"/>
              <w:ind w:left="293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1D6C7F2" w14:textId="77777777" w:rsidR="00087487" w:rsidRDefault="00087487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9C6E2E7" w14:textId="77777777" w:rsidR="00087487" w:rsidRDefault="00087487">
      <w:pPr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br w:type="page"/>
      </w:r>
    </w:p>
    <w:p w14:paraId="29DFEBD4" w14:textId="27C132CE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lastRenderedPageBreak/>
        <w:t>Učebný plán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2023"/>
        <w:gridCol w:w="6251"/>
        <w:gridCol w:w="1467"/>
      </w:tblGrid>
      <w:tr w:rsidR="00411F0C" w14:paraId="506296AE" w14:textId="77777777" w:rsidTr="007A7D43">
        <w:trPr>
          <w:trHeight w:val="377"/>
          <w:tblHeader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EF5C" w14:textId="38CAD365" w:rsidR="00411F0C" w:rsidRPr="0014623E" w:rsidRDefault="00411F0C" w:rsidP="00BC6D5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C883" w14:textId="3EDAC1DC" w:rsidR="00411F0C" w:rsidRPr="0014623E" w:rsidRDefault="00411F0C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066F" w14:textId="46BE5B3D" w:rsidR="00411F0C" w:rsidRPr="0014623E" w:rsidRDefault="007A7D43">
            <w:pPr>
              <w:rPr>
                <w:rFonts w:cstheme="min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C31B4E" w14:paraId="7E40674A" w14:textId="77777777" w:rsidTr="008A646C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4A1A" w14:textId="42A50E7A" w:rsidR="00C31B4E" w:rsidRDefault="00CD2B7B" w:rsidP="00C31B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XI. – XII.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08D" w14:textId="14AD56B7" w:rsidR="00C31B4E" w:rsidRPr="0014623E" w:rsidRDefault="008A646C" w:rsidP="00C31B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Zvuková a písaná stránka jazyka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EE66" w14:textId="3F2183FF" w:rsidR="00C31B4E" w:rsidRPr="00C31B4E" w:rsidRDefault="00721157" w:rsidP="00721157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31B4E" w14:paraId="13C85662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BD9" w14:textId="010E4F34" w:rsidR="00C31B4E" w:rsidRDefault="00CD2B7B" w:rsidP="00C31B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707B" w14:textId="5B9F5CAF" w:rsidR="00C31B4E" w:rsidRPr="0014623E" w:rsidRDefault="008A646C" w:rsidP="00C31B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Lexikológia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B9D7" w14:textId="03D19160" w:rsidR="00C31B4E" w:rsidRPr="00C31B4E" w:rsidRDefault="00721157" w:rsidP="00C31B4E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A646C" w14:paraId="3B5B367C" w14:textId="77777777" w:rsidTr="008A646C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CA86" w14:textId="58A9854E" w:rsidR="008A646C" w:rsidRPr="00CD2B7B" w:rsidRDefault="00CD2B7B" w:rsidP="00CD2B7B">
            <w:pPr>
              <w:rPr>
                <w:rFonts w:cstheme="minorHAnsi"/>
              </w:rPr>
            </w:pPr>
            <w:r w:rsidRPr="00CD2B7B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CD2B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A906" w14:textId="3161F0E5" w:rsidR="008A646C" w:rsidRPr="0014623E" w:rsidRDefault="008A646C" w:rsidP="008A64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Morfológia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A1FD" w14:textId="19C2CB25" w:rsidR="008A646C" w:rsidRPr="00C31B4E" w:rsidRDefault="00721157" w:rsidP="008A646C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A646C" w14:paraId="69CB9915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375D" w14:textId="490B1838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B94F" w14:textId="345495B7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F354" w14:textId="60F817EA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A646C" w14:paraId="259D6A0C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FCD4" w14:textId="3613E533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- IV.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367" w14:textId="0F603009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Štylistika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2DB7" w14:textId="7B064068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A646C" w14:paraId="1E19AF40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82CD" w14:textId="5617440D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IV. , V. , VI.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C9C" w14:textId="2E75BD8A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Periodizácia literárneho vývoja </w:t>
            </w:r>
            <w:r>
              <w:rPr>
                <w:rFonts w:cstheme="minorHAnsi"/>
                <w:sz w:val="20"/>
                <w:szCs w:val="20"/>
              </w:rPr>
              <w:t xml:space="preserve"> (staroveká lit. – súčasná lit.)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A38" w14:textId="269139CB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A646C" w14:paraId="03B25EFD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B3F1" w14:textId="79CBDBE0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VI.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019D" w14:textId="6A816776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Literárna teória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C571" w14:textId="242C20B7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</w:p>
        </w:tc>
      </w:tr>
    </w:tbl>
    <w:p w14:paraId="2050AA4B" w14:textId="51A1C12F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457CFBEB" w14:textId="66D94A06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38F9B859" w14:textId="5D94BAEF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Učebné osnovy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492"/>
        <w:gridCol w:w="5231"/>
        <w:gridCol w:w="1459"/>
      </w:tblGrid>
      <w:tr w:rsidR="00A673A5" w14:paraId="6AF50302" w14:textId="7036761D" w:rsidTr="00920A81">
        <w:trPr>
          <w:trHeight w:val="377"/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A681" w14:textId="77777777" w:rsidR="00C31B4E" w:rsidRPr="0014623E" w:rsidRDefault="00C31B4E" w:rsidP="00FD02CD">
            <w:pPr>
              <w:spacing w:before="6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7AD4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FA4C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Podtéma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924" w14:textId="36A394EE" w:rsidR="00C31B4E" w:rsidRPr="0014623E" w:rsidRDefault="007A7D43" w:rsidP="00C31B4E">
            <w:pPr>
              <w:rPr>
                <w:rFonts w:cstheme="minorHAnsi"/>
                <w:b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CD2B7B" w14:paraId="203A16E1" w14:textId="58F76C7E" w:rsidTr="00920A81">
        <w:trPr>
          <w:trHeight w:val="1243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55EB" w14:textId="40C271BF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XI. – XII.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EB52" w14:textId="395D34D7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Zvuková a písaná stránka jazyka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6232" w14:textId="319D909F" w:rsidR="00CD2B7B" w:rsidRPr="00920A81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920A81">
              <w:rPr>
                <w:rFonts w:cstheme="minorHAnsi"/>
                <w:sz w:val="20"/>
                <w:szCs w:val="20"/>
              </w:rPr>
              <w:t>Ortoepia, ortoepické javy  - nácvik ortoepických javov (1)</w:t>
            </w:r>
          </w:p>
          <w:p w14:paraId="7F2520E6" w14:textId="2DEB275E" w:rsidR="00CD2B7B" w:rsidRPr="00920A81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920A81">
              <w:rPr>
                <w:rFonts w:cstheme="minorHAnsi"/>
                <w:sz w:val="20"/>
                <w:szCs w:val="20"/>
              </w:rPr>
              <w:t>Prozodické vlastnosti reči (1)</w:t>
            </w:r>
          </w:p>
          <w:p w14:paraId="26309C52" w14:textId="0F256CFA" w:rsidR="00CD2B7B" w:rsidRPr="00920A81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920A81">
              <w:rPr>
                <w:rFonts w:cstheme="minorHAnsi"/>
                <w:sz w:val="20"/>
                <w:szCs w:val="20"/>
              </w:rPr>
              <w:t>Vzťah zvukovej a písanej roviny jazyka (1)</w:t>
            </w:r>
          </w:p>
          <w:p w14:paraId="17512D0D" w14:textId="0E0861D1" w:rsidR="00CD2B7B" w:rsidRPr="00920A81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920A81">
              <w:rPr>
                <w:rFonts w:cstheme="minorHAnsi"/>
                <w:sz w:val="20"/>
                <w:szCs w:val="20"/>
              </w:rPr>
              <w:t>Ortografické javy – nácvik jednotlivých javov (2)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4F1B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2E68FE8D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14:paraId="733AE70C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270A05B3" w14:textId="0CFA23C5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</w:tc>
      </w:tr>
      <w:tr w:rsidR="00CD2B7B" w14:paraId="5A3974EF" w14:textId="46897B65" w:rsidTr="00920A81">
        <w:trPr>
          <w:trHeight w:val="119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7054" w14:textId="7E927FEE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107D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Lexikológia</w:t>
            </w:r>
          </w:p>
          <w:p w14:paraId="4778AA25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</w:p>
          <w:p w14:paraId="79BE485D" w14:textId="09497190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6317" w14:textId="2868949E" w:rsidR="00CD2B7B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Lexikológia, slovná zásoba, slovo (1)</w:t>
            </w:r>
          </w:p>
          <w:p w14:paraId="4F1A2A32" w14:textId="7FBE465D" w:rsidR="00CD2B7B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Lexikografia – slovníky, praktické zručnosti (1)</w:t>
            </w:r>
          </w:p>
          <w:p w14:paraId="419E51C6" w14:textId="2CA910F8" w:rsidR="00CD2B7B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Delenie slovnej zásoby podľa rôznych kritérií (2)</w:t>
            </w:r>
          </w:p>
          <w:p w14:paraId="09854F22" w14:textId="3449E032" w:rsidR="00CD2B7B" w:rsidRPr="00D2002F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Obohacovanie SZ – tvorenie slov, preberanie slov (1)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A397" w14:textId="1817BCE0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D2B7B" w14:paraId="28B5D6F3" w14:textId="41439FC9" w:rsidTr="00920A81">
        <w:trPr>
          <w:trHeight w:val="842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EDC2" w14:textId="5542BB9B" w:rsidR="00CD2B7B" w:rsidRDefault="00CD2B7B" w:rsidP="00CD2B7B">
            <w:pPr>
              <w:rPr>
                <w:rFonts w:cstheme="minorHAnsi"/>
              </w:rPr>
            </w:pPr>
            <w:r w:rsidRPr="00CD2B7B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CD2B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0BC3" w14:textId="1E97B697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10A72" w14:textId="2A247B20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Morfológia, slovné druhy (2)</w:t>
            </w:r>
          </w:p>
          <w:p w14:paraId="0FED9690" w14:textId="788D46DC" w:rsidR="00CD2B7B" w:rsidRPr="00D2002F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Gramatické kategórie – praktické zručnosti (3)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F0E8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5A55CA3E" w14:textId="5EE467C5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D2B7B" w14:paraId="3D574FBF" w14:textId="77777777" w:rsidTr="00920A81">
        <w:trPr>
          <w:trHeight w:val="86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DCAD" w14:textId="7C2403BE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BB14" w14:textId="5D9275F4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34FEC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>Syntax, skladba</w:t>
            </w:r>
            <w:r>
              <w:rPr>
                <w:rFonts w:cstheme="minorHAnsi"/>
                <w:sz w:val="20"/>
                <w:szCs w:val="20"/>
              </w:rPr>
              <w:t>, vetné členy, sklady – praktické zručnosti (3)</w:t>
            </w:r>
          </w:p>
          <w:p w14:paraId="065FCD21" w14:textId="425F8AB9" w:rsidR="00CD2B7B" w:rsidRPr="003D7969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Veta, kritériá členenia vety – praktické zručnosti (2)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8895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14:paraId="244D1CD1" w14:textId="427E55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CD2B7B" w14:paraId="46611EBB" w14:textId="77777777" w:rsidTr="00920A81">
        <w:trPr>
          <w:trHeight w:val="135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FD3C" w14:textId="0CB09972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- IV.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CE0B" w14:textId="3797A38D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>Štylistika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DB9D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 xml:space="preserve">Štylistika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D796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funkčné jazykové štýly, slohové postupy – praktické zručnosti – (2)</w:t>
            </w:r>
          </w:p>
          <w:p w14:paraId="01454F2F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Beletrizovaný životopis (1)</w:t>
            </w:r>
          </w:p>
          <w:p w14:paraId="0C3EBB98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Charakteristika (1)</w:t>
            </w:r>
          </w:p>
          <w:p w14:paraId="0B8A9E30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Úvaha (1)</w:t>
            </w:r>
          </w:p>
          <w:p w14:paraId="735AAC67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Umelecký opis (1)</w:t>
            </w:r>
          </w:p>
          <w:p w14:paraId="6F0B3185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Výklad (1)</w:t>
            </w:r>
          </w:p>
          <w:p w14:paraId="31873759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Umelecké rozprávanie (1)</w:t>
            </w:r>
          </w:p>
          <w:p w14:paraId="777B307F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Slávnostný príhovor (1)</w:t>
            </w:r>
          </w:p>
          <w:p w14:paraId="20F987E4" w14:textId="07A57E33" w:rsidR="00CD2B7B" w:rsidRPr="003D7969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Diskusný príspevok (1)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C18B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6E49AE2F" w14:textId="5893595F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1BAC4639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1FDEEE1A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CD2B7B" w14:paraId="7A8134D6" w14:textId="77777777" w:rsidTr="00920A81">
        <w:trPr>
          <w:trHeight w:val="127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C173" w14:textId="77777777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IV. , V. , VI.</w:t>
            </w:r>
          </w:p>
          <w:p w14:paraId="731EAC1D" w14:textId="77777777" w:rsidR="00CD2B7B" w:rsidRDefault="00CD2B7B" w:rsidP="00CD2B7B">
            <w:pPr>
              <w:rPr>
                <w:rFonts w:cstheme="minorHAnsi"/>
              </w:rPr>
            </w:pPr>
          </w:p>
          <w:p w14:paraId="602CA1AE" w14:textId="77777777" w:rsidR="00CD2B7B" w:rsidRDefault="00CD2B7B" w:rsidP="00CD2B7B">
            <w:pPr>
              <w:rPr>
                <w:rFonts w:cstheme="minorHAnsi"/>
              </w:rPr>
            </w:pPr>
          </w:p>
          <w:p w14:paraId="57A69F98" w14:textId="77777777" w:rsidR="00CD2B7B" w:rsidRDefault="00CD2B7B" w:rsidP="00CD2B7B">
            <w:pPr>
              <w:rPr>
                <w:rFonts w:cstheme="minorHAnsi"/>
              </w:rPr>
            </w:pPr>
          </w:p>
          <w:p w14:paraId="3B7D72AF" w14:textId="77777777" w:rsidR="00CD2B7B" w:rsidRDefault="00CD2B7B" w:rsidP="00CD2B7B">
            <w:pPr>
              <w:rPr>
                <w:rFonts w:cstheme="minorHAnsi"/>
              </w:rPr>
            </w:pPr>
          </w:p>
          <w:p w14:paraId="265316F9" w14:textId="77777777" w:rsidR="00CD2B7B" w:rsidRDefault="00CD2B7B" w:rsidP="00CD2B7B">
            <w:pPr>
              <w:rPr>
                <w:rFonts w:cstheme="minorHAnsi"/>
              </w:rPr>
            </w:pPr>
          </w:p>
          <w:p w14:paraId="46108867" w14:textId="77777777" w:rsidR="00CD2B7B" w:rsidRDefault="00CD2B7B" w:rsidP="00CD2B7B">
            <w:pPr>
              <w:rPr>
                <w:rFonts w:cstheme="minorHAnsi"/>
              </w:rPr>
            </w:pPr>
          </w:p>
          <w:p w14:paraId="57E373A5" w14:textId="77777777" w:rsidR="00CD2B7B" w:rsidRDefault="00CD2B7B" w:rsidP="00CD2B7B">
            <w:pPr>
              <w:rPr>
                <w:rFonts w:cstheme="minorHAnsi"/>
              </w:rPr>
            </w:pPr>
          </w:p>
          <w:p w14:paraId="4927B06A" w14:textId="77777777" w:rsidR="00CD2B7B" w:rsidRDefault="00CD2B7B" w:rsidP="00CD2B7B">
            <w:pPr>
              <w:rPr>
                <w:rFonts w:cstheme="minorHAnsi"/>
              </w:rPr>
            </w:pPr>
          </w:p>
          <w:p w14:paraId="4418D4B0" w14:textId="77777777" w:rsidR="00CD2B7B" w:rsidRDefault="00CD2B7B" w:rsidP="00CD2B7B">
            <w:pPr>
              <w:rPr>
                <w:rFonts w:cstheme="minorHAnsi"/>
              </w:rPr>
            </w:pPr>
          </w:p>
          <w:p w14:paraId="5651E547" w14:textId="071E2879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E982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lastRenderedPageBreak/>
              <w:t xml:space="preserve">Periodizácia literárneho vývoja </w:t>
            </w:r>
            <w:r>
              <w:rPr>
                <w:rFonts w:cstheme="minorHAnsi"/>
                <w:sz w:val="20"/>
                <w:szCs w:val="20"/>
              </w:rPr>
              <w:t xml:space="preserve"> (staroveká lit. – súčasná lit.)</w:t>
            </w:r>
          </w:p>
          <w:p w14:paraId="68B26804" w14:textId="77777777" w:rsidR="00CD2B7B" w:rsidRDefault="00CD2B7B" w:rsidP="00CD2B7B">
            <w:pPr>
              <w:rPr>
                <w:rFonts w:cstheme="minorHAnsi"/>
              </w:rPr>
            </w:pPr>
          </w:p>
          <w:p w14:paraId="7377E06E" w14:textId="77777777" w:rsidR="00CD2B7B" w:rsidRDefault="00CD2B7B" w:rsidP="00CD2B7B">
            <w:pPr>
              <w:rPr>
                <w:rFonts w:cstheme="minorHAnsi"/>
              </w:rPr>
            </w:pPr>
          </w:p>
          <w:p w14:paraId="1BCA6A60" w14:textId="77777777" w:rsidR="00CD2B7B" w:rsidRDefault="00CD2B7B" w:rsidP="00CD2B7B">
            <w:pPr>
              <w:rPr>
                <w:rFonts w:cstheme="minorHAnsi"/>
              </w:rPr>
            </w:pPr>
          </w:p>
          <w:p w14:paraId="50BAEDFF" w14:textId="0684436C" w:rsidR="00CD2B7B" w:rsidRDefault="00CD2B7B" w:rsidP="00CD2B7B">
            <w:pPr>
              <w:rPr>
                <w:rFonts w:cstheme="minorHAnsi"/>
              </w:rPr>
            </w:pPr>
          </w:p>
          <w:p w14:paraId="1B1B4241" w14:textId="7FC97E0B" w:rsidR="00CD2B7B" w:rsidRDefault="00CD2B7B" w:rsidP="00CD2B7B">
            <w:pPr>
              <w:rPr>
                <w:rFonts w:cstheme="minorHAnsi"/>
              </w:rPr>
            </w:pPr>
          </w:p>
          <w:p w14:paraId="45DC2195" w14:textId="29011D68" w:rsidR="00CD2B7B" w:rsidRDefault="00CD2B7B" w:rsidP="00CD2B7B">
            <w:pPr>
              <w:rPr>
                <w:rFonts w:cstheme="minorHAnsi"/>
              </w:rPr>
            </w:pPr>
          </w:p>
          <w:p w14:paraId="1ED5C650" w14:textId="74DA4367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>Literárna teória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F4DC" w14:textId="185F6C6B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Periodizácia literárneho vývoja – svetová a slovenská lit. (1)</w:t>
            </w:r>
          </w:p>
          <w:p w14:paraId="589002EC" w14:textId="7786BE8D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Staroveká literatúra (1)</w:t>
            </w:r>
          </w:p>
          <w:p w14:paraId="074922EF" w14:textId="61B9BE86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Stredoveká literatúra (1)</w:t>
            </w:r>
          </w:p>
          <w:p w14:paraId="2DCF0754" w14:textId="7853FD1A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Humanistická a renesančná literatúra (1)</w:t>
            </w:r>
          </w:p>
          <w:p w14:paraId="4921C5F5" w14:textId="7A210478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Baroková literatúra (1)</w:t>
            </w:r>
          </w:p>
          <w:p w14:paraId="32B69F6F" w14:textId="230F3700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Klasicizmus (1)</w:t>
            </w:r>
          </w:p>
          <w:p w14:paraId="67AB10EA" w14:textId="5A265EB0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Romantizmus (1)</w:t>
            </w:r>
          </w:p>
          <w:p w14:paraId="0D0B76DC" w14:textId="02E9D636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Realizmus, Literárna moderna  (1)</w:t>
            </w:r>
          </w:p>
          <w:p w14:paraId="5FCB7755" w14:textId="74B093D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Medzivojnová literatúra (1)</w:t>
            </w:r>
          </w:p>
          <w:p w14:paraId="35249B1D" w14:textId="30992143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Literatúra po roku 1945, súčasná literatúra  (1)</w:t>
            </w:r>
          </w:p>
          <w:p w14:paraId="5D3EAD60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  <w:p w14:paraId="0A25A5A9" w14:textId="6D41DB92" w:rsidR="00CD2B7B" w:rsidRPr="00721157" w:rsidRDefault="00CD2B7B" w:rsidP="00920A81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Literárno-teoretické pojmy – praktické zručnosti pri práci s literárnym textom  (4)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1754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1FDFD8B8" w14:textId="77777777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64FDD9F5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776E2EF6" w14:textId="0BDB7F23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7EA91171" w14:textId="370F10F1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5809AED0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6150F984" w14:textId="6DE9C7AC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13BE79CA" w14:textId="0D530610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2D2B713B" w14:textId="169D1EA2" w:rsidR="00411F0C" w:rsidRPr="008C6C18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Komplexný m</w:t>
      </w:r>
      <w:r w:rsidR="00411F0C" w:rsidRPr="008C6C18">
        <w:rPr>
          <w:rFonts w:asciiTheme="minorHAnsi" w:hAnsiTheme="minorHAnsi" w:cs="Arial"/>
          <w:b/>
          <w:sz w:val="32"/>
          <w:szCs w:val="32"/>
        </w:rPr>
        <w:t xml:space="preserve">etodický </w:t>
      </w:r>
      <w:r w:rsidRPr="008C6C18">
        <w:rPr>
          <w:rFonts w:asciiTheme="minorHAnsi" w:hAnsiTheme="minorHAnsi" w:cs="Arial"/>
          <w:b/>
          <w:sz w:val="32"/>
          <w:szCs w:val="32"/>
        </w:rPr>
        <w:t>priebeh záujmového krúžku</w:t>
      </w:r>
    </w:p>
    <w:tbl>
      <w:tblPr>
        <w:tblStyle w:val="Mriekatabuky"/>
        <w:tblW w:w="5032" w:type="pct"/>
        <w:tblLayout w:type="fixed"/>
        <w:tblLook w:val="04A0" w:firstRow="1" w:lastRow="0" w:firstColumn="1" w:lastColumn="0" w:noHBand="0" w:noVBand="1"/>
      </w:tblPr>
      <w:tblGrid>
        <w:gridCol w:w="1507"/>
        <w:gridCol w:w="6"/>
        <w:gridCol w:w="1679"/>
        <w:gridCol w:w="2865"/>
        <w:gridCol w:w="1575"/>
        <w:gridCol w:w="9"/>
        <w:gridCol w:w="1463"/>
        <w:gridCol w:w="699"/>
      </w:tblGrid>
      <w:tr w:rsidR="00411F0C" w:rsidRPr="00411F0C" w14:paraId="2BEC1F42" w14:textId="77777777" w:rsidTr="00A66391">
        <w:trPr>
          <w:tblHeader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A7F1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Téma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BBA3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Podtéma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5C6B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Metodický postup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3469E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Metódy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FBC2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Materiál a  pomôcky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0B95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A66391" w:rsidRPr="00411F0C" w14:paraId="30D50871" w14:textId="77777777" w:rsidTr="00A6639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EF6F" w14:textId="031D1280" w:rsidR="00A66391" w:rsidRPr="00C33EF2" w:rsidRDefault="00A66391" w:rsidP="00A66391">
            <w:pPr>
              <w:pStyle w:val="Zkladntext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33EF2">
              <w:rPr>
                <w:rFonts w:cstheme="minorHAnsi"/>
                <w:b/>
                <w:bCs/>
                <w:sz w:val="20"/>
                <w:szCs w:val="20"/>
              </w:rPr>
              <w:t>Zvuková a písaná stránka jazyka (5)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800D" w14:textId="16B42793" w:rsidR="00A66391" w:rsidRPr="00920A8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920A81">
              <w:rPr>
                <w:rFonts w:cstheme="minorHAnsi"/>
                <w:sz w:val="20"/>
                <w:szCs w:val="20"/>
              </w:rPr>
              <w:t>Ortoepia, ortoepické javy  - nácvik ortoepických javov (1)</w:t>
            </w:r>
          </w:p>
          <w:p w14:paraId="25692C7F" w14:textId="0BF916AA" w:rsidR="00A66391" w:rsidRPr="00920A8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920A81">
              <w:rPr>
                <w:rFonts w:cstheme="minorHAnsi"/>
                <w:sz w:val="20"/>
                <w:szCs w:val="20"/>
              </w:rPr>
              <w:t>Prozodické vlastnosti reči (1)</w:t>
            </w:r>
          </w:p>
          <w:p w14:paraId="4EDCB956" w14:textId="57B796E0" w:rsidR="00A66391" w:rsidRPr="00920A8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920A81">
              <w:rPr>
                <w:rFonts w:cstheme="minorHAnsi"/>
                <w:sz w:val="20"/>
                <w:szCs w:val="20"/>
              </w:rPr>
              <w:t>Vzťah zvukovej a písanej roviny jazyka (1)</w:t>
            </w:r>
          </w:p>
          <w:p w14:paraId="5B6F9033" w14:textId="318E7677" w:rsidR="00A66391" w:rsidRPr="00341966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920A81">
              <w:rPr>
                <w:rFonts w:cstheme="minorHAnsi"/>
                <w:sz w:val="20"/>
                <w:szCs w:val="20"/>
              </w:rPr>
              <w:t>Ortografické javy – nácvik jednotlivých javov (2)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3C10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na základe výkladu učiteľa sa oboznamujú s pojmoslovným aparátom z ortoepie; </w:t>
            </w:r>
          </w:p>
          <w:p w14:paraId="49B4E7D6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riešia úlohy z PZ týkajúce sa ortoepie individuálne, problémové úlohy analyzujú spoločne s učiteľom po skončení individuálnej  práce;</w:t>
            </w:r>
          </w:p>
          <w:p w14:paraId="3C2ED528" w14:textId="77777777" w:rsidR="00A66391" w:rsidRDefault="00A66391" w:rsidP="00A66391">
            <w:pPr>
              <w:spacing w:before="60" w:after="12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s vecným textom, aplikujú poznatky o prozodických vlastnostiach reči pri hlasnom čítaní;</w:t>
            </w:r>
          </w:p>
          <w:p w14:paraId="6BB44641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7DF82CF0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korektorskými cvičeniami;</w:t>
            </w:r>
          </w:p>
          <w:p w14:paraId="34E0E0CF" w14:textId="7EE99CD8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napíšu diktát, ktorý im diktuje učiteľ, robia si korekciu chýb vo dvojiciach;</w:t>
            </w:r>
          </w:p>
          <w:p w14:paraId="633301E7" w14:textId="4B49AC9F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 ortoepie a ortografie – malá maturita;</w:t>
            </w:r>
          </w:p>
          <w:p w14:paraId="2DB0D9A0" w14:textId="624A54AD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ortoepie a ortografie;</w:t>
            </w:r>
          </w:p>
          <w:p w14:paraId="6470355D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35BB2F4" w14:textId="541F996B" w:rsidR="00A66391" w:rsidRPr="00411F0C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A9A7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31581DF2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1C81A22F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3437B3AD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76C66EEF" w14:textId="72FA390D" w:rsidR="00A66391" w:rsidRPr="00411F0C" w:rsidRDefault="00A66391" w:rsidP="00A66391">
            <w:pPr>
              <w:spacing w:before="2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F7CD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41F66763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24E91ACE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1DB62283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359ABF76" w14:textId="65D4EE14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Maturitné testy zo SJL – papierová forma/elektroniická forma </w:t>
            </w:r>
          </w:p>
          <w:p w14:paraId="064FEC38" w14:textId="514CABED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25E73A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6F78" w14:textId="42323546" w:rsidR="00A66391" w:rsidRPr="00411F0C" w:rsidRDefault="00A66391" w:rsidP="00A6639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5 hod. </w:t>
            </w:r>
          </w:p>
        </w:tc>
      </w:tr>
      <w:tr w:rsidR="00A66391" w:rsidRPr="00411F0C" w14:paraId="717DF6BE" w14:textId="77777777" w:rsidTr="00A6639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9337" w14:textId="70381C31" w:rsidR="00A66391" w:rsidRPr="00C33EF2" w:rsidRDefault="00A66391" w:rsidP="00A66391">
            <w:pPr>
              <w:pStyle w:val="Zkladntext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33EF2">
              <w:rPr>
                <w:rFonts w:cstheme="minorHAnsi"/>
                <w:b/>
                <w:bCs/>
                <w:sz w:val="20"/>
                <w:szCs w:val="20"/>
              </w:rPr>
              <w:t>Lexikológia (5)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B64D" w14:textId="203C5ED7" w:rsidR="00A6639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Lexikológia, slovná zásoba, slovo (1)</w:t>
            </w:r>
          </w:p>
          <w:p w14:paraId="46B57CDE" w14:textId="27A9983C" w:rsidR="00A6639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Lexikografia – slovníky, praktické zručnosti (1)</w:t>
            </w:r>
          </w:p>
          <w:p w14:paraId="3B8422C5" w14:textId="6E7ED2FE" w:rsidR="00A6639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Delenie slovnej zásoby podľa rôznych kritérií (2)</w:t>
            </w:r>
          </w:p>
          <w:p w14:paraId="5920F756" w14:textId="1EB7ADF4" w:rsidR="00A66391" w:rsidRPr="00341966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- Obohacovanie SZ – tvorenie slov, preberanie slov (1)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1FEC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Žiaci na základe výkladu učiteľa sa oboznamujú so štýlovým rozvrstvením SZ, poznávajú jednotlivé skupiny slov; </w:t>
            </w:r>
          </w:p>
          <w:p w14:paraId="6C00466C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s čarovným vrecúškom – pomiešali sa v ňom rôzne slová – úlohou je správne pomenovať konkrétne slovo;   Žiaci získavajú praktické zručnosti pri práci s konkrétnym výtlačkom slovníka;</w:t>
            </w:r>
          </w:p>
          <w:p w14:paraId="4CBAC8B0" w14:textId="1C4BFC52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pracujú individuálne s interaktívnymi cvičeniami;  Žiaci prezentujú nahlas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 individuálne získané vedomosti z lexikológie – malá maturita;</w:t>
            </w:r>
          </w:p>
          <w:p w14:paraId="34B1F8C8" w14:textId="2C0A949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lexikológie;</w:t>
            </w:r>
          </w:p>
          <w:p w14:paraId="7247EBBD" w14:textId="2AA1D943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BA23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3D1A9FEA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4175AD9F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5A928FE4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51E35957" w14:textId="19CC35EE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2AE9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Pracovný zošit zo SJL</w:t>
            </w:r>
          </w:p>
          <w:p w14:paraId="36C2D944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6C15D2C4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1C438F42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66DB99BC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Maturitné testy zo SJL – papierová forma/elektroniická forma </w:t>
            </w:r>
          </w:p>
          <w:p w14:paraId="11A5BB6F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10849A5" w14:textId="2D894350" w:rsidR="00A66391" w:rsidRPr="00411F0C" w:rsidRDefault="00A6639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5FE0D3E" w14:textId="77777777" w:rsidR="00A66391" w:rsidRPr="00411F0C" w:rsidRDefault="00A6639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D63F" w14:textId="455B791A" w:rsidR="00A66391" w:rsidRPr="00411F0C" w:rsidRDefault="00A66391" w:rsidP="00A66391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hod.</w:t>
            </w:r>
          </w:p>
        </w:tc>
      </w:tr>
      <w:tr w:rsidR="00A66391" w:rsidRPr="00411F0C" w14:paraId="5FA2281B" w14:textId="77777777" w:rsidTr="00A6639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F127" w14:textId="68BB1055" w:rsidR="00A66391" w:rsidRPr="00C33EF2" w:rsidRDefault="00A66391" w:rsidP="00A66391">
            <w:pPr>
              <w:pStyle w:val="Zkladntext"/>
              <w:jc w:val="left"/>
              <w:rPr>
                <w:rFonts w:cstheme="minorHAnsi"/>
                <w:b/>
                <w:bCs/>
                <w:sz w:val="20"/>
              </w:rPr>
            </w:pPr>
            <w:r w:rsidRPr="00C33EF2">
              <w:rPr>
                <w:rFonts w:cstheme="minorHAnsi"/>
                <w:b/>
                <w:bCs/>
                <w:sz w:val="20"/>
                <w:szCs w:val="20"/>
              </w:rPr>
              <w:t>Morfológia (5)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3A51" w14:textId="19CDA4C0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Morfológia, slovné druhy (2)</w:t>
            </w:r>
          </w:p>
          <w:p w14:paraId="0BC332CC" w14:textId="15A2ADD6" w:rsidR="00A66391" w:rsidRPr="00341966" w:rsidRDefault="00A66391" w:rsidP="00A66391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Gramatické kategórie – praktické zručnosti (3)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02EF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na základe výkladu učiteľa sa oboznamujú s pojmoslovným aparátom z morfológie; </w:t>
            </w:r>
          </w:p>
          <w:p w14:paraId="0B476B69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>Žiaci pracujú vo dvojiciach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určujú slovné druhy/gramatické kategórie  v jednotlivých vetách, problémové úlohy analyzujú spoločne s učiteľom po skončení individuálnej  práce na tabuli;</w:t>
            </w:r>
          </w:p>
          <w:p w14:paraId="4DF053CA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Žiaci pracujú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individuálne, 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určujú slovné druhy/gramatické kategórie  v jednotlivých vetách na rýchlosť;</w:t>
            </w:r>
          </w:p>
          <w:p w14:paraId="3BE063CE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2A619BBF" w14:textId="1C9DD25E" w:rsidR="00BA68BC" w:rsidRDefault="00BA68BC" w:rsidP="00BA68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 morfológie  – malá maturita;</w:t>
            </w:r>
          </w:p>
          <w:p w14:paraId="7DA0B3EB" w14:textId="46182194" w:rsidR="00BA68BC" w:rsidRDefault="00BA68BC" w:rsidP="00BA68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morfológie;</w:t>
            </w:r>
          </w:p>
          <w:p w14:paraId="5A80767A" w14:textId="4EEB81D3" w:rsidR="00BA68BC" w:rsidRDefault="00BA68BC" w:rsidP="00A6639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8094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444F8A14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3A70F2B7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1A1C1AF8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0D4E1345" w14:textId="558E6070" w:rsidR="00A66391" w:rsidRDefault="00A66391" w:rsidP="00A6639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ED16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282A213C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7349D622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72A8C04C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4EE61DD1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Maturitné testy zo SJL – papierová forma/elektroniická forma </w:t>
            </w:r>
          </w:p>
          <w:p w14:paraId="6D12BEA7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5BCA3EF" w14:textId="109DA350" w:rsidR="00A66391" w:rsidRPr="00411F0C" w:rsidRDefault="00A6639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745F598" w14:textId="77777777" w:rsidR="00A66391" w:rsidRDefault="00A66391" w:rsidP="00A6639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C30" w14:textId="26A0BDC1" w:rsidR="00A66391" w:rsidRDefault="00A66391" w:rsidP="00A66391">
            <w:pPr>
              <w:pStyle w:val="Zkladntex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hod.</w:t>
            </w:r>
          </w:p>
        </w:tc>
      </w:tr>
      <w:tr w:rsidR="00A66391" w14:paraId="2B3966E9" w14:textId="64B3FC7B" w:rsidTr="00A66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4254" w14:textId="2FEB1BB0" w:rsidR="00A66391" w:rsidRPr="0012724B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12724B">
              <w:rPr>
                <w:rFonts w:cstheme="minorHAnsi"/>
                <w:b/>
                <w:bCs/>
                <w:sz w:val="20"/>
                <w:szCs w:val="20"/>
              </w:rPr>
              <w:t>Syntax (5)</w:t>
            </w:r>
          </w:p>
        </w:tc>
        <w:tc>
          <w:tcPr>
            <w:tcW w:w="1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321C" w14:textId="4832113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D7969">
              <w:rPr>
                <w:rFonts w:cstheme="minorHAnsi"/>
                <w:sz w:val="20"/>
                <w:szCs w:val="20"/>
              </w:rPr>
              <w:t>Syntax, skladba</w:t>
            </w:r>
            <w:r>
              <w:rPr>
                <w:rFonts w:cstheme="minorHAnsi"/>
                <w:sz w:val="20"/>
                <w:szCs w:val="20"/>
              </w:rPr>
              <w:t>, vetné členy, sklady – praktické zručnosti (3)</w:t>
            </w:r>
          </w:p>
          <w:p w14:paraId="551A2F28" w14:textId="6A9011AA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- Veta, kritériá členenia vety – praktické zručnosti (2)</w:t>
            </w:r>
          </w:p>
        </w:tc>
        <w:tc>
          <w:tcPr>
            <w:tcW w:w="28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29E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na základe výkladu učiteľa sa oboznamujú s pojmoslovným aparátom zo syntaxe; </w:t>
            </w:r>
          </w:p>
          <w:p w14:paraId="746A9C3E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riešia úlohy z PZ týkajúce sa syntaxe individuálne, problémové úlohy analyzujú spoločne s učiteľom po skončení individuálnej  práce;</w:t>
            </w:r>
          </w:p>
          <w:p w14:paraId="38F8F8AD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>Žiaci pracujú vo dvojiciach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určujú vetné členy/druhy viet,  problémové úlohy analyzujú spoločne s učiteľom po skončení individuálnej  práce na tabuli;</w:t>
            </w:r>
          </w:p>
          <w:p w14:paraId="3D1CCF21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1542F517" w14:textId="77777777" w:rsidR="00284754" w:rsidRDefault="00284754" w:rsidP="002847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44C12D80" w14:textId="355B6BB7" w:rsidR="00284754" w:rsidRDefault="00284754" w:rsidP="002847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 syntaxe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– malá maturita;</w:t>
            </w:r>
          </w:p>
          <w:p w14:paraId="41FB5F8A" w14:textId="17BFED87" w:rsidR="00284754" w:rsidRDefault="00284754" w:rsidP="002847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prezentujú písomne  individuálne získané vedomosti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zo syntaxe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14:paraId="0DF35F3B" w14:textId="119FDE38" w:rsidR="00284754" w:rsidRDefault="00284754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F369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4AF8FB7B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4CD46C95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0C56743D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128AE17C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03CF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5783C87B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75AEFDEF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5550B634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146AD6D0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Maturitné testy zo SJL – papierová forma/elektroniická forma </w:t>
            </w:r>
          </w:p>
          <w:p w14:paraId="61BFAEF2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585F0C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F56A" w14:textId="07B54345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hod.</w:t>
            </w:r>
          </w:p>
        </w:tc>
      </w:tr>
      <w:tr w:rsidR="00A66391" w14:paraId="3A19B390" w14:textId="6958D8FC" w:rsidTr="00A66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89E3" w14:textId="418E226D" w:rsidR="00A66391" w:rsidRPr="0012724B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12724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Štylistika (10)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76C6" w14:textId="617EE30F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D7969">
              <w:rPr>
                <w:rFonts w:cstheme="minorHAnsi"/>
                <w:sz w:val="20"/>
                <w:szCs w:val="20"/>
              </w:rPr>
              <w:t xml:space="preserve">Štylistika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D796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funkčné jazykové štýly, slohové postupy – praktické zručnosti – (2)</w:t>
            </w:r>
          </w:p>
          <w:p w14:paraId="75B62F3E" w14:textId="47C892CB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Beletrizovaný životopis (1)</w:t>
            </w:r>
          </w:p>
          <w:p w14:paraId="693F48E5" w14:textId="42305841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Charakteristika (1)</w:t>
            </w:r>
          </w:p>
          <w:p w14:paraId="3BDC5E45" w14:textId="1CAD3232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Úvaha (1)</w:t>
            </w:r>
          </w:p>
          <w:p w14:paraId="1019582F" w14:textId="23311706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Umelecký opis (1)</w:t>
            </w:r>
          </w:p>
          <w:p w14:paraId="3758B1C1" w14:textId="0068F3A2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Výklad (1)</w:t>
            </w:r>
          </w:p>
          <w:p w14:paraId="60A8192B" w14:textId="0ECB4CB1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Umelecké rozprávanie (1)</w:t>
            </w:r>
          </w:p>
          <w:p w14:paraId="2BDA8194" w14:textId="3704DDA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-Slávnostný príhovor (1)</w:t>
            </w:r>
          </w:p>
          <w:p w14:paraId="2CE42F79" w14:textId="40461E21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 xml:space="preserve"> -Diskusný príspevok (1)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C259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na základe výkladu učiteľa sa oboznamujú s pojmoslovným aparátom zo štylistiky; </w:t>
            </w:r>
          </w:p>
          <w:p w14:paraId="74E01FF0" w14:textId="3BEF8F6A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C1758C">
              <w:rPr>
                <w:rFonts w:cs="Arial"/>
                <w:bCs/>
                <w:sz w:val="20"/>
                <w:szCs w:val="20"/>
              </w:rPr>
              <w:t>Žiaci</w:t>
            </w:r>
            <w:r>
              <w:rPr>
                <w:rFonts w:cs="Arial"/>
                <w:bCs/>
                <w:sz w:val="20"/>
                <w:szCs w:val="20"/>
              </w:rPr>
              <w:t xml:space="preserve"> najprv skupinovo (2-3), následne individuálne pracujú s rôznymi textami – vecnými/ literárnymi, súvislými/nesúvislými,  určujú ich z hľadiska využitia konkrétneho FJŠ, SP a SÚ;</w:t>
            </w:r>
          </w:p>
          <w:p w14:paraId="705DB62A" w14:textId="5650C17E" w:rsidR="002B046F" w:rsidRDefault="002B046F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Žiaci za pomoci učiteľa analyzujú každú jednu školskú písomnú prácu – obsahová a formálna stránka, zovšeobecňujú poznatky o konkrétnom SÚ;</w:t>
            </w:r>
          </w:p>
          <w:p w14:paraId="553622C9" w14:textId="3525CF5A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zo štylistiky  – malá maturita;</w:t>
            </w:r>
          </w:p>
          <w:p w14:paraId="18E168BE" w14:textId="67AEE762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zo štylistiky;</w:t>
            </w:r>
          </w:p>
          <w:p w14:paraId="057A3A83" w14:textId="19D0A895" w:rsidR="002B046F" w:rsidRDefault="002B046F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F95F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7E9C9B75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5904D190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28E8571B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2D7D4224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5B66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5C6A1798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6D17FD41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4C5B9B0D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7158260D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Maturitné testy zo SJL – papierová forma/elektroniická forma </w:t>
            </w:r>
          </w:p>
          <w:p w14:paraId="5DB8A2E1" w14:textId="31D01E36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Kontrolné/Cvične slohové práce žiakov </w:t>
            </w:r>
          </w:p>
          <w:p w14:paraId="01FEBDB5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2D24" w14:textId="3B3C146C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 hod.</w:t>
            </w:r>
          </w:p>
        </w:tc>
      </w:tr>
      <w:tr w:rsidR="00A66391" w14:paraId="0D3C5821" w14:textId="077402A8" w:rsidTr="00A66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1D64" w14:textId="265F1748" w:rsidR="00A66391" w:rsidRPr="0012724B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12724B">
              <w:rPr>
                <w:rFonts w:cstheme="minorHAnsi"/>
                <w:b/>
                <w:bCs/>
                <w:sz w:val="20"/>
                <w:szCs w:val="20"/>
              </w:rPr>
              <w:t>Periodizácia literárneho vývoja  (staroveká lit. – súčasná lit.)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(10)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F580" w14:textId="306675CB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Periodizácia literárneho vývoja – svetová a slovenská lit. (1)</w:t>
            </w:r>
          </w:p>
          <w:p w14:paraId="4860FB67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Staroveká literatúra (1)</w:t>
            </w:r>
          </w:p>
          <w:p w14:paraId="4B99785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Stredoveká literatúra (1)</w:t>
            </w:r>
          </w:p>
          <w:p w14:paraId="59AA2D8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Humanistická a renesančná literatúra (1)</w:t>
            </w:r>
          </w:p>
          <w:p w14:paraId="70A11C9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Baroková literatúra (1)</w:t>
            </w:r>
          </w:p>
          <w:p w14:paraId="6FD27517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Klasicizmus (1)</w:t>
            </w:r>
          </w:p>
          <w:p w14:paraId="77E2E20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Romantizmus (1)</w:t>
            </w:r>
          </w:p>
          <w:p w14:paraId="5605E4F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Realizmus, Literárna moderna  (1)</w:t>
            </w:r>
          </w:p>
          <w:p w14:paraId="3B2D70AF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Medzivojnová literatúra (1)</w:t>
            </w:r>
          </w:p>
          <w:p w14:paraId="5948AFB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Literatúra po roku 1945, súčasná literatúra  (1)</w:t>
            </w:r>
          </w:p>
          <w:p w14:paraId="664A276A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9F78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periodizáciou literárneho vývoja,</w:t>
            </w:r>
            <w:r w:rsidR="002B046F">
              <w:rPr>
                <w:rFonts w:asciiTheme="majorHAnsi" w:hAnsiTheme="majorHAnsi" w:cstheme="majorHAnsi"/>
                <w:sz w:val="20"/>
                <w:szCs w:val="20"/>
              </w:rPr>
              <w:t xml:space="preserve">s jednotlivými periódami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následne aplikujú poznatky o významných osobnostiach  svetových a slovenských lit. dejín;</w:t>
            </w:r>
          </w:p>
          <w:p w14:paraId="13293C09" w14:textId="141002CF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aplikujú poznatky z konkrétnej literárnej periódy  a konkrétnom spisovateľovi pri  rozbore literárnych diel;</w:t>
            </w:r>
          </w:p>
          <w:p w14:paraId="2FF0E496" w14:textId="1A279D1E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 periodizácie literárneho vývoja – malá maturita;</w:t>
            </w:r>
          </w:p>
          <w:p w14:paraId="477E14A0" w14:textId="3C5B6B4C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periodizácie literárneho vývoja;</w:t>
            </w:r>
          </w:p>
          <w:p w14:paraId="72F5BE8F" w14:textId="50BD8F24" w:rsidR="002B046F" w:rsidRPr="002B046F" w:rsidRDefault="002B046F" w:rsidP="002B046F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907C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3D28DC7C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639F6021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7437BF15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4FFEF582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C5C7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2F6713B3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206B7A8B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5648E908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4620BD22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Maturitné testy zo SJL – papierová forma/elektroniická forma </w:t>
            </w:r>
          </w:p>
          <w:p w14:paraId="7104AA66" w14:textId="083F8449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Literárne ukážky </w:t>
            </w:r>
          </w:p>
          <w:p w14:paraId="32F1662C" w14:textId="24DB0ED7" w:rsidR="00A66391" w:rsidRPr="0078246F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78246F">
              <w:rPr>
                <w:rFonts w:cs="Arial"/>
                <w:bCs/>
                <w:sz w:val="20"/>
                <w:szCs w:val="20"/>
              </w:rPr>
              <w:t>Po</w:t>
            </w:r>
            <w:r>
              <w:rPr>
                <w:rFonts w:cs="Arial"/>
                <w:bCs/>
                <w:sz w:val="20"/>
                <w:szCs w:val="20"/>
              </w:rPr>
              <w:t>w</w:t>
            </w:r>
            <w:r w:rsidRPr="0078246F">
              <w:rPr>
                <w:rFonts w:cs="Arial"/>
                <w:bCs/>
                <w:sz w:val="20"/>
                <w:szCs w:val="20"/>
              </w:rPr>
              <w:t xml:space="preserve">erPoint </w:t>
            </w:r>
            <w:r>
              <w:rPr>
                <w:rFonts w:cs="Arial"/>
                <w:bCs/>
                <w:sz w:val="20"/>
                <w:szCs w:val="20"/>
              </w:rPr>
              <w:t xml:space="preserve">prezentácie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8A2D" w14:textId="00A4F993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 hod.</w:t>
            </w:r>
          </w:p>
        </w:tc>
      </w:tr>
      <w:tr w:rsidR="00A66391" w14:paraId="01203C62" w14:textId="49877DC0" w:rsidTr="00A66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22EA" w14:textId="5C0AA90D" w:rsidR="00A66391" w:rsidRPr="0012724B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12724B">
              <w:rPr>
                <w:rFonts w:cstheme="minorHAnsi"/>
                <w:b/>
                <w:bCs/>
                <w:sz w:val="20"/>
                <w:szCs w:val="20"/>
              </w:rPr>
              <w:t>Literárna teória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(4)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2C16" w14:textId="5614785A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 xml:space="preserve">- Literárno-teoretické pojmy – praktické zručnosti pri práci </w:t>
            </w:r>
            <w:r>
              <w:rPr>
                <w:rFonts w:cstheme="minorHAnsi"/>
                <w:sz w:val="20"/>
                <w:szCs w:val="20"/>
              </w:rPr>
              <w:lastRenderedPageBreak/>
              <w:t>s literárnym textom  (4)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9B3C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Žiaci na základe výkladu učiteľa sa oboznamujú s pojmoslovným aparátom z literárnej teórie; </w:t>
            </w:r>
          </w:p>
          <w:p w14:paraId="7DCE0B22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C2754F">
              <w:rPr>
                <w:rFonts w:cs="Arial"/>
                <w:bCs/>
                <w:sz w:val="20"/>
                <w:szCs w:val="20"/>
              </w:rPr>
              <w:lastRenderedPageBreak/>
              <w:t>Žiaci pracujú s literárnymi ukážkami a aplikujú poznatky o LT na konkrétnom texte;</w:t>
            </w:r>
          </w:p>
          <w:p w14:paraId="648E1C59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riešia úlohy z PZ týkajúce sa literárnej teórie  individuálne, problémové úlohy analyzujú spoločne s učiteľom po skončení individuálnej  práce;</w:t>
            </w:r>
          </w:p>
          <w:p w14:paraId="38B3406F" w14:textId="1953E833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 literárnej teórie   – malá maturita;</w:t>
            </w:r>
          </w:p>
          <w:p w14:paraId="4FBBB9C4" w14:textId="01FBBA79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literárnej teórie;</w:t>
            </w:r>
          </w:p>
          <w:p w14:paraId="0BAE0FF8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9AB8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Diskusia Aplikačné metódy Skupinová práca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Individuálna práca</w:t>
            </w:r>
          </w:p>
          <w:p w14:paraId="42288280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27233381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0C7BAEE3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7348D530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FD2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Pracovný zošit zo SJL</w:t>
            </w:r>
          </w:p>
          <w:p w14:paraId="42CCAA3B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40AB6317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0A05490B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07CFDCC1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Maturitné testy zo SJL – papierová forma/elektroniická forma </w:t>
            </w:r>
          </w:p>
          <w:p w14:paraId="4C547C9A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0EAE74D" w14:textId="6EB844FE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Literárne ukážky</w:t>
            </w:r>
          </w:p>
          <w:p w14:paraId="2773F73D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1D44" w14:textId="178237DB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 hod.</w:t>
            </w:r>
          </w:p>
        </w:tc>
      </w:tr>
    </w:tbl>
    <w:p w14:paraId="56AEF5AC" w14:textId="77777777" w:rsidR="00087487" w:rsidRDefault="00087487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9E11986" w14:textId="77777777" w:rsidR="00920A81" w:rsidRDefault="00920A81">
      <w:pPr>
        <w:rPr>
          <w:rFonts w:asciiTheme="minorHAnsi" w:hAnsiTheme="minorHAnsi" w:cs="Arial"/>
          <w:b/>
          <w:sz w:val="32"/>
          <w:szCs w:val="32"/>
        </w:rPr>
      </w:pPr>
    </w:p>
    <w:p w14:paraId="3D6DAD4B" w14:textId="0647DBA6" w:rsidR="00087487" w:rsidRPr="00920A81" w:rsidRDefault="00920A81">
      <w:pPr>
        <w:rPr>
          <w:rFonts w:asciiTheme="minorHAnsi" w:eastAsiaTheme="minorEastAsia" w:hAnsiTheme="minorHAnsi" w:cstheme="minorHAnsi"/>
        </w:rPr>
      </w:pPr>
      <w:r w:rsidRPr="00920A81">
        <w:rPr>
          <w:rFonts w:asciiTheme="minorHAnsi" w:eastAsiaTheme="minorEastAsia" w:hAnsiTheme="minorHAnsi" w:cstheme="minorHAnsi"/>
        </w:rPr>
        <w:t xml:space="preserve">V Gelnici dňa </w:t>
      </w:r>
      <w:r w:rsidR="002B046F">
        <w:rPr>
          <w:rFonts w:asciiTheme="minorHAnsi" w:eastAsiaTheme="minorEastAsia" w:hAnsiTheme="minorHAnsi" w:cstheme="minorHAnsi"/>
        </w:rPr>
        <w:t xml:space="preserve">30. 6. </w:t>
      </w:r>
      <w:r w:rsidRPr="00920A81">
        <w:rPr>
          <w:rFonts w:asciiTheme="minorHAnsi" w:eastAsiaTheme="minorEastAsia" w:hAnsiTheme="minorHAnsi" w:cstheme="minorHAnsi"/>
        </w:rPr>
        <w:t>2020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  <w:t>Mgr. Kamila Blahovská</w:t>
      </w:r>
    </w:p>
    <w:p w14:paraId="78B35613" w14:textId="77777777" w:rsidR="00920A81" w:rsidRDefault="00920A81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  <w:sectPr w:rsidR="00920A81" w:rsidSect="00920A81">
          <w:footerReference w:type="default" r:id="rId13"/>
          <w:footerReference w:type="first" r:id="rId14"/>
          <w:pgSz w:w="11906" w:h="16838"/>
          <w:pgMar w:top="851" w:right="1021" w:bottom="1134" w:left="1134" w:header="709" w:footer="709" w:gutter="0"/>
          <w:cols w:space="708"/>
          <w:titlePg/>
          <w:docGrid w:linePitch="272"/>
        </w:sectPr>
      </w:pPr>
    </w:p>
    <w:p w14:paraId="315CBFAF" w14:textId="2F089E72" w:rsidR="007A7D43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lastRenderedPageBreak/>
        <w:t>Príprava na stretnutie záujmového krúžku</w:t>
      </w:r>
    </w:p>
    <w:p w14:paraId="3487B50A" w14:textId="3AEF4F71" w:rsidR="00D316EA" w:rsidRPr="007B462A" w:rsidRDefault="00A17D4A" w:rsidP="007B462A">
      <w:pPr>
        <w:tabs>
          <w:tab w:val="left" w:pos="0"/>
        </w:tabs>
        <w:spacing w:after="120"/>
        <w:rPr>
          <w:rFonts w:asciiTheme="minorHAnsi" w:hAnsiTheme="minorHAnsi" w:cs="Arial"/>
          <w:bCs/>
          <w:color w:val="FF0000"/>
          <w:sz w:val="24"/>
          <w:szCs w:val="24"/>
        </w:rPr>
      </w:pPr>
      <w:r w:rsidRPr="00A17D4A">
        <w:rPr>
          <w:rFonts w:asciiTheme="minorHAnsi" w:hAnsiTheme="minorHAnsi" w:cs="Arial"/>
          <w:bCs/>
          <w:color w:val="FF0000"/>
          <w:sz w:val="24"/>
          <w:szCs w:val="24"/>
        </w:rPr>
        <w:t>Nepovinná príloha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D316EA" w:rsidRPr="00A944CA" w14:paraId="3478D739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3676" w14:textId="7777777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18EC" w14:textId="257F10E6" w:rsidR="00D316EA" w:rsidRPr="00035339" w:rsidRDefault="00FC1FED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FC1FED">
              <w:rPr>
                <w:rFonts w:asciiTheme="minorHAnsi" w:hAnsiTheme="minorHAnsi" w:cstheme="minorHAnsi"/>
                <w:b/>
                <w:bCs/>
              </w:rPr>
              <w:t>Krúžok 1.1.3. Zvládnime spolu maturitu zo SJL</w:t>
            </w:r>
          </w:p>
        </w:tc>
      </w:tr>
      <w:tr w:rsidR="00D316EA" w:rsidRPr="00A944CA" w14:paraId="56976C4C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9FDD" w14:textId="516F8D42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 realizácie stretnutia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A361" w14:textId="251E01DB" w:rsidR="00D316EA" w:rsidRPr="00035339" w:rsidRDefault="002B5DA0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31.</w:t>
            </w:r>
            <w:r w:rsidR="00E8428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1. 2020 </w:t>
            </w:r>
            <w:r w:rsidR="00E8428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D316EA" w:rsidRPr="00A944CA" w14:paraId="09035946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71F6" w14:textId="2D6682AF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Počet hodín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9DC4" w14:textId="612662BD" w:rsidR="00D316EA" w:rsidRPr="00035339" w:rsidRDefault="00E8428D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2 hodiny </w:t>
            </w:r>
            <w:r w:rsidR="00232AD8">
              <w:rPr>
                <w:rFonts w:asciiTheme="minorHAnsi" w:hAnsiTheme="minorHAnsi" w:cstheme="minorHAnsi"/>
                <w:b/>
                <w:bCs/>
              </w:rPr>
              <w:t>(120 min.)</w:t>
            </w:r>
          </w:p>
        </w:tc>
      </w:tr>
      <w:tr w:rsidR="00D316EA" w:rsidRPr="00A944CA" w14:paraId="00503CAD" w14:textId="77777777" w:rsidTr="00E8428D">
        <w:trPr>
          <w:trHeight w:val="4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8993" w14:textId="39362D8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C09D" w14:textId="5066AB23" w:rsidR="00D316EA" w:rsidRPr="00E8428D" w:rsidRDefault="00E8428D" w:rsidP="00E8428D">
            <w:pPr>
              <w:spacing w:before="12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E8428D">
              <w:rPr>
                <w:rFonts w:cstheme="minorHAnsi"/>
                <w:b/>
                <w:bCs/>
              </w:rPr>
              <w:t xml:space="preserve">Lexikológia  </w:t>
            </w:r>
          </w:p>
        </w:tc>
      </w:tr>
      <w:tr w:rsidR="00D316EA" w:rsidRPr="00A944CA" w14:paraId="51A52996" w14:textId="77777777" w:rsidTr="00E8428D">
        <w:trPr>
          <w:trHeight w:val="56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7312" w14:textId="0C60B3F4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Podtéma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BC8A" w14:textId="6E053A50" w:rsidR="00E8428D" w:rsidRDefault="00E8428D" w:rsidP="00E8428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Slovná zásoba, slovo (1)</w:t>
            </w:r>
          </w:p>
          <w:p w14:paraId="2A97841F" w14:textId="5057B925" w:rsidR="00E8428D" w:rsidRDefault="00E8428D" w:rsidP="00E8428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Lexikografia – slovníky, praktické zručnosti (1)</w:t>
            </w:r>
          </w:p>
          <w:p w14:paraId="742F322F" w14:textId="105BA89C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  <w:tr w:rsidR="00D316EA" w:rsidRPr="00A944CA" w14:paraId="2951483F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4AB7" w14:textId="070E9FA0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6170" w14:textId="77777777" w:rsidR="00D316EA" w:rsidRDefault="00E8428D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Rozvoj komunikačných zručností </w:t>
            </w:r>
          </w:p>
          <w:p w14:paraId="1C3E1207" w14:textId="77777777" w:rsidR="00E8428D" w:rsidRDefault="00E8428D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Rozvoj čitateľskej gramotnosti </w:t>
            </w:r>
          </w:p>
          <w:p w14:paraId="094DF24B" w14:textId="77777777" w:rsidR="00E8428D" w:rsidRDefault="00E8428D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Nácvik nadobudnutých vedomostí prostredníctvom testovacích nástrojov </w:t>
            </w:r>
          </w:p>
          <w:p w14:paraId="58F4258C" w14:textId="696D704F" w:rsidR="00E8428D" w:rsidRPr="00035339" w:rsidRDefault="00E8428D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Tréning práce načas </w:t>
            </w:r>
          </w:p>
        </w:tc>
      </w:tr>
      <w:tr w:rsidR="00D316EA" w:rsidRPr="00A944CA" w14:paraId="69E316F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714E" w14:textId="1878D0D4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E0A1" w14:textId="77777777" w:rsidR="00D316EA" w:rsidRDefault="00E8428D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8428D">
              <w:rPr>
                <w:rFonts w:asciiTheme="minorHAnsi" w:hAnsiTheme="minorHAnsi" w:cstheme="minorHAnsi"/>
              </w:rPr>
              <w:t>Maturitný test (papierová forma)</w:t>
            </w:r>
          </w:p>
          <w:p w14:paraId="6C007DB2" w14:textId="05FF980C" w:rsidR="00E8428D" w:rsidRPr="00E8428D" w:rsidRDefault="00E8428D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Výtlačky slovníkov – KSSJ, PSP, PSV, SCS, MFS, SSS</w:t>
            </w:r>
          </w:p>
        </w:tc>
      </w:tr>
      <w:tr w:rsidR="00D316EA" w:rsidRPr="00A944CA" w14:paraId="4CB19FC2" w14:textId="77777777" w:rsidTr="00E8428D">
        <w:trPr>
          <w:trHeight w:val="4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D588" w14:textId="0061B27C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31CE" w14:textId="1414721D" w:rsidR="00D316EA" w:rsidRPr="00E8428D" w:rsidRDefault="00D316EA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E8428D">
              <w:rPr>
                <w:rFonts w:asciiTheme="minorHAnsi" w:hAnsiTheme="minorHAnsi" w:cstheme="minorHAnsi"/>
                <w:sz w:val="20"/>
                <w:szCs w:val="20"/>
              </w:rPr>
              <w:t>Frontálna</w:t>
            </w:r>
          </w:p>
          <w:p w14:paraId="322896C3" w14:textId="77777777" w:rsidR="00D316EA" w:rsidRDefault="00E8428D" w:rsidP="00E8428D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Individuálna </w:t>
            </w:r>
          </w:p>
          <w:p w14:paraId="3D0D9248" w14:textId="10B90A7D" w:rsidR="00CF743D" w:rsidRPr="00E8428D" w:rsidRDefault="00CF743D" w:rsidP="00E8428D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Skupinová </w:t>
            </w:r>
          </w:p>
        </w:tc>
      </w:tr>
      <w:tr w:rsidR="00D316EA" w:rsidRPr="00A944CA" w14:paraId="101E530F" w14:textId="77777777" w:rsidTr="0026211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D5DD" w14:textId="541E0BA5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Priebeh stretnutia záujmového krúžku</w:t>
            </w:r>
          </w:p>
        </w:tc>
      </w:tr>
      <w:tr w:rsidR="00D316EA" w:rsidRPr="00A944CA" w14:paraId="46A098CD" w14:textId="77777777" w:rsidTr="00D20155">
        <w:trPr>
          <w:trHeight w:val="21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1CC5" w14:textId="30E12771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Motivačná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C283" w14:textId="222087D7" w:rsidR="00CF743D" w:rsidRPr="00CF743D" w:rsidRDefault="00CF743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CF743D">
              <w:rPr>
                <w:rFonts w:asciiTheme="minorHAnsi" w:hAnsiTheme="minorHAnsi" w:cstheme="minorHAnsi"/>
                <w:b/>
              </w:rPr>
              <w:t>Slovenčinárske a literárne všeličo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FEF2B6A" w14:textId="33EE402D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</w:t>
            </w:r>
            <w:r w:rsidR="00CF743D">
              <w:rPr>
                <w:rFonts w:asciiTheme="minorHAnsi" w:hAnsiTheme="minorHAnsi" w:cstheme="minorHAnsi"/>
                <w:bCs/>
              </w:rPr>
              <w:t xml:space="preserve"> 2</w:t>
            </w:r>
            <w:r w:rsidR="00CF743D" w:rsidRPr="00CF743D">
              <w:rPr>
                <w:rFonts w:asciiTheme="minorHAnsi" w:hAnsiTheme="minorHAnsi" w:cstheme="minorHAnsi"/>
                <w:b/>
              </w:rPr>
              <w:t xml:space="preserve">0 </w:t>
            </w:r>
            <w:r w:rsidRPr="00CF743D">
              <w:rPr>
                <w:rFonts w:asciiTheme="minorHAnsi" w:hAnsiTheme="minorHAnsi" w:cstheme="minorHAnsi"/>
                <w:b/>
              </w:rPr>
              <w:t xml:space="preserve"> min.</w:t>
            </w:r>
          </w:p>
          <w:p w14:paraId="656132F5" w14:textId="39F17678" w:rsidR="0043707D" w:rsidRDefault="0043707D" w:rsidP="00CF743D">
            <w:pPr>
              <w:spacing w:line="256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  <w:r w:rsidR="00CF743D">
              <w:rPr>
                <w:rFonts w:asciiTheme="minorHAnsi" w:hAnsiTheme="minorHAnsi" w:cstheme="minorHAnsi"/>
                <w:bCs/>
              </w:rPr>
              <w:t xml:space="preserve"> </w:t>
            </w:r>
            <w:r w:rsidR="00CF743D" w:rsidRPr="00F225C7">
              <w:rPr>
                <w:rFonts w:asciiTheme="minorHAnsi" w:hAnsiTheme="minorHAnsi" w:cstheme="minorHAnsi"/>
                <w:bCs/>
              </w:rPr>
              <w:t>Kvíz zo SJL</w:t>
            </w:r>
            <w:r w:rsidR="00CF743D">
              <w:rPr>
                <w:rFonts w:asciiTheme="minorHAnsi" w:hAnsiTheme="minorHAnsi" w:cstheme="minorHAnsi"/>
                <w:bCs/>
              </w:rPr>
              <w:t xml:space="preserve"> – mix jednoduchých otázok, na ktoré jednotliví žiaci odpovedajú </w:t>
            </w:r>
          </w:p>
          <w:p w14:paraId="0B2FBA60" w14:textId="0ED381DC" w:rsidR="008C6C18" w:rsidRPr="0043707D" w:rsidRDefault="008C6C18" w:rsidP="00CF743D">
            <w:pPr>
              <w:spacing w:line="256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  <w:r w:rsidR="00CF743D">
              <w:rPr>
                <w:rFonts w:asciiTheme="minorHAnsi" w:hAnsiTheme="minorHAnsi" w:cstheme="minorHAnsi"/>
                <w:bCs/>
              </w:rPr>
              <w:t xml:space="preserve"> lístočky s otázkami uložené vo vrecúšku – žiaci sa striedajú pri katedre – žiak si vytiahne otázku, prečíta jej znenie a kultivovane a čo najpresnejšie odpovedá nahlas pred spolužiakmi, spolužiaci, resp. učiteľ korigujú chybnú  odpoveď, žiaci sa vystriedajú dvakrát </w:t>
            </w:r>
          </w:p>
          <w:p w14:paraId="05DC07B0" w14:textId="3F8CC3C8" w:rsidR="0043707D" w:rsidRDefault="0043707D" w:rsidP="00CF743D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  <w:r w:rsidR="00CF743D">
              <w:rPr>
                <w:rFonts w:asciiTheme="minorHAnsi" w:hAnsiTheme="minorHAnsi" w:cstheme="minorHAnsi"/>
              </w:rPr>
              <w:t xml:space="preserve"> </w:t>
            </w:r>
            <w:r w:rsidR="00CF743D" w:rsidRPr="00CF743D">
              <w:rPr>
                <w:rFonts w:asciiTheme="minorHAnsi" w:hAnsiTheme="minorHAnsi" w:cstheme="minorHAnsi"/>
                <w:b/>
                <w:bCs/>
              </w:rPr>
              <w:t>ústna pochvala</w:t>
            </w:r>
            <w:r w:rsidR="00CF743D">
              <w:rPr>
                <w:rFonts w:asciiTheme="minorHAnsi" w:hAnsiTheme="minorHAnsi" w:cstheme="minorHAnsi"/>
              </w:rPr>
              <w:t xml:space="preserve"> </w:t>
            </w:r>
          </w:p>
          <w:p w14:paraId="200DA5DB" w14:textId="162729A2" w:rsidR="0043707D" w:rsidRPr="00035339" w:rsidRDefault="0043707D" w:rsidP="00D316E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43707D" w:rsidRPr="00A944CA" w14:paraId="4342EFDC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CCF0" w14:textId="7A499392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Expozičná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3DFE" w14:textId="1E6A0EEE" w:rsidR="008C6C18" w:rsidRPr="00CF743D" w:rsidRDefault="00CF743D" w:rsidP="00CF743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CF743D">
              <w:rPr>
                <w:rFonts w:asciiTheme="minorHAnsi" w:hAnsiTheme="minorHAnsi" w:cstheme="minorHAnsi"/>
                <w:b/>
              </w:rPr>
              <w:t xml:space="preserve">1. časť –  Práca so slovníkmi </w:t>
            </w:r>
          </w:p>
          <w:p w14:paraId="73E5DE57" w14:textId="5620BBB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43707D">
              <w:rPr>
                <w:rFonts w:asciiTheme="minorHAnsi" w:hAnsiTheme="minorHAnsi" w:cstheme="minorHAnsi"/>
                <w:bCs/>
              </w:rPr>
              <w:t xml:space="preserve">Trvanie: </w:t>
            </w:r>
            <w:r w:rsidR="00CF743D" w:rsidRPr="00CF743D">
              <w:rPr>
                <w:rFonts w:asciiTheme="minorHAnsi" w:hAnsiTheme="minorHAnsi" w:cstheme="minorHAnsi"/>
                <w:b/>
              </w:rPr>
              <w:t>20</w:t>
            </w:r>
            <w:r w:rsidRPr="00CF743D">
              <w:rPr>
                <w:rFonts w:asciiTheme="minorHAnsi" w:hAnsiTheme="minorHAnsi" w:cstheme="minorHAnsi"/>
                <w:b/>
              </w:rPr>
              <w:t xml:space="preserve"> min.</w:t>
            </w:r>
          </w:p>
          <w:p w14:paraId="548F9BE0" w14:textId="5CC4EF5D" w:rsidR="008C6C18" w:rsidRDefault="008C6C18" w:rsidP="00F225C7">
            <w:pPr>
              <w:spacing w:line="256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  <w:r w:rsidR="00F225C7">
              <w:rPr>
                <w:rFonts w:asciiTheme="minorHAnsi" w:hAnsiTheme="minorHAnsi" w:cstheme="minorHAnsi"/>
                <w:bCs/>
              </w:rPr>
              <w:t xml:space="preserve"> rozdelenie žiakov do 6 skupín, každá skupina si vyberie 1 slovník, úlohou každej skupiny je na základe práce s konkrétnym slovníkom </w:t>
            </w:r>
            <w:r w:rsidR="00232AD8">
              <w:rPr>
                <w:rFonts w:asciiTheme="minorHAnsi" w:hAnsiTheme="minorHAnsi" w:cstheme="minorHAnsi"/>
                <w:bCs/>
              </w:rPr>
              <w:t xml:space="preserve">získať </w:t>
            </w:r>
            <w:r w:rsidR="00F225C7">
              <w:rPr>
                <w:rFonts w:asciiTheme="minorHAnsi" w:hAnsiTheme="minorHAnsi" w:cstheme="minorHAnsi"/>
                <w:bCs/>
              </w:rPr>
              <w:t xml:space="preserve"> základné informácie o slovníku, o aký druh slovníka sa jedná, ako sú v ňom zapísané jednotlivé heslá, čo znamenajú jednotlivé skratky</w:t>
            </w:r>
            <w:r w:rsidR="00232AD8">
              <w:rPr>
                <w:rFonts w:asciiTheme="minorHAnsi" w:hAnsiTheme="minorHAnsi" w:cstheme="minorHAnsi"/>
                <w:bCs/>
              </w:rPr>
              <w:t xml:space="preserve"> a získané poznatky odprezentovať ostatným spolužiakom</w:t>
            </w:r>
          </w:p>
          <w:p w14:paraId="70BB425A" w14:textId="27702D39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  <w:r w:rsidR="00232AD8">
              <w:rPr>
                <w:rFonts w:asciiTheme="minorHAnsi" w:hAnsiTheme="minorHAnsi" w:cstheme="minorHAnsi"/>
                <w:bCs/>
              </w:rPr>
              <w:t xml:space="preserve"> </w:t>
            </w:r>
            <w:r w:rsidR="00232AD8">
              <w:rPr>
                <w:rFonts w:asciiTheme="minorHAnsi" w:hAnsiTheme="minorHAnsi" w:cstheme="minorHAnsi"/>
              </w:rPr>
              <w:t xml:space="preserve"> Výtlačky slovníkov – KSSJ, PSP, PSV, SCS, MFS, SSS</w:t>
            </w:r>
          </w:p>
          <w:p w14:paraId="5AED7699" w14:textId="774F50EB" w:rsidR="008C6C18" w:rsidRDefault="008C6C18" w:rsidP="00232AD8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  <w:r w:rsidR="00232AD8" w:rsidRPr="00CF743D">
              <w:rPr>
                <w:rFonts w:asciiTheme="minorHAnsi" w:hAnsiTheme="minorHAnsi" w:cstheme="minorHAnsi"/>
                <w:b/>
                <w:bCs/>
              </w:rPr>
              <w:t xml:space="preserve"> ústna pochvala</w:t>
            </w:r>
          </w:p>
          <w:p w14:paraId="0CCDDF42" w14:textId="77777777" w:rsidR="0043707D" w:rsidRDefault="00CF743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CF743D">
              <w:rPr>
                <w:rFonts w:asciiTheme="minorHAnsi" w:hAnsiTheme="minorHAnsi" w:cstheme="minorHAnsi"/>
                <w:b/>
              </w:rPr>
              <w:t xml:space="preserve">2. časť – Práca s maturitným testom </w:t>
            </w:r>
          </w:p>
          <w:p w14:paraId="66E60223" w14:textId="3BF3F99E" w:rsidR="00232AD8" w:rsidRDefault="00232AD8" w:rsidP="00232AD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43707D">
              <w:rPr>
                <w:rFonts w:asciiTheme="minorHAnsi" w:hAnsiTheme="minorHAnsi" w:cstheme="minorHAnsi"/>
                <w:bCs/>
              </w:rPr>
              <w:t xml:space="preserve">Trvanie: </w:t>
            </w:r>
            <w:r>
              <w:rPr>
                <w:rFonts w:asciiTheme="minorHAnsi" w:hAnsiTheme="minorHAnsi" w:cstheme="minorHAnsi"/>
                <w:bCs/>
              </w:rPr>
              <w:t>7</w:t>
            </w:r>
            <w:r w:rsidRPr="00CF743D">
              <w:rPr>
                <w:rFonts w:asciiTheme="minorHAnsi" w:hAnsiTheme="minorHAnsi" w:cstheme="minorHAnsi"/>
                <w:b/>
              </w:rPr>
              <w:t>0 min.</w:t>
            </w:r>
          </w:p>
          <w:p w14:paraId="25593B24" w14:textId="6AC6C97C" w:rsidR="00232AD8" w:rsidRDefault="0030105B" w:rsidP="0030105B">
            <w:pPr>
              <w:spacing w:line="256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  <w:r>
              <w:rPr>
                <w:rFonts w:asciiTheme="minorHAnsi" w:hAnsiTheme="minorHAnsi" w:cstheme="minorHAnsi"/>
                <w:bCs/>
              </w:rPr>
              <w:t xml:space="preserve"> Každý žiak má konkrétny výtlačok maturitného testu, pracuje sa na čas, práca s jednou ukážkou trvá cca 12 minút – prvotné čítanie, následné vyriešenie 8 úloh – 5 – výber odpovedí, 3 – krátka odpoveď,</w:t>
            </w:r>
          </w:p>
          <w:p w14:paraId="467A205B" w14:textId="6B86FB96" w:rsidR="0030105B" w:rsidRDefault="0030105B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Pomôcky: konkrétny výtlačok maturitného testu </w:t>
            </w:r>
          </w:p>
          <w:p w14:paraId="2E3E3C9F" w14:textId="77777777" w:rsidR="0030105B" w:rsidRDefault="0030105B" w:rsidP="0030105B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  <w:r>
              <w:rPr>
                <w:rFonts w:asciiTheme="minorHAnsi" w:hAnsiTheme="minorHAnsi" w:cstheme="minorHAnsi"/>
              </w:rPr>
              <w:t xml:space="preserve"> spoločná analýza 8 testových položiek viažucich sa ku konkrétnej ukážke</w:t>
            </w:r>
          </w:p>
          <w:p w14:paraId="5E4CCC35" w14:textId="6E278E3A" w:rsidR="0030105B" w:rsidRPr="00CF743D" w:rsidRDefault="0030105B" w:rsidP="0030105B">
            <w:pPr>
              <w:spacing w:line="25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Práca sa opakuje </w:t>
            </w:r>
            <w:r w:rsidR="00D20155">
              <w:rPr>
                <w:rFonts w:asciiTheme="minorHAnsi" w:hAnsiTheme="minorHAnsi" w:cstheme="minorHAnsi"/>
                <w:b/>
              </w:rPr>
              <w:t xml:space="preserve">s 2. , 3, a nasledujúcimi ukážkami v rámci stanoveného času 70 minút </w:t>
            </w:r>
          </w:p>
        </w:tc>
      </w:tr>
      <w:tr w:rsidR="0043707D" w:rsidRPr="00A944CA" w14:paraId="05AF26F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A642" w14:textId="52FF03DE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Fixačná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48924" w14:textId="77777777" w:rsidR="00232AD8" w:rsidRDefault="00232AD8" w:rsidP="00232AD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CF743D">
              <w:rPr>
                <w:rFonts w:asciiTheme="minorHAnsi" w:hAnsiTheme="minorHAnsi" w:cstheme="minorHAnsi"/>
                <w:b/>
              </w:rPr>
              <w:t xml:space="preserve">Práca s maturitným testom </w:t>
            </w:r>
          </w:p>
          <w:p w14:paraId="09DFBBAE" w14:textId="6F2410F3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</w:t>
            </w:r>
            <w:r w:rsidR="0030105B">
              <w:rPr>
                <w:rFonts w:asciiTheme="minorHAnsi" w:hAnsiTheme="minorHAnsi" w:cstheme="minorHAnsi"/>
                <w:bCs/>
              </w:rPr>
              <w:t xml:space="preserve"> 9</w:t>
            </w:r>
            <w:r w:rsidRPr="00232AD8">
              <w:rPr>
                <w:rFonts w:asciiTheme="minorHAnsi" w:hAnsiTheme="minorHAnsi" w:cstheme="minorHAnsi"/>
                <w:b/>
              </w:rPr>
              <w:t xml:space="preserve"> min.</w:t>
            </w:r>
          </w:p>
          <w:p w14:paraId="672FC6FE" w14:textId="0C1E7598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lastRenderedPageBreak/>
              <w:t>Úlohy:</w:t>
            </w:r>
            <w:r w:rsidR="0030105B">
              <w:rPr>
                <w:rFonts w:asciiTheme="minorHAnsi" w:hAnsiTheme="minorHAnsi" w:cstheme="minorHAnsi"/>
                <w:bCs/>
              </w:rPr>
              <w:t xml:space="preserve"> a) </w:t>
            </w:r>
            <w:r w:rsidR="00D20155">
              <w:rPr>
                <w:rFonts w:asciiTheme="minorHAnsi" w:hAnsiTheme="minorHAnsi" w:cstheme="minorHAnsi"/>
                <w:bCs/>
              </w:rPr>
              <w:t>nájsť čo najrýchlejšie v konkrétnom výtlačku maturitného testu informáciu o konkrétnom slovníku a zhrnúť do jednej vety vlas</w:t>
            </w:r>
            <w:r w:rsidR="004F6662">
              <w:rPr>
                <w:rFonts w:asciiTheme="minorHAnsi" w:hAnsiTheme="minorHAnsi" w:cstheme="minorHAnsi"/>
                <w:bCs/>
              </w:rPr>
              <w:t>t</w:t>
            </w:r>
            <w:r w:rsidR="00D20155">
              <w:rPr>
                <w:rFonts w:asciiTheme="minorHAnsi" w:hAnsiTheme="minorHAnsi" w:cstheme="minorHAnsi"/>
                <w:bCs/>
              </w:rPr>
              <w:t xml:space="preserve">né vedomosti o danom slovníku </w:t>
            </w:r>
          </w:p>
          <w:p w14:paraId="1346B0CF" w14:textId="7959FBD1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  <w:r w:rsidR="00232AD8">
              <w:rPr>
                <w:rFonts w:asciiTheme="minorHAnsi" w:hAnsiTheme="minorHAnsi" w:cstheme="minorHAnsi"/>
                <w:bCs/>
              </w:rPr>
              <w:t xml:space="preserve"> konkrétny výtlačok maturitného testu </w:t>
            </w:r>
          </w:p>
          <w:p w14:paraId="19F9A6E1" w14:textId="1E5AC305" w:rsidR="008C6C18" w:rsidRDefault="008C6C18" w:rsidP="004F666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  <w:r w:rsidR="004F6662" w:rsidRPr="00CF743D">
              <w:rPr>
                <w:rFonts w:asciiTheme="minorHAnsi" w:hAnsiTheme="minorHAnsi" w:cstheme="minorHAnsi"/>
                <w:b/>
                <w:bCs/>
              </w:rPr>
              <w:t xml:space="preserve"> ústna pochvala</w:t>
            </w:r>
          </w:p>
          <w:p w14:paraId="530F1BED" w14:textId="79D2C021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  <w:tr w:rsidR="0043707D" w:rsidRPr="00A944CA" w14:paraId="0FAB8C1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CF35" w14:textId="73BE68AD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Hodnotiaca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854" w14:textId="1BEC16EE" w:rsidR="008C6C18" w:rsidRDefault="0030105B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Slovná pochvala celej triedy, individuálna pochvala najaktívnejších žiakov</w:t>
            </w:r>
          </w:p>
          <w:p w14:paraId="619AEE0E" w14:textId="690985A6" w:rsidR="0043707D" w:rsidRPr="00035339" w:rsidRDefault="008C6C18" w:rsidP="004F6662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  <w:bCs/>
              </w:rPr>
              <w:t xml:space="preserve">Trvanie: </w:t>
            </w:r>
            <w:r w:rsidR="0030105B" w:rsidRPr="0030105B">
              <w:rPr>
                <w:rFonts w:asciiTheme="minorHAnsi" w:hAnsiTheme="minorHAnsi" w:cstheme="minorHAnsi"/>
                <w:b/>
              </w:rPr>
              <w:t>1</w:t>
            </w:r>
            <w:r w:rsidRPr="0030105B">
              <w:rPr>
                <w:rFonts w:asciiTheme="minorHAnsi" w:hAnsiTheme="minorHAnsi" w:cstheme="minorHAnsi"/>
                <w:b/>
              </w:rPr>
              <w:t xml:space="preserve"> min.</w:t>
            </w:r>
          </w:p>
        </w:tc>
      </w:tr>
    </w:tbl>
    <w:p w14:paraId="0A352B95" w14:textId="77777777" w:rsidR="00D316EA" w:rsidRDefault="00D316EA">
      <w:pPr>
        <w:rPr>
          <w:rFonts w:asciiTheme="minorHAnsi" w:hAnsiTheme="minorHAnsi" w:cs="Arial"/>
          <w:bCs/>
          <w:sz w:val="24"/>
          <w:szCs w:val="24"/>
        </w:rPr>
      </w:pPr>
    </w:p>
    <w:p w14:paraId="1AF85456" w14:textId="77777777" w:rsidR="004F6662" w:rsidRDefault="004F6662">
      <w:pPr>
        <w:rPr>
          <w:rFonts w:asciiTheme="minorHAnsi" w:hAnsiTheme="minorHAnsi" w:cs="Arial"/>
          <w:bCs/>
          <w:sz w:val="24"/>
          <w:szCs w:val="24"/>
        </w:rPr>
      </w:pPr>
    </w:p>
    <w:sectPr w:rsidR="004F6662" w:rsidSect="00920A81"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2C18A" w14:textId="77777777" w:rsidR="00DA69CA" w:rsidRDefault="00DA69CA" w:rsidP="00CB038C">
      <w:r>
        <w:separator/>
      </w:r>
    </w:p>
  </w:endnote>
  <w:endnote w:type="continuationSeparator" w:id="0">
    <w:p w14:paraId="02988EA6" w14:textId="77777777" w:rsidR="00DA69CA" w:rsidRDefault="00DA69CA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6595582"/>
      <w:docPartObj>
        <w:docPartGallery w:val="Page Numbers (Bottom of Page)"/>
        <w:docPartUnique/>
      </w:docPartObj>
    </w:sdtPr>
    <w:sdtEndPr/>
    <w:sdtContent>
      <w:p w14:paraId="37AEF6D0" w14:textId="3BEB5845" w:rsidR="00920A81" w:rsidRDefault="00920A8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>/4</w:t>
        </w:r>
      </w:p>
    </w:sdtContent>
  </w:sdt>
  <w:p w14:paraId="20C9BBCD" w14:textId="3D03DB40" w:rsidR="00CB038C" w:rsidRPr="00920A81" w:rsidRDefault="00CB038C" w:rsidP="00920A8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52003" w14:textId="77777777" w:rsidR="00920A81" w:rsidRPr="00A6166C" w:rsidRDefault="00920A81" w:rsidP="00920A81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1C99CAC4" w14:textId="77777777" w:rsidR="00920A81" w:rsidRDefault="00920A81" w:rsidP="00920A81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E8A08DC" w14:textId="39F66816" w:rsidR="00920A81" w:rsidRPr="00920A81" w:rsidRDefault="00920A81" w:rsidP="00920A81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F6031" w14:textId="77777777" w:rsidR="00DA69CA" w:rsidRDefault="00DA69CA" w:rsidP="00CB038C">
      <w:r>
        <w:separator/>
      </w:r>
    </w:p>
  </w:footnote>
  <w:footnote w:type="continuationSeparator" w:id="0">
    <w:p w14:paraId="2C6DC81C" w14:textId="77777777" w:rsidR="00DA69CA" w:rsidRDefault="00DA69CA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13111"/>
    <w:multiLevelType w:val="hybridMultilevel"/>
    <w:tmpl w:val="1868B2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1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D175B"/>
    <w:multiLevelType w:val="hybridMultilevel"/>
    <w:tmpl w:val="50EE267A"/>
    <w:lvl w:ilvl="0" w:tplc="6A7CA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65473"/>
    <w:multiLevelType w:val="hybridMultilevel"/>
    <w:tmpl w:val="CBD07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2"/>
  </w:num>
  <w:num w:numId="5">
    <w:abstractNumId w:val="17"/>
  </w:num>
  <w:num w:numId="6">
    <w:abstractNumId w:val="6"/>
  </w:num>
  <w:num w:numId="7">
    <w:abstractNumId w:val="12"/>
  </w:num>
  <w:num w:numId="8">
    <w:abstractNumId w:val="16"/>
  </w:num>
  <w:num w:numId="9">
    <w:abstractNumId w:val="11"/>
  </w:num>
  <w:num w:numId="10">
    <w:abstractNumId w:val="1"/>
  </w:num>
  <w:num w:numId="11">
    <w:abstractNumId w:val="14"/>
  </w:num>
  <w:num w:numId="12">
    <w:abstractNumId w:val="9"/>
  </w:num>
  <w:num w:numId="13">
    <w:abstractNumId w:val="18"/>
  </w:num>
  <w:num w:numId="14">
    <w:abstractNumId w:val="20"/>
  </w:num>
  <w:num w:numId="15">
    <w:abstractNumId w:val="15"/>
  </w:num>
  <w:num w:numId="16">
    <w:abstractNumId w:val="4"/>
  </w:num>
  <w:num w:numId="17">
    <w:abstractNumId w:val="2"/>
  </w:num>
  <w:num w:numId="18">
    <w:abstractNumId w:val="5"/>
  </w:num>
  <w:num w:numId="19">
    <w:abstractNumId w:val="8"/>
  </w:num>
  <w:num w:numId="20">
    <w:abstractNumId w:val="19"/>
  </w:num>
  <w:num w:numId="21">
    <w:abstractNumId w:val="3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83"/>
    <w:rsid w:val="00006CB1"/>
    <w:rsid w:val="000150C9"/>
    <w:rsid w:val="000213F2"/>
    <w:rsid w:val="00035339"/>
    <w:rsid w:val="00041473"/>
    <w:rsid w:val="00046A84"/>
    <w:rsid w:val="00073455"/>
    <w:rsid w:val="00081595"/>
    <w:rsid w:val="00087487"/>
    <w:rsid w:val="00092289"/>
    <w:rsid w:val="000A14F4"/>
    <w:rsid w:val="000A27AD"/>
    <w:rsid w:val="000C0824"/>
    <w:rsid w:val="000C293A"/>
    <w:rsid w:val="000C2FA7"/>
    <w:rsid w:val="000C3895"/>
    <w:rsid w:val="000E666F"/>
    <w:rsid w:val="000F0829"/>
    <w:rsid w:val="0010052E"/>
    <w:rsid w:val="00110FD7"/>
    <w:rsid w:val="00111818"/>
    <w:rsid w:val="0012724B"/>
    <w:rsid w:val="001308FB"/>
    <w:rsid w:val="00131C66"/>
    <w:rsid w:val="00134274"/>
    <w:rsid w:val="001363C7"/>
    <w:rsid w:val="0014623E"/>
    <w:rsid w:val="0016036D"/>
    <w:rsid w:val="00176160"/>
    <w:rsid w:val="001B6791"/>
    <w:rsid w:val="001F1631"/>
    <w:rsid w:val="00201E83"/>
    <w:rsid w:val="00204B95"/>
    <w:rsid w:val="00232AD8"/>
    <w:rsid w:val="00233C0A"/>
    <w:rsid w:val="00237ECF"/>
    <w:rsid w:val="002811BA"/>
    <w:rsid w:val="00284754"/>
    <w:rsid w:val="00292AA8"/>
    <w:rsid w:val="00296DA0"/>
    <w:rsid w:val="00297BBB"/>
    <w:rsid w:val="002B046F"/>
    <w:rsid w:val="002B5DA0"/>
    <w:rsid w:val="002B7468"/>
    <w:rsid w:val="0030105B"/>
    <w:rsid w:val="00303F5D"/>
    <w:rsid w:val="003145E0"/>
    <w:rsid w:val="0032298F"/>
    <w:rsid w:val="00335EB7"/>
    <w:rsid w:val="00341966"/>
    <w:rsid w:val="003514ED"/>
    <w:rsid w:val="00355759"/>
    <w:rsid w:val="00371748"/>
    <w:rsid w:val="003760DD"/>
    <w:rsid w:val="003929C4"/>
    <w:rsid w:val="003959A0"/>
    <w:rsid w:val="003C125A"/>
    <w:rsid w:val="003D57FE"/>
    <w:rsid w:val="003D7969"/>
    <w:rsid w:val="003E2093"/>
    <w:rsid w:val="003E6C75"/>
    <w:rsid w:val="0040215E"/>
    <w:rsid w:val="00403DB3"/>
    <w:rsid w:val="00404657"/>
    <w:rsid w:val="00411F0C"/>
    <w:rsid w:val="00430526"/>
    <w:rsid w:val="00434852"/>
    <w:rsid w:val="0043707D"/>
    <w:rsid w:val="0045301E"/>
    <w:rsid w:val="004C0CC7"/>
    <w:rsid w:val="004C4D9C"/>
    <w:rsid w:val="004D153F"/>
    <w:rsid w:val="004D6002"/>
    <w:rsid w:val="004E53A2"/>
    <w:rsid w:val="004E53F2"/>
    <w:rsid w:val="004F6662"/>
    <w:rsid w:val="0052071C"/>
    <w:rsid w:val="0053076C"/>
    <w:rsid w:val="00565407"/>
    <w:rsid w:val="0057682D"/>
    <w:rsid w:val="005A4F2C"/>
    <w:rsid w:val="005C0ABB"/>
    <w:rsid w:val="005C2177"/>
    <w:rsid w:val="005C4B38"/>
    <w:rsid w:val="005D3954"/>
    <w:rsid w:val="005F703B"/>
    <w:rsid w:val="00633C2B"/>
    <w:rsid w:val="00646AC1"/>
    <w:rsid w:val="0067238A"/>
    <w:rsid w:val="006A1BAA"/>
    <w:rsid w:val="006A7392"/>
    <w:rsid w:val="006A7AF2"/>
    <w:rsid w:val="006D1FA4"/>
    <w:rsid w:val="006D5897"/>
    <w:rsid w:val="006D61B8"/>
    <w:rsid w:val="00702C65"/>
    <w:rsid w:val="00721157"/>
    <w:rsid w:val="0072743F"/>
    <w:rsid w:val="0078186D"/>
    <w:rsid w:val="0078246F"/>
    <w:rsid w:val="0078268E"/>
    <w:rsid w:val="007A0E29"/>
    <w:rsid w:val="007A7D43"/>
    <w:rsid w:val="007B37E1"/>
    <w:rsid w:val="007B462A"/>
    <w:rsid w:val="007B6E68"/>
    <w:rsid w:val="007C6D79"/>
    <w:rsid w:val="007F0304"/>
    <w:rsid w:val="007F4ECE"/>
    <w:rsid w:val="007F5582"/>
    <w:rsid w:val="00812DB3"/>
    <w:rsid w:val="00835431"/>
    <w:rsid w:val="008510C1"/>
    <w:rsid w:val="00852255"/>
    <w:rsid w:val="00865D9B"/>
    <w:rsid w:val="008667ED"/>
    <w:rsid w:val="00872593"/>
    <w:rsid w:val="0087660A"/>
    <w:rsid w:val="00897349"/>
    <w:rsid w:val="008A646C"/>
    <w:rsid w:val="008C6C18"/>
    <w:rsid w:val="008C78BE"/>
    <w:rsid w:val="008D3293"/>
    <w:rsid w:val="00900F86"/>
    <w:rsid w:val="00920A81"/>
    <w:rsid w:val="00922DE4"/>
    <w:rsid w:val="0093525B"/>
    <w:rsid w:val="00942C0D"/>
    <w:rsid w:val="00944915"/>
    <w:rsid w:val="00946B53"/>
    <w:rsid w:val="00952024"/>
    <w:rsid w:val="009543F9"/>
    <w:rsid w:val="0095627F"/>
    <w:rsid w:val="00973041"/>
    <w:rsid w:val="00977056"/>
    <w:rsid w:val="0098429C"/>
    <w:rsid w:val="00986AFD"/>
    <w:rsid w:val="009B1216"/>
    <w:rsid w:val="009B2797"/>
    <w:rsid w:val="009C3482"/>
    <w:rsid w:val="009C6C16"/>
    <w:rsid w:val="009D5B17"/>
    <w:rsid w:val="00A02A43"/>
    <w:rsid w:val="00A15E4D"/>
    <w:rsid w:val="00A17D4A"/>
    <w:rsid w:val="00A2675A"/>
    <w:rsid w:val="00A66391"/>
    <w:rsid w:val="00A673A5"/>
    <w:rsid w:val="00A715CB"/>
    <w:rsid w:val="00A71B04"/>
    <w:rsid w:val="00A815F6"/>
    <w:rsid w:val="00A944CA"/>
    <w:rsid w:val="00A950CD"/>
    <w:rsid w:val="00AB52AF"/>
    <w:rsid w:val="00AB713C"/>
    <w:rsid w:val="00AC5E6F"/>
    <w:rsid w:val="00AE279E"/>
    <w:rsid w:val="00AE3072"/>
    <w:rsid w:val="00B126D6"/>
    <w:rsid w:val="00B23A29"/>
    <w:rsid w:val="00B42DD9"/>
    <w:rsid w:val="00B43BBB"/>
    <w:rsid w:val="00B531D4"/>
    <w:rsid w:val="00B7680C"/>
    <w:rsid w:val="00B929E1"/>
    <w:rsid w:val="00B949EB"/>
    <w:rsid w:val="00BA2A13"/>
    <w:rsid w:val="00BA68BC"/>
    <w:rsid w:val="00BB31DE"/>
    <w:rsid w:val="00BB73E8"/>
    <w:rsid w:val="00BC6D53"/>
    <w:rsid w:val="00BD1D4B"/>
    <w:rsid w:val="00BD7DE9"/>
    <w:rsid w:val="00BE4459"/>
    <w:rsid w:val="00C101F2"/>
    <w:rsid w:val="00C13641"/>
    <w:rsid w:val="00C14FA5"/>
    <w:rsid w:val="00C31B4E"/>
    <w:rsid w:val="00C33EF2"/>
    <w:rsid w:val="00C40841"/>
    <w:rsid w:val="00C50CD0"/>
    <w:rsid w:val="00C52ADE"/>
    <w:rsid w:val="00C61F66"/>
    <w:rsid w:val="00C67B05"/>
    <w:rsid w:val="00C7377C"/>
    <w:rsid w:val="00CA1699"/>
    <w:rsid w:val="00CA7BB7"/>
    <w:rsid w:val="00CB038C"/>
    <w:rsid w:val="00CB58E3"/>
    <w:rsid w:val="00CD2B7B"/>
    <w:rsid w:val="00CE2963"/>
    <w:rsid w:val="00CF743D"/>
    <w:rsid w:val="00D10A3C"/>
    <w:rsid w:val="00D2002F"/>
    <w:rsid w:val="00D20155"/>
    <w:rsid w:val="00D316EA"/>
    <w:rsid w:val="00D40AD7"/>
    <w:rsid w:val="00D452F2"/>
    <w:rsid w:val="00D5427A"/>
    <w:rsid w:val="00D57638"/>
    <w:rsid w:val="00D6430F"/>
    <w:rsid w:val="00D80625"/>
    <w:rsid w:val="00D962E2"/>
    <w:rsid w:val="00DA69CA"/>
    <w:rsid w:val="00DA7E43"/>
    <w:rsid w:val="00DB3953"/>
    <w:rsid w:val="00DB5CCF"/>
    <w:rsid w:val="00DE6591"/>
    <w:rsid w:val="00E11675"/>
    <w:rsid w:val="00E43752"/>
    <w:rsid w:val="00E73197"/>
    <w:rsid w:val="00E7411E"/>
    <w:rsid w:val="00E80D93"/>
    <w:rsid w:val="00E8428D"/>
    <w:rsid w:val="00EB37B7"/>
    <w:rsid w:val="00EB417F"/>
    <w:rsid w:val="00EB5148"/>
    <w:rsid w:val="00ED2420"/>
    <w:rsid w:val="00EE5AEF"/>
    <w:rsid w:val="00F225C7"/>
    <w:rsid w:val="00F362D3"/>
    <w:rsid w:val="00F44304"/>
    <w:rsid w:val="00F45B16"/>
    <w:rsid w:val="00F5254F"/>
    <w:rsid w:val="00F85A60"/>
    <w:rsid w:val="00F94AEC"/>
    <w:rsid w:val="00F97277"/>
    <w:rsid w:val="00FA104B"/>
    <w:rsid w:val="00FC1FED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60F1B0"/>
  <w15:docId w15:val="{6E8029B4-202F-4D85-9A98-C70332B3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7B462A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9502-98C2-4F8A-8A13-5CD3D8FE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16665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Patrícia Kurtová</cp:lastModifiedBy>
  <cp:revision>33</cp:revision>
  <cp:lastPrinted>2011-04-27T10:28:00Z</cp:lastPrinted>
  <dcterms:created xsi:type="dcterms:W3CDTF">2020-02-23T20:04:00Z</dcterms:created>
  <dcterms:modified xsi:type="dcterms:W3CDTF">2020-07-27T14:13:00Z</dcterms:modified>
</cp:coreProperties>
</file>