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6FE" w:rsidRPr="00C92768" w:rsidRDefault="00CE66FE" w:rsidP="00CE66FE">
      <w:pPr>
        <w:jc w:val="center"/>
        <w:rPr>
          <w:b/>
          <w:color w:val="FF0000"/>
          <w:sz w:val="36"/>
          <w:szCs w:val="36"/>
        </w:rPr>
      </w:pPr>
      <w:r w:rsidRPr="00C92768">
        <w:rPr>
          <w:b/>
          <w:color w:val="FF0000"/>
          <w:sz w:val="36"/>
          <w:szCs w:val="36"/>
        </w:rPr>
        <w:t>Jozef Gregor Tajovský</w:t>
      </w:r>
    </w:p>
    <w:p w:rsidR="00215DEC" w:rsidRPr="00CE66FE" w:rsidRDefault="00215DEC" w:rsidP="00663372">
      <w:pPr>
        <w:jc w:val="both"/>
        <w:rPr>
          <w:sz w:val="24"/>
          <w:szCs w:val="24"/>
        </w:rPr>
      </w:pPr>
      <w:r w:rsidRPr="00CE66FE">
        <w:rPr>
          <w:sz w:val="24"/>
          <w:szCs w:val="24"/>
        </w:rPr>
        <w:t>* v Tajove pri B. Bystrici (podľa rodiska – pseudonym)</w:t>
      </w:r>
    </w:p>
    <w:p w:rsidR="00215DEC" w:rsidRPr="00CE66FE" w:rsidRDefault="00CE66FE" w:rsidP="00663372">
      <w:pPr>
        <w:jc w:val="both"/>
        <w:rPr>
          <w:sz w:val="24"/>
          <w:szCs w:val="24"/>
        </w:rPr>
      </w:pPr>
      <w:r>
        <w:rPr>
          <w:sz w:val="24"/>
          <w:szCs w:val="24"/>
        </w:rPr>
        <w:t>- n</w:t>
      </w:r>
      <w:r w:rsidR="00215DEC" w:rsidRPr="00CE66FE">
        <w:rPr>
          <w:sz w:val="24"/>
          <w:szCs w:val="24"/>
        </w:rPr>
        <w:t>ajviac na neho vplýval starý otec – pracovitý, veselý, dobrý (spomína na neho v mnohých  poviedkach)</w:t>
      </w:r>
    </w:p>
    <w:p w:rsidR="00215DEC" w:rsidRPr="00CE66FE" w:rsidRDefault="00CE66FE" w:rsidP="00663372">
      <w:pPr>
        <w:jc w:val="both"/>
        <w:rPr>
          <w:sz w:val="24"/>
          <w:szCs w:val="24"/>
        </w:rPr>
      </w:pPr>
      <w:r>
        <w:rPr>
          <w:sz w:val="24"/>
          <w:szCs w:val="24"/>
        </w:rPr>
        <w:t>- b</w:t>
      </w:r>
      <w:r w:rsidR="00215DEC" w:rsidRPr="00CE66FE">
        <w:rPr>
          <w:sz w:val="24"/>
          <w:szCs w:val="24"/>
        </w:rPr>
        <w:t>ol dedinským učiteľom – stretával sa s maďarizáciou; nechcel byť nástrojom pomaďarčovania slovenských detí =˃ rozpor s vrchnosťou pre národné presvedčenie, prekladali ho z miesta na miesto</w:t>
      </w:r>
    </w:p>
    <w:p w:rsidR="00215DEC" w:rsidRPr="00CE66FE" w:rsidRDefault="00CE66FE" w:rsidP="00663372">
      <w:pPr>
        <w:jc w:val="both"/>
        <w:rPr>
          <w:sz w:val="24"/>
          <w:szCs w:val="24"/>
        </w:rPr>
      </w:pPr>
      <w:r>
        <w:rPr>
          <w:sz w:val="24"/>
          <w:szCs w:val="24"/>
        </w:rPr>
        <w:t>- š</w:t>
      </w:r>
      <w:r w:rsidR="00215DEC" w:rsidRPr="00CE66FE">
        <w:rPr>
          <w:sz w:val="24"/>
          <w:szCs w:val="24"/>
        </w:rPr>
        <w:t xml:space="preserve">túdium na hospodárskej akadémii v Prahe; aktívna činnosť v spolu Detvan =˃ bankový úradník na viacerých miestach </w:t>
      </w:r>
    </w:p>
    <w:p w:rsidR="00215DEC" w:rsidRPr="00CE66FE" w:rsidRDefault="00CE66FE" w:rsidP="00663372">
      <w:pPr>
        <w:jc w:val="both"/>
        <w:rPr>
          <w:sz w:val="24"/>
          <w:szCs w:val="24"/>
        </w:rPr>
      </w:pPr>
      <w:r>
        <w:rPr>
          <w:sz w:val="24"/>
          <w:szCs w:val="24"/>
        </w:rPr>
        <w:t>- p</w:t>
      </w:r>
      <w:r w:rsidR="00215DEC" w:rsidRPr="00CE66FE">
        <w:rPr>
          <w:sz w:val="24"/>
          <w:szCs w:val="24"/>
        </w:rPr>
        <w:t xml:space="preserve">očas 1. svetovej vojny – ruské zajatie, vstup do </w:t>
      </w:r>
      <w:proofErr w:type="spellStart"/>
      <w:r w:rsidR="00215DEC" w:rsidRPr="00CE66FE">
        <w:rPr>
          <w:sz w:val="24"/>
          <w:szCs w:val="24"/>
        </w:rPr>
        <w:t>čsl</w:t>
      </w:r>
      <w:proofErr w:type="spellEnd"/>
      <w:r w:rsidR="00215DEC" w:rsidRPr="00CE66FE">
        <w:rPr>
          <w:sz w:val="24"/>
          <w:szCs w:val="24"/>
        </w:rPr>
        <w:t>. légií, spolu s Jesenským boj za utvorenie spoločnej vlasti Čechov a Slovákov</w:t>
      </w:r>
    </w:p>
    <w:p w:rsidR="00215DEC" w:rsidRPr="00CE66FE" w:rsidRDefault="00215DEC" w:rsidP="00663372">
      <w:pPr>
        <w:jc w:val="both"/>
        <w:rPr>
          <w:sz w:val="24"/>
          <w:szCs w:val="24"/>
        </w:rPr>
      </w:pPr>
      <w:r w:rsidRPr="00CE66FE">
        <w:rPr>
          <w:sz w:val="24"/>
          <w:szCs w:val="24"/>
        </w:rPr>
        <w:t>1919 – návrat do vlasti, literárne a kultúrne činný</w:t>
      </w:r>
    </w:p>
    <w:p w:rsidR="00215DEC" w:rsidRDefault="00CE66FE" w:rsidP="00663372">
      <w:pPr>
        <w:jc w:val="both"/>
        <w:rPr>
          <w:sz w:val="24"/>
          <w:szCs w:val="24"/>
        </w:rPr>
      </w:pPr>
      <w:r>
        <w:rPr>
          <w:sz w:val="24"/>
          <w:szCs w:val="24"/>
        </w:rPr>
        <w:t>- p</w:t>
      </w:r>
      <w:r w:rsidR="00215DEC" w:rsidRPr="00CE66FE">
        <w:rPr>
          <w:sz w:val="24"/>
          <w:szCs w:val="24"/>
        </w:rPr>
        <w:t>ochovaný je v rodnom Tajove</w:t>
      </w:r>
    </w:p>
    <w:p w:rsidR="00CE66FE" w:rsidRPr="00CE66FE" w:rsidRDefault="00CE66FE" w:rsidP="00663372">
      <w:pPr>
        <w:rPr>
          <w:color w:val="FF0000"/>
          <w:sz w:val="36"/>
          <w:szCs w:val="36"/>
        </w:rPr>
      </w:pPr>
      <w:r w:rsidRPr="00CE66FE">
        <w:rPr>
          <w:color w:val="FF0000"/>
          <w:sz w:val="36"/>
          <w:szCs w:val="36"/>
        </w:rPr>
        <w:t>Tvorba</w:t>
      </w:r>
    </w:p>
    <w:p w:rsidR="002A23DF" w:rsidRPr="00CE66FE" w:rsidRDefault="00663372" w:rsidP="00663372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C92768" w:rsidRPr="00CE66FE">
        <w:rPr>
          <w:sz w:val="24"/>
          <w:szCs w:val="24"/>
        </w:rPr>
        <w:t>ajster krátkej prózy</w:t>
      </w:r>
    </w:p>
    <w:p w:rsidR="002A23DF" w:rsidRPr="00CE66FE" w:rsidRDefault="00663372" w:rsidP="00663372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C92768" w:rsidRPr="00CE66FE">
        <w:rPr>
          <w:sz w:val="24"/>
          <w:szCs w:val="24"/>
        </w:rPr>
        <w:t>ísal krátke črty a poviedky – tematicky sú veľmi široké:</w:t>
      </w:r>
    </w:p>
    <w:p w:rsidR="002A23DF" w:rsidRPr="00CE66FE" w:rsidRDefault="00663372" w:rsidP="0066337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s</w:t>
      </w:r>
      <w:r w:rsidR="00C92768" w:rsidRPr="00CE66FE">
        <w:rPr>
          <w:i/>
          <w:iCs/>
          <w:sz w:val="24"/>
          <w:szCs w:val="24"/>
        </w:rPr>
        <w:t>ociálne otázky (život chudobných na dedine a v malom meste)</w:t>
      </w:r>
    </w:p>
    <w:p w:rsidR="002A23DF" w:rsidRPr="00CE66FE" w:rsidRDefault="00663372" w:rsidP="0066337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p</w:t>
      </w:r>
      <w:r w:rsidR="00C92768" w:rsidRPr="00CE66FE">
        <w:rPr>
          <w:i/>
          <w:iCs/>
          <w:sz w:val="24"/>
          <w:szCs w:val="24"/>
        </w:rPr>
        <w:t>ríbehy a portréty obyčajných ľudí</w:t>
      </w:r>
    </w:p>
    <w:p w:rsidR="002A23DF" w:rsidRDefault="00663372" w:rsidP="00567ACE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92768" w:rsidRPr="00CE66FE">
        <w:rPr>
          <w:sz w:val="24"/>
          <w:szCs w:val="24"/>
        </w:rPr>
        <w:t xml:space="preserve">d starších literátov si vyslúžil hanlivé pomenovanie </w:t>
      </w:r>
      <w:r w:rsidR="00C92768" w:rsidRPr="00CE66FE">
        <w:rPr>
          <w:i/>
          <w:iCs/>
          <w:sz w:val="24"/>
          <w:szCs w:val="24"/>
        </w:rPr>
        <w:t>„</w:t>
      </w:r>
      <w:proofErr w:type="spellStart"/>
      <w:r w:rsidR="00C92768" w:rsidRPr="00CE66FE">
        <w:rPr>
          <w:i/>
          <w:iCs/>
          <w:sz w:val="24"/>
          <w:szCs w:val="24"/>
        </w:rPr>
        <w:t>tupiteľ</w:t>
      </w:r>
      <w:proofErr w:type="spellEnd"/>
      <w:r w:rsidR="00C92768" w:rsidRPr="00CE66FE">
        <w:rPr>
          <w:i/>
          <w:iCs/>
          <w:sz w:val="24"/>
          <w:szCs w:val="24"/>
        </w:rPr>
        <w:t xml:space="preserve"> národa“</w:t>
      </w:r>
      <w:r w:rsidR="00C92768" w:rsidRPr="00CE66FE">
        <w:rPr>
          <w:sz w:val="24"/>
          <w:szCs w:val="24"/>
        </w:rPr>
        <w:t xml:space="preserve"> – za prenikavú kritickorealistickú metódu a za </w:t>
      </w:r>
      <w:r w:rsidR="00C92768" w:rsidRPr="00CE66FE">
        <w:rPr>
          <w:i/>
          <w:iCs/>
          <w:sz w:val="24"/>
          <w:szCs w:val="24"/>
        </w:rPr>
        <w:t>„zámerné očierňovanie slovenského ľudu“</w:t>
      </w:r>
      <w:r w:rsidR="00C92768" w:rsidRPr="00CE66FE">
        <w:rPr>
          <w:sz w:val="24"/>
          <w:szCs w:val="24"/>
        </w:rPr>
        <w:t>:</w:t>
      </w:r>
    </w:p>
    <w:p w:rsidR="00CE66FE" w:rsidRPr="00CE66FE" w:rsidRDefault="00663372" w:rsidP="00567ACE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CE66FE" w:rsidRPr="00CE66FE">
        <w:rPr>
          <w:sz w:val="24"/>
          <w:szCs w:val="24"/>
        </w:rPr>
        <w:t>riniesol do literatúry portréty prostých chudobných ľudí, ktorí živoria, žijú z ruky do úst – naplnení bohatstvom ľudského citu a charakteru ukrytom v biede</w:t>
      </w:r>
    </w:p>
    <w:p w:rsidR="00CE66FE" w:rsidRPr="00CE66FE" w:rsidRDefault="00663372" w:rsidP="00567ACE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CE66FE" w:rsidRPr="00CE66FE">
        <w:rPr>
          <w:sz w:val="24"/>
          <w:szCs w:val="24"/>
        </w:rPr>
        <w:t>eúprosne kritizuje hlavne tam, kde nešťastie je dôsledkom vlastnej viny, ich nerestí, nič nezatajuje, nič neprikrášľuje</w:t>
      </w:r>
    </w:p>
    <w:p w:rsidR="00CE66FE" w:rsidRPr="00CE66FE" w:rsidRDefault="00663372" w:rsidP="00567ACE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="00CE66FE" w:rsidRPr="00CE66FE">
        <w:rPr>
          <w:sz w:val="24"/>
          <w:szCs w:val="24"/>
        </w:rPr>
        <w:t>aútočil na slovenskú pasivitu, odnárodňovanie, neochotu prijať kultúru a vzdelanie</w:t>
      </w:r>
    </w:p>
    <w:p w:rsidR="00567ACE" w:rsidRDefault="00663372" w:rsidP="00567ACE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CE66FE" w:rsidRPr="00CE66FE">
        <w:rPr>
          <w:sz w:val="24"/>
          <w:szCs w:val="24"/>
        </w:rPr>
        <w:t>orene ľudskosti teba hľadať v Tajovského rodinnej výchove – starý otec vzbudil u neho úctu k práci, lásku k materinskému jazyku a vytvoril pevný mravný postoj k</w:t>
      </w:r>
      <w:r w:rsidR="00567ACE">
        <w:rPr>
          <w:sz w:val="24"/>
          <w:szCs w:val="24"/>
        </w:rPr>
        <w:t> </w:t>
      </w:r>
      <w:r w:rsidR="00CE66FE" w:rsidRPr="00CE66FE">
        <w:rPr>
          <w:sz w:val="24"/>
          <w:szCs w:val="24"/>
        </w:rPr>
        <w:t>ľudu</w:t>
      </w:r>
    </w:p>
    <w:p w:rsidR="00CE66FE" w:rsidRPr="00567ACE" w:rsidRDefault="00567ACE" w:rsidP="00567ACE">
      <w:pPr>
        <w:ind w:left="360"/>
        <w:rPr>
          <w:b/>
          <w:sz w:val="32"/>
          <w:szCs w:val="32"/>
        </w:rPr>
      </w:pPr>
      <w:r w:rsidRPr="00567ACE">
        <w:rPr>
          <w:b/>
          <w:sz w:val="32"/>
          <w:szCs w:val="32"/>
        </w:rPr>
        <w:t>Zbierky poviedok</w:t>
      </w:r>
    </w:p>
    <w:p w:rsidR="002A23DF" w:rsidRPr="00567ACE" w:rsidRDefault="00C92768" w:rsidP="00567ACE">
      <w:pPr>
        <w:numPr>
          <w:ilvl w:val="0"/>
          <w:numId w:val="10"/>
        </w:numPr>
        <w:rPr>
          <w:sz w:val="24"/>
          <w:szCs w:val="24"/>
        </w:rPr>
      </w:pPr>
      <w:r w:rsidRPr="00567ACE">
        <w:rPr>
          <w:i/>
          <w:iCs/>
          <w:sz w:val="24"/>
          <w:szCs w:val="24"/>
          <w:u w:val="single"/>
        </w:rPr>
        <w:t>Spomienky na detstvo a starých rodičov</w:t>
      </w:r>
      <w:r w:rsidRPr="00567ACE">
        <w:rPr>
          <w:i/>
          <w:iCs/>
          <w:sz w:val="24"/>
          <w:szCs w:val="24"/>
        </w:rPr>
        <w:t>:</w:t>
      </w:r>
    </w:p>
    <w:p w:rsidR="002A23DF" w:rsidRPr="00567ACE" w:rsidRDefault="00C92768" w:rsidP="00C92768">
      <w:pPr>
        <w:numPr>
          <w:ilvl w:val="0"/>
          <w:numId w:val="11"/>
        </w:numPr>
        <w:jc w:val="both"/>
        <w:rPr>
          <w:sz w:val="24"/>
          <w:szCs w:val="24"/>
        </w:rPr>
      </w:pPr>
      <w:r w:rsidRPr="00567ACE">
        <w:rPr>
          <w:i/>
          <w:iCs/>
          <w:sz w:val="24"/>
          <w:szCs w:val="24"/>
        </w:rPr>
        <w:lastRenderedPageBreak/>
        <w:t xml:space="preserve"> Do konca, Prvé hodinky, Do kúpeľa, </w:t>
      </w:r>
      <w:proofErr w:type="spellStart"/>
      <w:r w:rsidRPr="00567ACE">
        <w:rPr>
          <w:i/>
          <w:iCs/>
          <w:sz w:val="24"/>
          <w:szCs w:val="24"/>
        </w:rPr>
        <w:t>Žliebky</w:t>
      </w:r>
      <w:proofErr w:type="spellEnd"/>
    </w:p>
    <w:p w:rsidR="002A23DF" w:rsidRPr="00567ACE" w:rsidRDefault="00C92768" w:rsidP="00C92768">
      <w:pPr>
        <w:numPr>
          <w:ilvl w:val="0"/>
          <w:numId w:val="12"/>
        </w:numPr>
        <w:jc w:val="both"/>
        <w:rPr>
          <w:sz w:val="24"/>
          <w:szCs w:val="24"/>
        </w:rPr>
      </w:pPr>
      <w:r w:rsidRPr="00567ACE">
        <w:rPr>
          <w:i/>
          <w:iCs/>
          <w:sz w:val="24"/>
          <w:szCs w:val="24"/>
          <w:u w:val="single"/>
        </w:rPr>
        <w:t xml:space="preserve">Z dedinského prostredia: </w:t>
      </w:r>
    </w:p>
    <w:p w:rsidR="002A23DF" w:rsidRPr="00567ACE" w:rsidRDefault="00C92768" w:rsidP="00C92768">
      <w:pPr>
        <w:numPr>
          <w:ilvl w:val="0"/>
          <w:numId w:val="13"/>
        </w:numPr>
        <w:jc w:val="both"/>
        <w:rPr>
          <w:sz w:val="24"/>
          <w:szCs w:val="24"/>
        </w:rPr>
      </w:pPr>
      <w:r w:rsidRPr="00567ACE">
        <w:rPr>
          <w:i/>
          <w:iCs/>
          <w:sz w:val="24"/>
          <w:szCs w:val="24"/>
        </w:rPr>
        <w:t xml:space="preserve">Maco Mlieč, Na chlieb, Horký chlieb, Mamka </w:t>
      </w:r>
      <w:proofErr w:type="spellStart"/>
      <w:r w:rsidRPr="00567ACE">
        <w:rPr>
          <w:i/>
          <w:iCs/>
          <w:sz w:val="24"/>
          <w:szCs w:val="24"/>
        </w:rPr>
        <w:t>Pôstková</w:t>
      </w:r>
      <w:proofErr w:type="spellEnd"/>
      <w:r w:rsidRPr="00567ACE">
        <w:rPr>
          <w:i/>
          <w:iCs/>
          <w:sz w:val="24"/>
          <w:szCs w:val="24"/>
        </w:rPr>
        <w:t xml:space="preserve">, </w:t>
      </w:r>
      <w:proofErr w:type="spellStart"/>
      <w:r w:rsidRPr="00567ACE">
        <w:rPr>
          <w:i/>
          <w:iCs/>
          <w:sz w:val="24"/>
          <w:szCs w:val="24"/>
        </w:rPr>
        <w:t>Apoliena</w:t>
      </w:r>
      <w:proofErr w:type="spellEnd"/>
      <w:r w:rsidRPr="00567ACE">
        <w:rPr>
          <w:i/>
          <w:iCs/>
          <w:sz w:val="24"/>
          <w:szCs w:val="24"/>
        </w:rPr>
        <w:t>, Mišo</w:t>
      </w:r>
    </w:p>
    <w:p w:rsidR="002A23DF" w:rsidRPr="00567ACE" w:rsidRDefault="00C92768" w:rsidP="00C92768">
      <w:pPr>
        <w:numPr>
          <w:ilvl w:val="0"/>
          <w:numId w:val="14"/>
        </w:numPr>
        <w:jc w:val="both"/>
        <w:rPr>
          <w:sz w:val="24"/>
          <w:szCs w:val="24"/>
        </w:rPr>
      </w:pPr>
      <w:r w:rsidRPr="00567ACE">
        <w:rPr>
          <w:sz w:val="24"/>
          <w:szCs w:val="24"/>
        </w:rPr>
        <w:t>humoristické, niekedy ironické, ale aj tragické ladenie</w:t>
      </w:r>
    </w:p>
    <w:p w:rsidR="002A23DF" w:rsidRPr="00567ACE" w:rsidRDefault="00567ACE" w:rsidP="00C92768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C92768" w:rsidRPr="00567ACE">
        <w:rPr>
          <w:sz w:val="24"/>
          <w:szCs w:val="24"/>
        </w:rPr>
        <w:t>okumentárny charakter, dej sa sústreďuje  okolo jednej postavy</w:t>
      </w:r>
    </w:p>
    <w:p w:rsidR="002A23DF" w:rsidRPr="00567ACE" w:rsidRDefault="00567ACE" w:rsidP="00C92768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C92768" w:rsidRPr="00567ACE">
        <w:rPr>
          <w:sz w:val="24"/>
          <w:szCs w:val="24"/>
        </w:rPr>
        <w:t>yužíva ľudovú hovorovú reč</w:t>
      </w:r>
    </w:p>
    <w:p w:rsidR="002A23DF" w:rsidRPr="00567ACE" w:rsidRDefault="00567ACE" w:rsidP="00C92768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C92768" w:rsidRPr="00567ACE">
        <w:rPr>
          <w:sz w:val="24"/>
          <w:szCs w:val="24"/>
        </w:rPr>
        <w:t>ôraz nie je na deji, ale na postavách a na osobe rozprávača</w:t>
      </w:r>
    </w:p>
    <w:p w:rsidR="002A23DF" w:rsidRPr="00567ACE" w:rsidRDefault="00567ACE" w:rsidP="00C92768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C92768" w:rsidRPr="00567ACE">
        <w:rPr>
          <w:sz w:val="24"/>
          <w:szCs w:val="24"/>
        </w:rPr>
        <w:t>ostavy sú ľudové = biedni, utláčaní, bezmocní, ale pracovití a čestní ľudia</w:t>
      </w:r>
    </w:p>
    <w:p w:rsidR="002A23DF" w:rsidRDefault="00567ACE" w:rsidP="00C92768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C92768" w:rsidRPr="00567ACE">
        <w:rPr>
          <w:sz w:val="24"/>
          <w:szCs w:val="24"/>
        </w:rPr>
        <w:t>utor ich neidealizuje, nezakrýva ich chyby, ktoré sú dôsledkom biedy (zaostalosť, poverčivosť, ľahostajnosť, konzervativizmus, alkoholizmus)</w:t>
      </w:r>
    </w:p>
    <w:p w:rsidR="00567ACE" w:rsidRPr="00567ACE" w:rsidRDefault="00567ACE" w:rsidP="00C92768">
      <w:pPr>
        <w:jc w:val="both"/>
        <w:rPr>
          <w:b/>
          <w:sz w:val="32"/>
          <w:szCs w:val="32"/>
        </w:rPr>
      </w:pPr>
      <w:r w:rsidRPr="00567ACE">
        <w:rPr>
          <w:b/>
          <w:sz w:val="32"/>
          <w:szCs w:val="32"/>
        </w:rPr>
        <w:t>Dramatická literatúra</w:t>
      </w:r>
    </w:p>
    <w:p w:rsidR="00567ACE" w:rsidRPr="00567ACE" w:rsidRDefault="00567ACE" w:rsidP="00C92768">
      <w:pPr>
        <w:pStyle w:val="Odstavecseseznamem"/>
        <w:numPr>
          <w:ilvl w:val="0"/>
          <w:numId w:val="14"/>
        </w:numPr>
        <w:jc w:val="both"/>
        <w:rPr>
          <w:sz w:val="24"/>
          <w:szCs w:val="24"/>
        </w:rPr>
      </w:pPr>
      <w:r w:rsidRPr="00567ACE">
        <w:rPr>
          <w:sz w:val="24"/>
          <w:szCs w:val="24"/>
        </w:rPr>
        <w:t>Tajovský okrem próz písal aj dramatické diela</w:t>
      </w:r>
      <w:r>
        <w:rPr>
          <w:sz w:val="24"/>
          <w:szCs w:val="24"/>
        </w:rPr>
        <w:t>:</w:t>
      </w:r>
    </w:p>
    <w:p w:rsidR="00567ACE" w:rsidRPr="00567ACE" w:rsidRDefault="00567ACE" w:rsidP="00C9276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Pr="00567ACE">
        <w:rPr>
          <w:sz w:val="24"/>
          <w:szCs w:val="24"/>
        </w:rPr>
        <w:t xml:space="preserve">ednoaktovky: </w:t>
      </w:r>
      <w:r w:rsidRPr="00567ACE">
        <w:rPr>
          <w:b/>
          <w:sz w:val="24"/>
          <w:szCs w:val="24"/>
        </w:rPr>
        <w:t>Matka, V službe, Hriech, Tma</w:t>
      </w:r>
    </w:p>
    <w:p w:rsidR="00567ACE" w:rsidRPr="00567ACE" w:rsidRDefault="00567ACE" w:rsidP="00C9276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Pr="00567ACE">
        <w:rPr>
          <w:sz w:val="24"/>
          <w:szCs w:val="24"/>
        </w:rPr>
        <w:t xml:space="preserve">lasické </w:t>
      </w:r>
      <w:proofErr w:type="spellStart"/>
      <w:r w:rsidRPr="00567ACE">
        <w:rPr>
          <w:sz w:val="24"/>
          <w:szCs w:val="24"/>
        </w:rPr>
        <w:t>viacdejstvové</w:t>
      </w:r>
      <w:proofErr w:type="spellEnd"/>
      <w:r w:rsidRPr="00567ACE">
        <w:rPr>
          <w:sz w:val="24"/>
          <w:szCs w:val="24"/>
        </w:rPr>
        <w:t xml:space="preserve"> hry: </w:t>
      </w:r>
      <w:r w:rsidRPr="00567ACE">
        <w:rPr>
          <w:b/>
          <w:sz w:val="24"/>
          <w:szCs w:val="24"/>
        </w:rPr>
        <w:t xml:space="preserve">Ženský zákon, Nový život, </w:t>
      </w:r>
      <w:proofErr w:type="spellStart"/>
      <w:r w:rsidRPr="00567ACE">
        <w:rPr>
          <w:b/>
          <w:sz w:val="24"/>
          <w:szCs w:val="24"/>
        </w:rPr>
        <w:t>Statky-zmätky</w:t>
      </w:r>
      <w:proofErr w:type="spellEnd"/>
    </w:p>
    <w:p w:rsidR="00567ACE" w:rsidRPr="00567ACE" w:rsidRDefault="00567ACE" w:rsidP="00C92768">
      <w:pPr>
        <w:pStyle w:val="Odstavecseseznamem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Pr="00567ACE">
        <w:rPr>
          <w:sz w:val="24"/>
          <w:szCs w:val="24"/>
        </w:rPr>
        <w:t>ykresľoval v nich postavy z ľudu a sociálne problémy slovenskej dediny; príbehy lásky i nešťastného manželstva, ktoré vytvára neznášanlivosť, sebectvo a klebetníctvo</w:t>
      </w:r>
    </w:p>
    <w:p w:rsidR="00CE66FE" w:rsidRPr="00CE66FE" w:rsidRDefault="00CE66FE" w:rsidP="00C92768">
      <w:pPr>
        <w:ind w:left="720"/>
        <w:jc w:val="both"/>
        <w:rPr>
          <w:sz w:val="24"/>
          <w:szCs w:val="24"/>
        </w:rPr>
      </w:pPr>
    </w:p>
    <w:p w:rsidR="0071503B" w:rsidRPr="00C92768" w:rsidRDefault="0071503B" w:rsidP="00C92768">
      <w:pPr>
        <w:jc w:val="center"/>
        <w:rPr>
          <w:b/>
          <w:color w:val="FF0000"/>
          <w:sz w:val="36"/>
          <w:szCs w:val="36"/>
        </w:rPr>
      </w:pPr>
      <w:r w:rsidRPr="00C92768">
        <w:rPr>
          <w:b/>
          <w:color w:val="FF0000"/>
          <w:sz w:val="36"/>
          <w:szCs w:val="36"/>
        </w:rPr>
        <w:t>Jozef Gregor Tajovský: Statky – zmätky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>Literárny druh</w:t>
      </w:r>
      <w:r w:rsidRPr="00C92768">
        <w:rPr>
          <w:sz w:val="24"/>
          <w:szCs w:val="24"/>
        </w:rPr>
        <w:t>:  dráma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>Literárny žáner</w:t>
      </w:r>
      <w:r w:rsidRPr="00C92768">
        <w:rPr>
          <w:sz w:val="24"/>
          <w:szCs w:val="24"/>
        </w:rPr>
        <w:t>: divadelná hra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>Téma</w:t>
      </w:r>
      <w:r w:rsidRPr="00C92768">
        <w:rPr>
          <w:sz w:val="24"/>
          <w:szCs w:val="24"/>
        </w:rPr>
        <w:t xml:space="preserve">: Túžba </w:t>
      </w:r>
      <w:proofErr w:type="spellStart"/>
      <w:r w:rsidRPr="00C92768">
        <w:rPr>
          <w:sz w:val="24"/>
          <w:szCs w:val="24"/>
        </w:rPr>
        <w:t>Palčíkovcov</w:t>
      </w:r>
      <w:proofErr w:type="spellEnd"/>
      <w:r w:rsidRPr="00C92768">
        <w:rPr>
          <w:sz w:val="24"/>
          <w:szCs w:val="24"/>
        </w:rPr>
        <w:t xml:space="preserve"> po väčšom majetku ničí budúcnosť dvoch mladých ľudí (Zuzky a </w:t>
      </w:r>
      <w:proofErr w:type="spellStart"/>
      <w:r w:rsidRPr="00C92768">
        <w:rPr>
          <w:sz w:val="24"/>
          <w:szCs w:val="24"/>
        </w:rPr>
        <w:t>Ďurka</w:t>
      </w:r>
      <w:proofErr w:type="spellEnd"/>
      <w:r w:rsidRPr="00C92768">
        <w:rPr>
          <w:sz w:val="24"/>
          <w:szCs w:val="24"/>
        </w:rPr>
        <w:t>).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>Idea</w:t>
      </w:r>
      <w:r w:rsidRPr="00C92768">
        <w:rPr>
          <w:sz w:val="24"/>
          <w:szCs w:val="24"/>
        </w:rPr>
        <w:t>: Šťastie sa neskrýva v peniazoch, ale v láske - peniaze (statky) dokážu narobiť plno zmätkov a nepríjemností.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>Kompozícia</w:t>
      </w:r>
      <w:r w:rsidRPr="00C92768">
        <w:rPr>
          <w:sz w:val="24"/>
          <w:szCs w:val="24"/>
        </w:rPr>
        <w:t xml:space="preserve">: </w:t>
      </w:r>
      <w:r w:rsidR="00F75E06">
        <w:rPr>
          <w:sz w:val="24"/>
          <w:szCs w:val="24"/>
        </w:rPr>
        <w:t>v</w:t>
      </w:r>
      <w:r w:rsidRPr="00C92768">
        <w:rPr>
          <w:sz w:val="24"/>
          <w:szCs w:val="24"/>
        </w:rPr>
        <w:t>eselohra v štyroch dejstvách, rozdelených na: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sz w:val="24"/>
          <w:szCs w:val="24"/>
        </w:rPr>
        <w:t>1. dejstvo - 19 výstupov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sz w:val="24"/>
          <w:szCs w:val="24"/>
        </w:rPr>
        <w:t>2. dejstvo - 21 výstupov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sz w:val="24"/>
          <w:szCs w:val="24"/>
        </w:rPr>
        <w:lastRenderedPageBreak/>
        <w:t>3. dejstvo - 8 výstupov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sz w:val="24"/>
          <w:szCs w:val="24"/>
        </w:rPr>
        <w:t>4. dejstvo - 7 výstupov</w:t>
      </w:r>
    </w:p>
    <w:p w:rsidR="0071503B" w:rsidRPr="00C92768" w:rsidRDefault="0071503B" w:rsidP="00C92768">
      <w:pPr>
        <w:jc w:val="both"/>
        <w:rPr>
          <w:b/>
          <w:sz w:val="24"/>
          <w:szCs w:val="24"/>
        </w:rPr>
      </w:pPr>
      <w:r w:rsidRPr="00C92768">
        <w:rPr>
          <w:b/>
          <w:sz w:val="24"/>
          <w:szCs w:val="24"/>
        </w:rPr>
        <w:t>Postavy: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 xml:space="preserve">Zuza </w:t>
      </w:r>
      <w:proofErr w:type="spellStart"/>
      <w:r w:rsidRPr="00C92768">
        <w:rPr>
          <w:b/>
          <w:sz w:val="24"/>
          <w:szCs w:val="24"/>
        </w:rPr>
        <w:t>Kamenská</w:t>
      </w:r>
      <w:proofErr w:type="spellEnd"/>
      <w:r w:rsidRPr="00C92768">
        <w:rPr>
          <w:sz w:val="24"/>
          <w:szCs w:val="24"/>
        </w:rPr>
        <w:t xml:space="preserve"> - poctivé pracovité dievča, ktoré sa vydalo za Ďura, len aby urobilo radosť svojej mame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 xml:space="preserve">Ďuro </w:t>
      </w:r>
      <w:proofErr w:type="spellStart"/>
      <w:r w:rsidRPr="00C92768">
        <w:rPr>
          <w:b/>
          <w:sz w:val="24"/>
          <w:szCs w:val="24"/>
        </w:rPr>
        <w:t>Ľavko</w:t>
      </w:r>
      <w:proofErr w:type="spellEnd"/>
      <w:r w:rsidRPr="00C92768">
        <w:rPr>
          <w:sz w:val="24"/>
          <w:szCs w:val="24"/>
        </w:rPr>
        <w:t xml:space="preserve"> - sebavedomý mladý muž, sukničkár, až v závere diela si uvedomil, čo zlé urobil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>Beta</w:t>
      </w:r>
      <w:r w:rsidRPr="00C92768">
        <w:rPr>
          <w:sz w:val="24"/>
          <w:szCs w:val="24"/>
        </w:rPr>
        <w:t xml:space="preserve"> - už raz rozvedená, falošná parádnica, ktorá „ľúbila“ Ďura len pre peniaze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 xml:space="preserve">Tomáš </w:t>
      </w:r>
      <w:proofErr w:type="spellStart"/>
      <w:r w:rsidRPr="00C92768">
        <w:rPr>
          <w:b/>
          <w:sz w:val="24"/>
          <w:szCs w:val="24"/>
        </w:rPr>
        <w:t>Kamenský</w:t>
      </w:r>
      <w:proofErr w:type="spellEnd"/>
      <w:r w:rsidRPr="00C92768">
        <w:rPr>
          <w:sz w:val="24"/>
          <w:szCs w:val="24"/>
        </w:rPr>
        <w:t xml:space="preserve"> - </w:t>
      </w:r>
      <w:proofErr w:type="spellStart"/>
      <w:r w:rsidRPr="00C92768">
        <w:rPr>
          <w:sz w:val="24"/>
          <w:szCs w:val="24"/>
        </w:rPr>
        <w:t>kresár</w:t>
      </w:r>
      <w:proofErr w:type="spellEnd"/>
      <w:r w:rsidRPr="00C92768">
        <w:rPr>
          <w:sz w:val="24"/>
          <w:szCs w:val="24"/>
        </w:rPr>
        <w:t>, Zuzin otec, ktorý nebol veľmi za svadbu s Ďurom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 xml:space="preserve">Kata </w:t>
      </w:r>
      <w:proofErr w:type="spellStart"/>
      <w:r w:rsidRPr="00C92768">
        <w:rPr>
          <w:b/>
          <w:sz w:val="24"/>
          <w:szCs w:val="24"/>
        </w:rPr>
        <w:t>Kamenská</w:t>
      </w:r>
      <w:proofErr w:type="spellEnd"/>
      <w:r w:rsidRPr="00C92768">
        <w:rPr>
          <w:sz w:val="24"/>
          <w:szCs w:val="24"/>
        </w:rPr>
        <w:t xml:space="preserve"> - mama Zuzy, uprednostnila majetok pred dcériným šťastím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proofErr w:type="spellStart"/>
      <w:r w:rsidRPr="00C92768">
        <w:rPr>
          <w:b/>
          <w:sz w:val="24"/>
          <w:szCs w:val="24"/>
        </w:rPr>
        <w:t>Ondriš</w:t>
      </w:r>
      <w:proofErr w:type="spellEnd"/>
      <w:r w:rsidRPr="00C92768">
        <w:rPr>
          <w:b/>
          <w:sz w:val="24"/>
          <w:szCs w:val="24"/>
        </w:rPr>
        <w:t xml:space="preserve"> </w:t>
      </w:r>
      <w:proofErr w:type="spellStart"/>
      <w:r w:rsidRPr="00C92768">
        <w:rPr>
          <w:b/>
          <w:sz w:val="24"/>
          <w:szCs w:val="24"/>
        </w:rPr>
        <w:t>Kamenský</w:t>
      </w:r>
      <w:proofErr w:type="spellEnd"/>
      <w:r w:rsidRPr="00C92768">
        <w:rPr>
          <w:sz w:val="24"/>
          <w:szCs w:val="24"/>
        </w:rPr>
        <w:t xml:space="preserve"> - Zuzin brat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 xml:space="preserve">Eva </w:t>
      </w:r>
      <w:proofErr w:type="spellStart"/>
      <w:r w:rsidRPr="00C92768">
        <w:rPr>
          <w:b/>
          <w:sz w:val="24"/>
          <w:szCs w:val="24"/>
        </w:rPr>
        <w:t>Kamenská</w:t>
      </w:r>
      <w:proofErr w:type="spellEnd"/>
      <w:r w:rsidRPr="00C92768">
        <w:rPr>
          <w:sz w:val="24"/>
          <w:szCs w:val="24"/>
        </w:rPr>
        <w:t xml:space="preserve"> - Zuzina sestra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 xml:space="preserve">Mišo </w:t>
      </w:r>
      <w:proofErr w:type="spellStart"/>
      <w:r w:rsidRPr="00C92768">
        <w:rPr>
          <w:b/>
          <w:sz w:val="24"/>
          <w:szCs w:val="24"/>
        </w:rPr>
        <w:t>Kaňúrik</w:t>
      </w:r>
      <w:proofErr w:type="spellEnd"/>
      <w:r w:rsidRPr="00C92768">
        <w:rPr>
          <w:sz w:val="24"/>
          <w:szCs w:val="24"/>
        </w:rPr>
        <w:t xml:space="preserve"> - Evin manžel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 xml:space="preserve">Ondrej a Mara </w:t>
      </w:r>
      <w:proofErr w:type="spellStart"/>
      <w:r w:rsidRPr="00C92768">
        <w:rPr>
          <w:b/>
          <w:sz w:val="24"/>
          <w:szCs w:val="24"/>
        </w:rPr>
        <w:t>Palčíkovci</w:t>
      </w:r>
      <w:proofErr w:type="spellEnd"/>
      <w:r w:rsidRPr="00C92768">
        <w:rPr>
          <w:sz w:val="24"/>
          <w:szCs w:val="24"/>
        </w:rPr>
        <w:t xml:space="preserve"> - bezdetný manželia, ktorí chceli na staré kolená opateru a lacnú pracovnú silu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 xml:space="preserve">Jano a </w:t>
      </w:r>
      <w:proofErr w:type="spellStart"/>
      <w:r w:rsidRPr="00C92768">
        <w:rPr>
          <w:b/>
          <w:sz w:val="24"/>
          <w:szCs w:val="24"/>
        </w:rPr>
        <w:t>Žofa</w:t>
      </w:r>
      <w:proofErr w:type="spellEnd"/>
      <w:r w:rsidRPr="00C92768">
        <w:rPr>
          <w:b/>
          <w:sz w:val="24"/>
          <w:szCs w:val="24"/>
        </w:rPr>
        <w:t xml:space="preserve"> </w:t>
      </w:r>
      <w:proofErr w:type="spellStart"/>
      <w:r w:rsidRPr="00C92768">
        <w:rPr>
          <w:b/>
          <w:sz w:val="24"/>
          <w:szCs w:val="24"/>
        </w:rPr>
        <w:t>Ľavkovci</w:t>
      </w:r>
      <w:proofErr w:type="spellEnd"/>
      <w:r w:rsidRPr="00C92768">
        <w:rPr>
          <w:sz w:val="24"/>
          <w:szCs w:val="24"/>
        </w:rPr>
        <w:t xml:space="preserve"> - Ďurovi rodičia, taktiež zaslepení </w:t>
      </w:r>
      <w:proofErr w:type="spellStart"/>
      <w:r w:rsidRPr="00C92768">
        <w:rPr>
          <w:sz w:val="24"/>
          <w:szCs w:val="24"/>
        </w:rPr>
        <w:t>Palčíkovým</w:t>
      </w:r>
      <w:proofErr w:type="spellEnd"/>
      <w:r w:rsidRPr="00C92768">
        <w:rPr>
          <w:sz w:val="24"/>
          <w:szCs w:val="24"/>
        </w:rPr>
        <w:t xml:space="preserve"> bohatstvom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sz w:val="24"/>
          <w:szCs w:val="24"/>
        </w:rPr>
        <w:t xml:space="preserve"> </w:t>
      </w:r>
      <w:r w:rsidRPr="00C92768">
        <w:rPr>
          <w:b/>
          <w:sz w:val="24"/>
          <w:szCs w:val="24"/>
        </w:rPr>
        <w:t>1.dejstvo</w:t>
      </w:r>
      <w:r w:rsidRPr="00C92768">
        <w:rPr>
          <w:sz w:val="24"/>
          <w:szCs w:val="24"/>
        </w:rPr>
        <w:t xml:space="preserve">- dej sa začína v rodine </w:t>
      </w:r>
      <w:proofErr w:type="spellStart"/>
      <w:r w:rsidRPr="00C92768">
        <w:rPr>
          <w:sz w:val="24"/>
          <w:szCs w:val="24"/>
        </w:rPr>
        <w:t>Ľavkovcov</w:t>
      </w:r>
      <w:proofErr w:type="spellEnd"/>
      <w:r w:rsidRPr="00C92768">
        <w:rPr>
          <w:sz w:val="24"/>
          <w:szCs w:val="24"/>
        </w:rPr>
        <w:t xml:space="preserve">, ktorí dohovárajú synovi, aby si vybral dievča a oženil sa. On s nimi súhlasí a odchádza. Neskôr ich navštívia </w:t>
      </w:r>
      <w:proofErr w:type="spellStart"/>
      <w:r w:rsidRPr="00C92768">
        <w:rPr>
          <w:sz w:val="24"/>
          <w:szCs w:val="24"/>
        </w:rPr>
        <w:t>Palčíkovci</w:t>
      </w:r>
      <w:proofErr w:type="spellEnd"/>
      <w:r w:rsidRPr="00C92768">
        <w:rPr>
          <w:sz w:val="24"/>
          <w:szCs w:val="24"/>
        </w:rPr>
        <w:t xml:space="preserve">, ktorí prichádzajú s návrhom, že ak by si </w:t>
      </w:r>
      <w:proofErr w:type="spellStart"/>
      <w:r w:rsidRPr="00C92768">
        <w:rPr>
          <w:sz w:val="24"/>
          <w:szCs w:val="24"/>
        </w:rPr>
        <w:t>Ďurko</w:t>
      </w:r>
      <w:proofErr w:type="spellEnd"/>
      <w:r w:rsidRPr="00C92768">
        <w:rPr>
          <w:sz w:val="24"/>
          <w:szCs w:val="24"/>
        </w:rPr>
        <w:t xml:space="preserve"> zobral za ženu ich neter Zuzku, oboch ich prijmú za svojich a budú u nich bývať. Sľubujú, že na nich prepíšu svoj majetok, no v skutočnosti to nemajú v úmysle. </w:t>
      </w:r>
      <w:proofErr w:type="spellStart"/>
      <w:r w:rsidRPr="00C92768">
        <w:rPr>
          <w:sz w:val="24"/>
          <w:szCs w:val="24"/>
        </w:rPr>
        <w:t>Ďurko</w:t>
      </w:r>
      <w:proofErr w:type="spellEnd"/>
      <w:r w:rsidRPr="00C92768">
        <w:rPr>
          <w:sz w:val="24"/>
          <w:szCs w:val="24"/>
        </w:rPr>
        <w:t xml:space="preserve"> aj jeho rodičia súhlasia. Potom idú aj ku </w:t>
      </w:r>
      <w:proofErr w:type="spellStart"/>
      <w:r w:rsidRPr="00C92768">
        <w:rPr>
          <w:sz w:val="24"/>
          <w:szCs w:val="24"/>
        </w:rPr>
        <w:t>Kamenským</w:t>
      </w:r>
      <w:proofErr w:type="spellEnd"/>
      <w:r w:rsidRPr="00C92768">
        <w:rPr>
          <w:sz w:val="24"/>
          <w:szCs w:val="24"/>
        </w:rPr>
        <w:t xml:space="preserve">. Keď sa však Zuzkin otec a jej brat </w:t>
      </w:r>
      <w:proofErr w:type="spellStart"/>
      <w:r w:rsidRPr="00C92768">
        <w:rPr>
          <w:sz w:val="24"/>
          <w:szCs w:val="24"/>
        </w:rPr>
        <w:t>Ondriš</w:t>
      </w:r>
      <w:proofErr w:type="spellEnd"/>
      <w:r w:rsidRPr="00C92768">
        <w:rPr>
          <w:sz w:val="24"/>
          <w:szCs w:val="24"/>
        </w:rPr>
        <w:t xml:space="preserve"> dozvedajú o ich plánoch, sú proti. Vedia, že </w:t>
      </w:r>
      <w:proofErr w:type="spellStart"/>
      <w:r w:rsidRPr="00C92768">
        <w:rPr>
          <w:sz w:val="24"/>
          <w:szCs w:val="24"/>
        </w:rPr>
        <w:t>Palčíkovci</w:t>
      </w:r>
      <w:proofErr w:type="spellEnd"/>
      <w:r w:rsidRPr="00C92768">
        <w:rPr>
          <w:sz w:val="24"/>
          <w:szCs w:val="24"/>
        </w:rPr>
        <w:t xml:space="preserve"> nie sú takí štedrí a že aj </w:t>
      </w:r>
      <w:proofErr w:type="spellStart"/>
      <w:r w:rsidRPr="00C92768">
        <w:rPr>
          <w:sz w:val="24"/>
          <w:szCs w:val="24"/>
        </w:rPr>
        <w:t>Ďurko</w:t>
      </w:r>
      <w:proofErr w:type="spellEnd"/>
      <w:r w:rsidRPr="00C92768">
        <w:rPr>
          <w:sz w:val="24"/>
          <w:szCs w:val="24"/>
        </w:rPr>
        <w:t xml:space="preserve"> chodí za inými. No Zuzka i mama súhlasia a vystroja im svadbu.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>2.dejstvo</w:t>
      </w:r>
      <w:r w:rsidR="000B1938" w:rsidRPr="00C92768">
        <w:rPr>
          <w:b/>
          <w:sz w:val="24"/>
          <w:szCs w:val="24"/>
        </w:rPr>
        <w:t xml:space="preserve"> </w:t>
      </w:r>
      <w:r w:rsidRPr="00C92768">
        <w:rPr>
          <w:sz w:val="24"/>
          <w:szCs w:val="24"/>
        </w:rPr>
        <w:t xml:space="preserve">- sa odohráva o pol roka - v júli. Zuzka a </w:t>
      </w:r>
      <w:proofErr w:type="spellStart"/>
      <w:r w:rsidRPr="00C92768">
        <w:rPr>
          <w:sz w:val="24"/>
          <w:szCs w:val="24"/>
        </w:rPr>
        <w:t>Ďurko</w:t>
      </w:r>
      <w:proofErr w:type="spellEnd"/>
      <w:r w:rsidRPr="00C92768">
        <w:rPr>
          <w:sz w:val="24"/>
          <w:szCs w:val="24"/>
        </w:rPr>
        <w:t xml:space="preserve"> čakajú bábätko.  </w:t>
      </w:r>
      <w:proofErr w:type="spellStart"/>
      <w:r w:rsidRPr="00C92768">
        <w:rPr>
          <w:sz w:val="24"/>
          <w:szCs w:val="24"/>
        </w:rPr>
        <w:t>Ďurko</w:t>
      </w:r>
      <w:proofErr w:type="spellEnd"/>
      <w:r w:rsidRPr="00C92768">
        <w:rPr>
          <w:sz w:val="24"/>
          <w:szCs w:val="24"/>
        </w:rPr>
        <w:t xml:space="preserve"> sa o nič nestaral, len stále chodil po krčmách a za bývalou frajerkou Betou. Zo Zuzky si robí posmech a priznáva, že o ňu nestojí. Ona sa trápi a </w:t>
      </w:r>
      <w:proofErr w:type="spellStart"/>
      <w:r w:rsidRPr="00C92768">
        <w:rPr>
          <w:sz w:val="24"/>
          <w:szCs w:val="24"/>
        </w:rPr>
        <w:t>Palčíkovci</w:t>
      </w:r>
      <w:proofErr w:type="spellEnd"/>
      <w:r w:rsidRPr="00C92768">
        <w:rPr>
          <w:sz w:val="24"/>
          <w:szCs w:val="24"/>
        </w:rPr>
        <w:t xml:space="preserve"> jej dávajú za vinu jeho správanie. Vyhráža sa, že buď mu prepíšu majetok a zostane so Zuzou</w:t>
      </w:r>
      <w:r w:rsidR="00EB7046">
        <w:rPr>
          <w:sz w:val="24"/>
          <w:szCs w:val="24"/>
        </w:rPr>
        <w:t>,</w:t>
      </w:r>
      <w:r w:rsidRPr="00C92768">
        <w:rPr>
          <w:sz w:val="24"/>
          <w:szCs w:val="24"/>
        </w:rPr>
        <w:t xml:space="preserve"> alebo odíde a nájde si druhú. Prichádza Zuzkina mama, ale aj pred ňou ju obviňujú a ona sa dcéry nezastane. Nakoniec </w:t>
      </w:r>
      <w:r w:rsidR="000B1938" w:rsidRPr="00C92768">
        <w:rPr>
          <w:sz w:val="24"/>
          <w:szCs w:val="24"/>
        </w:rPr>
        <w:t xml:space="preserve">Zuzka </w:t>
      </w:r>
      <w:r w:rsidRPr="00C92768">
        <w:rPr>
          <w:sz w:val="24"/>
          <w:szCs w:val="24"/>
        </w:rPr>
        <w:t xml:space="preserve">spolu s  bratom odchádza. Ďuro je rád, dovezie si k nim Betu a sľubuje, že sa zmení a budú sa spoločne starať o majetok. </w:t>
      </w:r>
      <w:proofErr w:type="spellStart"/>
      <w:r w:rsidRPr="00C92768">
        <w:rPr>
          <w:sz w:val="24"/>
          <w:szCs w:val="24"/>
        </w:rPr>
        <w:t>Palčíkovci</w:t>
      </w:r>
      <w:proofErr w:type="spellEnd"/>
      <w:r w:rsidRPr="00C92768">
        <w:rPr>
          <w:sz w:val="24"/>
          <w:szCs w:val="24"/>
        </w:rPr>
        <w:t xml:space="preserve"> súhlasia a vystroja im svadbu.</w:t>
      </w:r>
    </w:p>
    <w:p w:rsidR="0071503B" w:rsidRPr="00C92768" w:rsidRDefault="0071503B" w:rsidP="00C92768">
      <w:pPr>
        <w:jc w:val="both"/>
        <w:rPr>
          <w:sz w:val="24"/>
          <w:szCs w:val="24"/>
        </w:rPr>
      </w:pP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>3.dejstvo</w:t>
      </w:r>
      <w:r w:rsidRPr="00C92768">
        <w:rPr>
          <w:sz w:val="24"/>
          <w:szCs w:val="24"/>
        </w:rPr>
        <w:t xml:space="preserve">- odohráva sa na Ondreja o 4 mesiace. </w:t>
      </w:r>
      <w:proofErr w:type="spellStart"/>
      <w:r w:rsidRPr="00C92768">
        <w:rPr>
          <w:sz w:val="24"/>
          <w:szCs w:val="24"/>
        </w:rPr>
        <w:t>Ľavkovci</w:t>
      </w:r>
      <w:proofErr w:type="spellEnd"/>
      <w:r w:rsidRPr="00C92768">
        <w:rPr>
          <w:sz w:val="24"/>
          <w:szCs w:val="24"/>
        </w:rPr>
        <w:t xml:space="preserve"> prichádzajú zagratulovať </w:t>
      </w:r>
      <w:proofErr w:type="spellStart"/>
      <w:r w:rsidRPr="00C92768">
        <w:rPr>
          <w:sz w:val="24"/>
          <w:szCs w:val="24"/>
        </w:rPr>
        <w:t>Palčíkovi</w:t>
      </w:r>
      <w:proofErr w:type="spellEnd"/>
      <w:r w:rsidRPr="00C92768">
        <w:rPr>
          <w:sz w:val="24"/>
          <w:szCs w:val="24"/>
        </w:rPr>
        <w:t xml:space="preserve">. </w:t>
      </w:r>
      <w:proofErr w:type="spellStart"/>
      <w:r w:rsidRPr="00C92768">
        <w:rPr>
          <w:sz w:val="24"/>
          <w:szCs w:val="24"/>
        </w:rPr>
        <w:t>Ľavko</w:t>
      </w:r>
      <w:proofErr w:type="spellEnd"/>
      <w:r w:rsidRPr="00C92768">
        <w:rPr>
          <w:sz w:val="24"/>
          <w:szCs w:val="24"/>
        </w:rPr>
        <w:t xml:space="preserve"> si chcel požičať 120 zlatých. </w:t>
      </w:r>
      <w:proofErr w:type="spellStart"/>
      <w:r w:rsidRPr="00C92768">
        <w:rPr>
          <w:sz w:val="24"/>
          <w:szCs w:val="24"/>
        </w:rPr>
        <w:t>Palčík</w:t>
      </w:r>
      <w:proofErr w:type="spellEnd"/>
      <w:r w:rsidRPr="00C92768">
        <w:rPr>
          <w:sz w:val="24"/>
          <w:szCs w:val="24"/>
        </w:rPr>
        <w:t xml:space="preserve"> mu nedá a </w:t>
      </w:r>
      <w:proofErr w:type="spellStart"/>
      <w:r w:rsidRPr="00C92768">
        <w:rPr>
          <w:sz w:val="24"/>
          <w:szCs w:val="24"/>
        </w:rPr>
        <w:t>Ľavko</w:t>
      </w:r>
      <w:proofErr w:type="spellEnd"/>
      <w:r w:rsidRPr="00C92768">
        <w:rPr>
          <w:sz w:val="24"/>
          <w:szCs w:val="24"/>
        </w:rPr>
        <w:t xml:space="preserve"> sa nahnevá, pretože mu nedôveruje. Potom prichádza Zuzka s Mišom </w:t>
      </w:r>
      <w:proofErr w:type="spellStart"/>
      <w:r w:rsidRPr="00C92768">
        <w:rPr>
          <w:sz w:val="24"/>
          <w:szCs w:val="24"/>
        </w:rPr>
        <w:t>Kaňúrikom</w:t>
      </w:r>
      <w:proofErr w:type="spellEnd"/>
      <w:r w:rsidRPr="00C92768">
        <w:rPr>
          <w:sz w:val="24"/>
          <w:szCs w:val="24"/>
        </w:rPr>
        <w:t xml:space="preserve"> pre svoje veci. No tie už dali Bete, ktorá sa nahnevá a odíde od nich. Ďuro sa po chvíli prihovára Zuzke a pýta sa aj na dieťa. Ona odmieta, aby sa k nej vrátil. Ďuro požaduje </w:t>
      </w:r>
      <w:r w:rsidR="000B1938" w:rsidRPr="00C92768">
        <w:rPr>
          <w:sz w:val="24"/>
          <w:szCs w:val="24"/>
        </w:rPr>
        <w:t>peniaze</w:t>
      </w:r>
      <w:r w:rsidRPr="00C92768">
        <w:rPr>
          <w:sz w:val="24"/>
          <w:szCs w:val="24"/>
        </w:rPr>
        <w:t xml:space="preserve"> pre seba aj Betu. Pohádajú sa, až nakoniec </w:t>
      </w:r>
      <w:proofErr w:type="spellStart"/>
      <w:r w:rsidRPr="00C92768">
        <w:rPr>
          <w:sz w:val="24"/>
          <w:szCs w:val="24"/>
        </w:rPr>
        <w:t>Palčík</w:t>
      </w:r>
      <w:proofErr w:type="spellEnd"/>
      <w:r w:rsidRPr="00C92768">
        <w:rPr>
          <w:sz w:val="24"/>
          <w:szCs w:val="24"/>
        </w:rPr>
        <w:t xml:space="preserve"> vyberá </w:t>
      </w:r>
      <w:proofErr w:type="spellStart"/>
      <w:r w:rsidRPr="00C92768">
        <w:rPr>
          <w:sz w:val="24"/>
          <w:szCs w:val="24"/>
        </w:rPr>
        <w:t>revolvér</w:t>
      </w:r>
      <w:proofErr w:type="spellEnd"/>
      <w:r w:rsidRPr="00C92768">
        <w:rPr>
          <w:sz w:val="24"/>
          <w:szCs w:val="24"/>
        </w:rPr>
        <w:t xml:space="preserve"> a vystrelí na Ďura, keď vychádza von.</w:t>
      </w:r>
    </w:p>
    <w:p w:rsidR="000B1938" w:rsidRPr="00C92768" w:rsidRDefault="000B1938" w:rsidP="00C92768">
      <w:pPr>
        <w:jc w:val="both"/>
        <w:rPr>
          <w:b/>
          <w:sz w:val="24"/>
          <w:szCs w:val="24"/>
        </w:rPr>
      </w:pPr>
    </w:p>
    <w:p w:rsidR="0071503B" w:rsidRPr="00C92768" w:rsidRDefault="0071503B" w:rsidP="00C92768">
      <w:pPr>
        <w:jc w:val="both"/>
        <w:rPr>
          <w:sz w:val="24"/>
          <w:szCs w:val="24"/>
        </w:rPr>
      </w:pPr>
      <w:r w:rsidRPr="00C92768">
        <w:rPr>
          <w:b/>
          <w:sz w:val="24"/>
          <w:szCs w:val="24"/>
        </w:rPr>
        <w:t>4.dejstvo</w:t>
      </w:r>
      <w:r w:rsidRPr="00C92768">
        <w:rPr>
          <w:sz w:val="24"/>
          <w:szCs w:val="24"/>
        </w:rPr>
        <w:t xml:space="preserve">- na Vianoce na Štefana prichádza </w:t>
      </w:r>
      <w:proofErr w:type="spellStart"/>
      <w:r w:rsidRPr="00C92768">
        <w:rPr>
          <w:sz w:val="24"/>
          <w:szCs w:val="24"/>
        </w:rPr>
        <w:t>Žofa</w:t>
      </w:r>
      <w:proofErr w:type="spellEnd"/>
      <w:r w:rsidRPr="00C92768">
        <w:rPr>
          <w:sz w:val="24"/>
          <w:szCs w:val="24"/>
        </w:rPr>
        <w:t xml:space="preserve"> ku </w:t>
      </w:r>
      <w:proofErr w:type="spellStart"/>
      <w:r w:rsidRPr="00C92768">
        <w:rPr>
          <w:sz w:val="24"/>
          <w:szCs w:val="24"/>
        </w:rPr>
        <w:t>Kamenským</w:t>
      </w:r>
      <w:proofErr w:type="spellEnd"/>
      <w:r w:rsidRPr="00C92768">
        <w:rPr>
          <w:sz w:val="24"/>
          <w:szCs w:val="24"/>
        </w:rPr>
        <w:t xml:space="preserve">, aby sa pozrela na vnuka. Žiada, aby ho mohla občas zobrať, aby ho mohol mať aj </w:t>
      </w:r>
      <w:proofErr w:type="spellStart"/>
      <w:r w:rsidRPr="00C92768">
        <w:rPr>
          <w:sz w:val="24"/>
          <w:szCs w:val="24"/>
        </w:rPr>
        <w:t>Ďurko</w:t>
      </w:r>
      <w:proofErr w:type="spellEnd"/>
      <w:r w:rsidRPr="00C92768">
        <w:rPr>
          <w:sz w:val="24"/>
          <w:szCs w:val="24"/>
        </w:rPr>
        <w:t xml:space="preserve">. </w:t>
      </w:r>
      <w:proofErr w:type="spellStart"/>
      <w:r w:rsidRPr="00C92768">
        <w:rPr>
          <w:sz w:val="24"/>
          <w:szCs w:val="24"/>
        </w:rPr>
        <w:t>Kamenskí</w:t>
      </w:r>
      <w:proofErr w:type="spellEnd"/>
      <w:r w:rsidRPr="00C92768">
        <w:rPr>
          <w:sz w:val="24"/>
          <w:szCs w:val="24"/>
        </w:rPr>
        <w:t xml:space="preserve"> namietajú, no ona sľubuje, že sa bude starať o vnuka a že sa polepší aj </w:t>
      </w:r>
      <w:proofErr w:type="spellStart"/>
      <w:r w:rsidRPr="00C92768">
        <w:rPr>
          <w:sz w:val="24"/>
          <w:szCs w:val="24"/>
        </w:rPr>
        <w:t>Ďurko</w:t>
      </w:r>
      <w:proofErr w:type="spellEnd"/>
      <w:r w:rsidRPr="00C92768">
        <w:rPr>
          <w:sz w:val="24"/>
          <w:szCs w:val="24"/>
        </w:rPr>
        <w:t xml:space="preserve">. Pripomínajú jej, ako sa k Zuzke zachoval. Ona obviňuje </w:t>
      </w:r>
      <w:proofErr w:type="spellStart"/>
      <w:r w:rsidRPr="00C92768">
        <w:rPr>
          <w:sz w:val="24"/>
          <w:szCs w:val="24"/>
        </w:rPr>
        <w:t>Palčíkovcov</w:t>
      </w:r>
      <w:proofErr w:type="spellEnd"/>
      <w:r w:rsidRPr="00C92768">
        <w:rPr>
          <w:sz w:val="24"/>
          <w:szCs w:val="24"/>
        </w:rPr>
        <w:t xml:space="preserve">. Keď odíde, práve prichádzajú a ospravedlňujú sa, že ich dali dohromady. Neskôr prichádza </w:t>
      </w:r>
      <w:proofErr w:type="spellStart"/>
      <w:r w:rsidRPr="00C92768">
        <w:rPr>
          <w:sz w:val="24"/>
          <w:szCs w:val="24"/>
        </w:rPr>
        <w:t>Ďurko</w:t>
      </w:r>
      <w:proofErr w:type="spellEnd"/>
      <w:r w:rsidRPr="00C92768">
        <w:rPr>
          <w:sz w:val="24"/>
          <w:szCs w:val="24"/>
        </w:rPr>
        <w:t xml:space="preserve"> poprosiť Zuzku o odpustenie a aby sa k nemu vrátila. Priznáva, že mu už odpustila, ale že sa už nikdy k nemu nevráti a nedá mu ani syna.</w:t>
      </w:r>
    </w:p>
    <w:p w:rsidR="00592DF2" w:rsidRPr="00C92768" w:rsidRDefault="00592DF2" w:rsidP="00C92768">
      <w:pPr>
        <w:jc w:val="both"/>
        <w:rPr>
          <w:sz w:val="24"/>
          <w:szCs w:val="24"/>
        </w:rPr>
      </w:pPr>
    </w:p>
    <w:p w:rsidR="00592DF2" w:rsidRPr="00C92768" w:rsidRDefault="00592DF2" w:rsidP="00C92768">
      <w:pPr>
        <w:jc w:val="both"/>
        <w:rPr>
          <w:sz w:val="24"/>
          <w:szCs w:val="24"/>
        </w:rPr>
      </w:pPr>
    </w:p>
    <w:p w:rsidR="00592DF2" w:rsidRPr="00C92768" w:rsidRDefault="00592DF2" w:rsidP="00C92768">
      <w:pPr>
        <w:jc w:val="both"/>
        <w:rPr>
          <w:sz w:val="24"/>
          <w:szCs w:val="24"/>
        </w:rPr>
      </w:pPr>
    </w:p>
    <w:p w:rsidR="00592DF2" w:rsidRDefault="00592DF2" w:rsidP="00C92768">
      <w:pPr>
        <w:jc w:val="both"/>
      </w:pPr>
    </w:p>
    <w:p w:rsidR="00592DF2" w:rsidRDefault="00592DF2" w:rsidP="00C92768">
      <w:pPr>
        <w:jc w:val="both"/>
      </w:pPr>
    </w:p>
    <w:p w:rsidR="00592DF2" w:rsidRDefault="00592DF2" w:rsidP="00C92768">
      <w:pPr>
        <w:jc w:val="both"/>
      </w:pPr>
    </w:p>
    <w:p w:rsidR="00592DF2" w:rsidRDefault="00592DF2" w:rsidP="00C92768">
      <w:pPr>
        <w:jc w:val="both"/>
      </w:pPr>
    </w:p>
    <w:p w:rsidR="00592DF2" w:rsidRDefault="00592DF2" w:rsidP="00C92768">
      <w:pPr>
        <w:jc w:val="both"/>
      </w:pPr>
    </w:p>
    <w:p w:rsidR="00215DEC" w:rsidRDefault="00215DEC" w:rsidP="00C92768">
      <w:pPr>
        <w:jc w:val="both"/>
        <w:rPr>
          <w:rFonts w:ascii="Calibri" w:eastAsia="Calibri" w:hAnsi="Calibri" w:cs="Times New Roman"/>
          <w:b/>
          <w:sz w:val="28"/>
          <w:szCs w:val="28"/>
        </w:rPr>
      </w:pPr>
    </w:p>
    <w:p w:rsidR="00215DEC" w:rsidRDefault="00215DEC" w:rsidP="00C92768">
      <w:pPr>
        <w:jc w:val="both"/>
        <w:rPr>
          <w:rFonts w:ascii="Calibri" w:eastAsia="Calibri" w:hAnsi="Calibri" w:cs="Times New Roman"/>
          <w:b/>
          <w:sz w:val="28"/>
          <w:szCs w:val="28"/>
        </w:rPr>
      </w:pPr>
    </w:p>
    <w:p w:rsidR="00C92768" w:rsidRDefault="00C92768" w:rsidP="00C92768">
      <w:pPr>
        <w:jc w:val="both"/>
        <w:rPr>
          <w:rFonts w:ascii="Calibri" w:eastAsia="Calibri" w:hAnsi="Calibri" w:cs="Times New Roman"/>
          <w:b/>
          <w:sz w:val="28"/>
          <w:szCs w:val="28"/>
        </w:rPr>
      </w:pPr>
    </w:p>
    <w:p w:rsidR="00C92768" w:rsidRDefault="00C92768" w:rsidP="00C92768">
      <w:pPr>
        <w:jc w:val="both"/>
        <w:rPr>
          <w:rFonts w:ascii="Calibri" w:eastAsia="Calibri" w:hAnsi="Calibri" w:cs="Times New Roman"/>
          <w:b/>
          <w:sz w:val="28"/>
          <w:szCs w:val="28"/>
        </w:rPr>
      </w:pPr>
    </w:p>
    <w:p w:rsidR="00C92768" w:rsidRDefault="00C92768" w:rsidP="00C92768">
      <w:pPr>
        <w:jc w:val="both"/>
        <w:rPr>
          <w:rFonts w:ascii="Calibri" w:eastAsia="Calibri" w:hAnsi="Calibri" w:cs="Times New Roman"/>
          <w:b/>
          <w:sz w:val="28"/>
          <w:szCs w:val="28"/>
        </w:rPr>
      </w:pPr>
    </w:p>
    <w:p w:rsidR="00C92768" w:rsidRDefault="00C92768" w:rsidP="00C92768">
      <w:pPr>
        <w:jc w:val="both"/>
        <w:rPr>
          <w:rFonts w:ascii="Calibri" w:eastAsia="Calibri" w:hAnsi="Calibri" w:cs="Times New Roman"/>
          <w:b/>
          <w:sz w:val="28"/>
          <w:szCs w:val="28"/>
        </w:rPr>
      </w:pPr>
    </w:p>
    <w:p w:rsidR="00C92768" w:rsidRDefault="00C92768" w:rsidP="00C92768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bookmarkStart w:id="0" w:name="_GoBack"/>
      <w:bookmarkEnd w:id="0"/>
    </w:p>
    <w:sectPr w:rsidR="00C92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5E8"/>
    <w:multiLevelType w:val="hybridMultilevel"/>
    <w:tmpl w:val="CA1631D0"/>
    <w:lvl w:ilvl="0" w:tplc="7180A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A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7EC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66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76C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49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B42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E9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84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18153D1"/>
    <w:multiLevelType w:val="hybridMultilevel"/>
    <w:tmpl w:val="6AC0D62E"/>
    <w:lvl w:ilvl="0" w:tplc="4508A6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9BAB12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B6CE42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0C40F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CF6B32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556285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EF079F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E2A25A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0905D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D457F6"/>
    <w:multiLevelType w:val="hybridMultilevel"/>
    <w:tmpl w:val="62282CE2"/>
    <w:lvl w:ilvl="0" w:tplc="541C20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CE6E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8AC2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BA6A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48F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AC43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4E6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420C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AC4A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FD4047"/>
    <w:multiLevelType w:val="hybridMultilevel"/>
    <w:tmpl w:val="407E8804"/>
    <w:lvl w:ilvl="0" w:tplc="913ACE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23E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1E50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7CCC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BA3D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48F8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E6BE6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20E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A56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0B723C"/>
    <w:multiLevelType w:val="hybridMultilevel"/>
    <w:tmpl w:val="5DAAAAB2"/>
    <w:lvl w:ilvl="0" w:tplc="AC523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C23DC"/>
    <w:multiLevelType w:val="hybridMultilevel"/>
    <w:tmpl w:val="F3F226DE"/>
    <w:lvl w:ilvl="0" w:tplc="9C9A50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Segoe UI" w:hint="default"/>
        <w:i w:val="0"/>
      </w:rPr>
    </w:lvl>
    <w:lvl w:ilvl="1" w:tplc="3D068D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6B1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85C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8D1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FA06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DC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A41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8FB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1F6DB0"/>
    <w:multiLevelType w:val="hybridMultilevel"/>
    <w:tmpl w:val="93524A74"/>
    <w:lvl w:ilvl="0" w:tplc="D620097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E8C0BD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B4C8A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4F4403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0DE4C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64040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DCC74D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7D2CBF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74A96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A269B6"/>
    <w:multiLevelType w:val="hybridMultilevel"/>
    <w:tmpl w:val="91969C6C"/>
    <w:lvl w:ilvl="0" w:tplc="711A626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4E22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B2E8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8C8C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8EAA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2A8E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220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9237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F011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F90805"/>
    <w:multiLevelType w:val="hybridMultilevel"/>
    <w:tmpl w:val="CCAA0A3E"/>
    <w:lvl w:ilvl="0" w:tplc="5456DA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BCAE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3A8B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432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A8BC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1E7C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46A5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4EA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7AE9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1B5B24"/>
    <w:multiLevelType w:val="hybridMultilevel"/>
    <w:tmpl w:val="3E9A1A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A01C1F"/>
    <w:multiLevelType w:val="hybridMultilevel"/>
    <w:tmpl w:val="288AB8B0"/>
    <w:lvl w:ilvl="0" w:tplc="AC523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86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84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07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CA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3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68F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45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3AA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915492E"/>
    <w:multiLevelType w:val="hybridMultilevel"/>
    <w:tmpl w:val="78E6728A"/>
    <w:lvl w:ilvl="0" w:tplc="BC9E7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288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09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81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C7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4E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E6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A4A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FC9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E367D1C"/>
    <w:multiLevelType w:val="hybridMultilevel"/>
    <w:tmpl w:val="E93A087C"/>
    <w:lvl w:ilvl="0" w:tplc="FD843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062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CA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8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6C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CF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4C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44A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08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5686D31"/>
    <w:multiLevelType w:val="hybridMultilevel"/>
    <w:tmpl w:val="820CA29C"/>
    <w:lvl w:ilvl="0" w:tplc="D29E8690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11"/>
  </w:num>
  <w:num w:numId="13">
    <w:abstractNumId w:val="3"/>
  </w:num>
  <w:num w:numId="14">
    <w:abstractNumId w:val="5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3B"/>
    <w:rsid w:val="00004ABB"/>
    <w:rsid w:val="000B1938"/>
    <w:rsid w:val="00125D40"/>
    <w:rsid w:val="00201996"/>
    <w:rsid w:val="002062B8"/>
    <w:rsid w:val="00215DEC"/>
    <w:rsid w:val="002A23DF"/>
    <w:rsid w:val="00567ACE"/>
    <w:rsid w:val="00592DF2"/>
    <w:rsid w:val="00663372"/>
    <w:rsid w:val="00704909"/>
    <w:rsid w:val="0071503B"/>
    <w:rsid w:val="00734C59"/>
    <w:rsid w:val="008A6C6C"/>
    <w:rsid w:val="00C92768"/>
    <w:rsid w:val="00CE66FE"/>
    <w:rsid w:val="00DD79EB"/>
    <w:rsid w:val="00EB7046"/>
    <w:rsid w:val="00F54ABD"/>
    <w:rsid w:val="00F7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E66F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0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6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E66F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0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6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5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0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3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8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8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3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6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2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9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7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3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2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5</cp:revision>
  <cp:lastPrinted>2020-11-02T22:55:00Z</cp:lastPrinted>
  <dcterms:created xsi:type="dcterms:W3CDTF">2020-11-02T20:02:00Z</dcterms:created>
  <dcterms:modified xsi:type="dcterms:W3CDTF">2020-11-03T08:00:00Z</dcterms:modified>
</cp:coreProperties>
</file>