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899" w:rsidRPr="00312C58" w:rsidRDefault="00312C58" w:rsidP="00312C58">
      <w:pPr>
        <w:jc w:val="both"/>
        <w:rPr>
          <w:b/>
          <w:color w:val="FF0000"/>
          <w:sz w:val="28"/>
        </w:rPr>
      </w:pPr>
      <w:r w:rsidRPr="00312C58">
        <w:rPr>
          <w:b/>
          <w:color w:val="FF0000"/>
          <w:sz w:val="28"/>
        </w:rPr>
        <w:t>Racionálne lomená funkcia</w:t>
      </w:r>
    </w:p>
    <w:p w:rsidR="00312C58" w:rsidRPr="00312C58" w:rsidRDefault="00312C58" w:rsidP="00312C58">
      <w:pPr>
        <w:jc w:val="both"/>
        <w:rPr>
          <w:color w:val="FF0000"/>
          <w:sz w:val="28"/>
        </w:rPr>
      </w:pPr>
    </w:p>
    <w:p w:rsidR="00312C58" w:rsidRDefault="00312C58" w:rsidP="00312C58">
      <w:pPr>
        <w:jc w:val="both"/>
        <w:rPr>
          <w:rFonts w:eastAsiaTheme="minorEastAsia"/>
          <w:color w:val="FF0000"/>
          <w:sz w:val="40"/>
        </w:rPr>
      </w:pPr>
      <w:r w:rsidRPr="00312C58">
        <w:rPr>
          <w:color w:val="FF0000"/>
          <w:sz w:val="40"/>
        </w:rPr>
        <w:t>Každá funkcia v tvare</w:t>
      </w:r>
      <m:oMath>
        <m:r>
          <w:rPr>
            <w:rFonts w:ascii="Cambria Math" w:hAnsi="Cambria Math"/>
            <w:color w:val="FF0000"/>
            <w:sz w:val="40"/>
          </w:rPr>
          <m:t xml:space="preserve">    y = </m:t>
        </m:r>
        <m:f>
          <m:fPr>
            <m:ctrlPr>
              <w:rPr>
                <w:rFonts w:ascii="Cambria Math" w:hAnsi="Cambria Math"/>
                <w:i/>
                <w:color w:val="FF0000"/>
                <w:sz w:val="40"/>
              </w:rPr>
            </m:ctrlPr>
          </m:fPr>
          <m:num>
            <m:r>
              <w:rPr>
                <w:rFonts w:ascii="Cambria Math" w:hAnsi="Cambria Math"/>
                <w:color w:val="FF0000"/>
                <w:sz w:val="40"/>
              </w:rPr>
              <m:t>ax + b</m:t>
            </m:r>
          </m:num>
          <m:den>
            <m:r>
              <w:rPr>
                <w:rFonts w:ascii="Cambria Math" w:hAnsi="Cambria Math"/>
                <w:color w:val="FF0000"/>
                <w:sz w:val="40"/>
              </w:rPr>
              <m:t>cx + d</m:t>
            </m:r>
          </m:den>
        </m:f>
      </m:oMath>
      <w:r w:rsidRPr="00312C58">
        <w:rPr>
          <w:rFonts w:eastAsiaTheme="minorEastAsia"/>
          <w:color w:val="FF0000"/>
          <w:sz w:val="40"/>
        </w:rPr>
        <w:t xml:space="preserve"> </w:t>
      </w:r>
      <w:r>
        <w:rPr>
          <w:rFonts w:eastAsiaTheme="minorEastAsia"/>
          <w:color w:val="FF0000"/>
          <w:sz w:val="40"/>
        </w:rPr>
        <w:t xml:space="preserve">, </w:t>
      </w:r>
      <w:r w:rsidRPr="00312C58">
        <w:rPr>
          <w:rFonts w:eastAsiaTheme="minorEastAsia"/>
          <w:color w:val="FF0000"/>
          <w:sz w:val="40"/>
        </w:rPr>
        <w:t xml:space="preserve">kde  c </w:t>
      </w:r>
      <w:r w:rsidRPr="00312C58">
        <w:rPr>
          <w:rFonts w:eastAsiaTheme="minorEastAsia"/>
          <w:color w:val="FF0000"/>
          <w:sz w:val="40"/>
        </w:rPr>
        <w:sym w:font="Symbol" w:char="F0B9"/>
      </w:r>
      <w:r w:rsidRPr="00312C58">
        <w:rPr>
          <w:rFonts w:eastAsiaTheme="minorEastAsia"/>
          <w:color w:val="FF0000"/>
          <w:sz w:val="40"/>
        </w:rPr>
        <w:t xml:space="preserve"> 0, </w:t>
      </w:r>
      <w:proofErr w:type="spellStart"/>
      <w:r w:rsidRPr="00312C58">
        <w:rPr>
          <w:rFonts w:eastAsiaTheme="minorEastAsia"/>
          <w:color w:val="FF0000"/>
          <w:sz w:val="40"/>
        </w:rPr>
        <w:t>bc</w:t>
      </w:r>
      <w:proofErr w:type="spellEnd"/>
      <w:r w:rsidRPr="00312C58">
        <w:rPr>
          <w:rFonts w:eastAsiaTheme="minorEastAsia"/>
          <w:color w:val="FF0000"/>
          <w:sz w:val="40"/>
        </w:rPr>
        <w:t xml:space="preserve"> </w:t>
      </w:r>
      <w:r w:rsidRPr="00312C58">
        <w:rPr>
          <w:rFonts w:eastAsiaTheme="minorEastAsia"/>
          <w:color w:val="FF0000"/>
          <w:sz w:val="40"/>
        </w:rPr>
        <w:sym w:font="Symbol" w:char="F0B9"/>
      </w:r>
      <w:r w:rsidRPr="00312C58">
        <w:rPr>
          <w:rFonts w:eastAsiaTheme="minorEastAsia"/>
          <w:color w:val="FF0000"/>
          <w:sz w:val="40"/>
        </w:rPr>
        <w:t xml:space="preserve"> ad</w:t>
      </w:r>
      <w:r>
        <w:rPr>
          <w:rFonts w:eastAsiaTheme="minorEastAsia"/>
          <w:color w:val="FF0000"/>
          <w:sz w:val="40"/>
        </w:rPr>
        <w:t xml:space="preserve">, a, b, c, d </w:t>
      </w:r>
      <w:r>
        <w:rPr>
          <w:rFonts w:eastAsiaTheme="minorEastAsia"/>
          <w:color w:val="FF0000"/>
          <w:sz w:val="40"/>
        </w:rPr>
        <w:sym w:font="Symbol" w:char="F065"/>
      </w:r>
      <w:r>
        <w:rPr>
          <w:rFonts w:eastAsiaTheme="minorEastAsia"/>
          <w:color w:val="FF0000"/>
          <w:sz w:val="40"/>
        </w:rPr>
        <w:t xml:space="preserve"> R</w:t>
      </w:r>
      <w:r w:rsidRPr="00312C58">
        <w:rPr>
          <w:rFonts w:eastAsiaTheme="minorEastAsia"/>
          <w:color w:val="FF0000"/>
          <w:sz w:val="40"/>
        </w:rPr>
        <w:t xml:space="preserve">. </w:t>
      </w:r>
    </w:p>
    <w:p w:rsidR="00312C58" w:rsidRPr="00312C58" w:rsidRDefault="00312C58" w:rsidP="00312C58">
      <w:pPr>
        <w:jc w:val="both"/>
        <w:rPr>
          <w:color w:val="FF0000"/>
          <w:sz w:val="40"/>
        </w:rPr>
      </w:pPr>
      <w:r w:rsidRPr="00312C58">
        <w:rPr>
          <w:rFonts w:eastAsiaTheme="minorEastAsia"/>
          <w:color w:val="FF0000"/>
          <w:sz w:val="40"/>
        </w:rPr>
        <w:t xml:space="preserve">Jej definičným oborom je </w:t>
      </w:r>
      <m:oMath>
        <m:r>
          <w:rPr>
            <w:rFonts w:ascii="Cambria Math" w:eastAsiaTheme="minorEastAsia" w:hAnsi="Cambria Math"/>
            <w:color w:val="FF0000"/>
            <w:sz w:val="40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4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40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0000"/>
                <w:sz w:val="40"/>
              </w:rPr>
              <m:t xml:space="preserve">- </m:t>
            </m:r>
            <m:r>
              <w:rPr>
                <w:rFonts w:ascii="Cambria Math" w:eastAsiaTheme="minorEastAsia" w:hAnsi="Cambria Math"/>
                <w:color w:val="FF0000"/>
                <w:sz w:val="40"/>
                <w:lang w:val="en-GB"/>
              </w:rPr>
              <m:t xml:space="preserve">{-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  <w:sz w:val="40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0000"/>
                    <w:sz w:val="40"/>
                    <w:lang w:val="en-GB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  <w:color w:val="FF0000"/>
                    <w:sz w:val="40"/>
                    <w:lang w:val="en-GB"/>
                  </w:rPr>
                  <m:t>c</m:t>
                </m:r>
              </m:den>
            </m:f>
            <m:r>
              <w:rPr>
                <w:rFonts w:ascii="Cambria Math" w:eastAsiaTheme="minorEastAsia" w:hAnsi="Cambria Math"/>
                <w:color w:val="FF0000"/>
                <w:sz w:val="40"/>
                <w:lang w:val="en-GB"/>
              </w:rPr>
              <m:t>}</m:t>
            </m:r>
          </m:sub>
        </m:sSub>
      </m:oMath>
      <w:r w:rsidRPr="00312C58">
        <w:rPr>
          <w:rFonts w:eastAsiaTheme="minorEastAsia"/>
          <w:color w:val="FF0000"/>
          <w:sz w:val="40"/>
        </w:rPr>
        <w:t>.</w:t>
      </w:r>
    </w:p>
    <w:p w:rsidR="00312C58" w:rsidRDefault="00312C58" w:rsidP="00312C58">
      <w:pPr>
        <w:jc w:val="both"/>
        <w:rPr>
          <w:rFonts w:eastAsiaTheme="minorEastAsia"/>
          <w:color w:val="FF0000"/>
          <w:sz w:val="40"/>
        </w:rPr>
      </w:pPr>
      <w:r w:rsidRPr="00312C58">
        <w:rPr>
          <w:rFonts w:eastAsiaTheme="minorEastAsia"/>
          <w:color w:val="FF0000"/>
          <w:sz w:val="40"/>
        </w:rPr>
        <w:t xml:space="preserve">Grafom je hyperbola. </w:t>
      </w:r>
    </w:p>
    <w:p w:rsidR="00312C58" w:rsidRDefault="00312C58" w:rsidP="00312C58">
      <w:pPr>
        <w:jc w:val="both"/>
        <w:rPr>
          <w:rFonts w:eastAsiaTheme="minorEastAsia"/>
          <w:color w:val="000000" w:themeColor="text1"/>
          <w:sz w:val="40"/>
        </w:rPr>
      </w:pPr>
      <w:r>
        <w:rPr>
          <w:rFonts w:eastAsiaTheme="minorEastAsia"/>
          <w:color w:val="000000" w:themeColor="text1"/>
          <w:sz w:val="40"/>
        </w:rPr>
        <w:t xml:space="preserve">Môžeme povedať, že je to podiel dvoch </w:t>
      </w:r>
      <w:r w:rsidR="0009252E">
        <w:rPr>
          <w:rFonts w:eastAsiaTheme="minorEastAsia"/>
          <w:color w:val="000000" w:themeColor="text1"/>
          <w:sz w:val="40"/>
        </w:rPr>
        <w:t>lineárnych výrazov.</w:t>
      </w:r>
    </w:p>
    <w:p w:rsidR="0009252E" w:rsidRDefault="0009252E" w:rsidP="00312C58">
      <w:pPr>
        <w:jc w:val="both"/>
        <w:rPr>
          <w:rFonts w:eastAsiaTheme="minorEastAsia"/>
          <w:color w:val="000000" w:themeColor="text1"/>
          <w:sz w:val="40"/>
        </w:rPr>
      </w:pPr>
      <w:r w:rsidRPr="0009252E">
        <w:rPr>
          <w:rFonts w:eastAsiaTheme="minorEastAsia"/>
          <w:color w:val="FF0000"/>
          <w:sz w:val="48"/>
        </w:rPr>
        <w:t>Pr:</w:t>
      </w:r>
      <w:r>
        <w:rPr>
          <w:rFonts w:eastAsiaTheme="minorEastAsia"/>
          <w:color w:val="000000" w:themeColor="text1"/>
          <w:sz w:val="40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40"/>
          </w:rPr>
          <m:t xml:space="preserve">f: y =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40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40"/>
              </w:rPr>
              <m:t>x +1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40"/>
              </w:rPr>
              <m:t>x- 3</m:t>
            </m:r>
          </m:den>
        </m:f>
      </m:oMath>
      <w:r>
        <w:rPr>
          <w:rFonts w:eastAsiaTheme="minorEastAsia"/>
          <w:color w:val="000000" w:themeColor="text1"/>
          <w:sz w:val="40"/>
        </w:rPr>
        <w:t xml:space="preserve">                </w:t>
      </w:r>
      <m:oMath>
        <m:r>
          <w:rPr>
            <w:rFonts w:ascii="Cambria Math" w:eastAsiaTheme="minorEastAsia" w:hAnsi="Cambria Math"/>
            <w:color w:val="000000" w:themeColor="text1"/>
            <w:sz w:val="40"/>
          </w:rPr>
          <m:t>g</m:t>
        </m:r>
        <m:r>
          <w:rPr>
            <w:rFonts w:ascii="Cambria Math" w:eastAsiaTheme="minorEastAsia" w:hAnsi="Cambria Math"/>
            <w:color w:val="000000" w:themeColor="text1"/>
            <w:sz w:val="40"/>
          </w:rPr>
          <m:t xml:space="preserve">: y =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40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40"/>
              </w:rPr>
              <m:t>2</m:t>
            </m:r>
            <m:r>
              <w:rPr>
                <w:rFonts w:ascii="Cambria Math" w:eastAsiaTheme="minorEastAsia" w:hAnsi="Cambria Math"/>
                <w:color w:val="000000" w:themeColor="text1"/>
                <w:sz w:val="40"/>
              </w:rPr>
              <m:t>x +1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40"/>
              </w:rPr>
              <m:t>x</m:t>
            </m:r>
          </m:den>
        </m:f>
      </m:oMath>
      <w:r>
        <w:rPr>
          <w:rFonts w:eastAsiaTheme="minorEastAsia"/>
          <w:color w:val="000000" w:themeColor="text1"/>
          <w:sz w:val="40"/>
        </w:rPr>
        <w:t xml:space="preserve">    </w:t>
      </w:r>
      <w:r>
        <w:rPr>
          <w:rFonts w:eastAsiaTheme="minorEastAsia"/>
          <w:color w:val="000000" w:themeColor="text1"/>
          <w:sz w:val="40"/>
        </w:rPr>
        <w:t xml:space="preserve">   </w:t>
      </w:r>
      <m:oMath>
        <m:r>
          <w:rPr>
            <w:rFonts w:ascii="Cambria Math" w:eastAsiaTheme="minorEastAsia" w:hAnsi="Cambria Math"/>
            <w:color w:val="000000" w:themeColor="text1"/>
            <w:sz w:val="40"/>
          </w:rPr>
          <m:t>h</m:t>
        </m:r>
        <m:r>
          <w:rPr>
            <w:rFonts w:ascii="Cambria Math" w:eastAsiaTheme="minorEastAsia" w:hAnsi="Cambria Math"/>
            <w:color w:val="000000" w:themeColor="text1"/>
            <w:sz w:val="40"/>
          </w:rPr>
          <m:t xml:space="preserve">: y =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40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40"/>
              </w:rPr>
              <m:t xml:space="preserve"> 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40"/>
              </w:rPr>
              <m:t>x- 3</m:t>
            </m:r>
          </m:den>
        </m:f>
      </m:oMath>
      <w:r>
        <w:rPr>
          <w:rFonts w:eastAsiaTheme="minorEastAsia"/>
          <w:color w:val="000000" w:themeColor="text1"/>
          <w:sz w:val="40"/>
        </w:rPr>
        <w:t xml:space="preserve">    </w:t>
      </w:r>
    </w:p>
    <w:p w:rsidR="0009252E" w:rsidRDefault="0009252E" w:rsidP="00312C58">
      <w:pPr>
        <w:jc w:val="both"/>
        <w:rPr>
          <w:rFonts w:eastAsiaTheme="minorEastAsia"/>
          <w:color w:val="000000" w:themeColor="text1"/>
          <w:sz w:val="40"/>
        </w:rPr>
      </w:pPr>
    </w:p>
    <w:p w:rsidR="0009252E" w:rsidRDefault="0009252E" w:rsidP="00312C58">
      <w:pPr>
        <w:jc w:val="both"/>
        <w:rPr>
          <w:rFonts w:eastAsiaTheme="minorEastAsia"/>
          <w:color w:val="000000" w:themeColor="text1"/>
          <w:sz w:val="40"/>
        </w:rPr>
      </w:pPr>
    </w:p>
    <w:p w:rsidR="0009252E" w:rsidRDefault="0009252E" w:rsidP="00312C58">
      <w:pPr>
        <w:jc w:val="both"/>
        <w:rPr>
          <w:rFonts w:eastAsiaTheme="minorEastAsia"/>
          <w:color w:val="000000" w:themeColor="text1"/>
          <w:sz w:val="40"/>
        </w:rPr>
      </w:pPr>
      <w:r>
        <w:rPr>
          <w:rFonts w:eastAsiaTheme="minorEastAsia"/>
          <w:color w:val="000000" w:themeColor="text1"/>
          <w:sz w:val="40"/>
        </w:rPr>
        <w:t xml:space="preserve">Každú racionálne lomenú funkciu bude prevádzať do tvaru: </w:t>
      </w:r>
      <m:oMath>
        <m:r>
          <w:rPr>
            <w:rFonts w:ascii="Cambria Math" w:eastAsiaTheme="minorEastAsia" w:hAnsi="Cambria Math"/>
            <w:color w:val="000000" w:themeColor="text1"/>
            <w:sz w:val="40"/>
          </w:rPr>
          <m:t>y 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4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 w:val="40"/>
              </w:rPr>
              <m:t>k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40"/>
              </w:rPr>
              <m:t>cx+d</m:t>
            </m:r>
          </m:den>
        </m:f>
        <m:r>
          <w:rPr>
            <w:rFonts w:ascii="Cambria Math" w:eastAsiaTheme="minorEastAsia" w:hAnsi="Cambria Math"/>
            <w:color w:val="000000" w:themeColor="text1"/>
            <w:sz w:val="40"/>
          </w:rPr>
          <m:t xml:space="preserve"> ± t</m:t>
        </m:r>
      </m:oMath>
      <w:r>
        <w:rPr>
          <w:rFonts w:eastAsiaTheme="minorEastAsia"/>
          <w:color w:val="000000" w:themeColor="text1"/>
          <w:sz w:val="40"/>
        </w:rPr>
        <w:t xml:space="preserve">    , aby sme mohli určiť </w:t>
      </w:r>
      <w:proofErr w:type="spellStart"/>
      <w:r>
        <w:rPr>
          <w:rFonts w:eastAsiaTheme="minorEastAsia"/>
          <w:color w:val="000000" w:themeColor="text1"/>
          <w:sz w:val="40"/>
        </w:rPr>
        <w:t>asymptoty</w:t>
      </w:r>
      <w:proofErr w:type="spellEnd"/>
      <w:r>
        <w:rPr>
          <w:rFonts w:eastAsiaTheme="minorEastAsia"/>
          <w:color w:val="000000" w:themeColor="text1"/>
          <w:sz w:val="40"/>
        </w:rPr>
        <w:t xml:space="preserve">, a na základe </w:t>
      </w:r>
      <w:r w:rsidRPr="0009252E">
        <w:rPr>
          <w:rFonts w:eastAsiaTheme="minorEastAsia"/>
          <w:color w:val="FF0000"/>
          <w:sz w:val="40"/>
        </w:rPr>
        <w:t>k</w:t>
      </w:r>
      <w:r>
        <w:rPr>
          <w:rFonts w:eastAsiaTheme="minorEastAsia"/>
          <w:color w:val="000000" w:themeColor="text1"/>
          <w:sz w:val="40"/>
        </w:rPr>
        <w:t xml:space="preserve"> – </w:t>
      </w:r>
      <w:r w:rsidRPr="0009252E">
        <w:rPr>
          <w:rFonts w:eastAsiaTheme="minorEastAsia"/>
          <w:color w:val="FF0000"/>
          <w:sz w:val="40"/>
        </w:rPr>
        <w:t>koeficient úmernosti</w:t>
      </w:r>
      <w:r>
        <w:rPr>
          <w:rFonts w:eastAsiaTheme="minorEastAsia"/>
          <w:color w:val="000000" w:themeColor="text1"/>
          <w:sz w:val="40"/>
        </w:rPr>
        <w:t>, rozhodnúť o monotónnosti funkcie.</w:t>
      </w:r>
    </w:p>
    <w:p w:rsidR="0009252E" w:rsidRDefault="0009252E" w:rsidP="00312C58">
      <w:pPr>
        <w:jc w:val="both"/>
        <w:rPr>
          <w:rFonts w:eastAsiaTheme="minorEastAsia" w:cstheme="minorHAnsi"/>
          <w:color w:val="000000" w:themeColor="text1"/>
          <w:sz w:val="40"/>
        </w:rPr>
      </w:pPr>
      <w:r>
        <w:rPr>
          <w:rFonts w:eastAsiaTheme="minorEastAsia"/>
          <w:color w:val="000000" w:themeColor="text1"/>
          <w:sz w:val="40"/>
        </w:rPr>
        <w:t xml:space="preserve">k </w:t>
      </w:r>
      <w:r>
        <w:rPr>
          <w:rFonts w:eastAsiaTheme="minorEastAsia" w:cstheme="minorHAnsi"/>
          <w:color w:val="000000" w:themeColor="text1"/>
          <w:sz w:val="40"/>
        </w:rPr>
        <w:t>˃ 0 potom klesajúca funkcia, I. a III. kvadrant</w:t>
      </w:r>
    </w:p>
    <w:p w:rsidR="0009252E" w:rsidRDefault="0009252E" w:rsidP="00312C58">
      <w:pPr>
        <w:jc w:val="both"/>
        <w:rPr>
          <w:rFonts w:eastAsiaTheme="minorEastAsia"/>
          <w:color w:val="000000" w:themeColor="text1"/>
          <w:sz w:val="40"/>
        </w:rPr>
      </w:pPr>
      <w:r>
        <w:rPr>
          <w:rFonts w:eastAsiaTheme="minorEastAsia"/>
          <w:color w:val="000000" w:themeColor="text1"/>
          <w:sz w:val="40"/>
        </w:rPr>
        <w:t xml:space="preserve">k </w:t>
      </w:r>
      <w:r>
        <w:rPr>
          <w:rFonts w:ascii="Verdana" w:eastAsiaTheme="minorEastAsia" w:hAnsi="Verdana"/>
          <w:color w:val="000000" w:themeColor="text1"/>
          <w:sz w:val="40"/>
        </w:rPr>
        <w:t>&lt;</w:t>
      </w:r>
      <w:r>
        <w:rPr>
          <w:rFonts w:eastAsiaTheme="minorEastAsia"/>
          <w:color w:val="000000" w:themeColor="text1"/>
          <w:sz w:val="40"/>
        </w:rPr>
        <w:t xml:space="preserve"> 0 potom rastúca funkcia, II. a IV. kvadrant</w:t>
      </w:r>
    </w:p>
    <w:p w:rsidR="0009252E" w:rsidRDefault="0009252E" w:rsidP="00312C58">
      <w:pPr>
        <w:jc w:val="both"/>
        <w:rPr>
          <w:rFonts w:eastAsiaTheme="minorEastAsia"/>
          <w:color w:val="000000" w:themeColor="text1"/>
          <w:sz w:val="40"/>
        </w:rPr>
      </w:pPr>
    </w:p>
    <w:p w:rsidR="0009252E" w:rsidRDefault="0009252E" w:rsidP="00312C58">
      <w:pPr>
        <w:jc w:val="both"/>
        <w:rPr>
          <w:rFonts w:eastAsiaTheme="minorEastAsia"/>
          <w:color w:val="000000" w:themeColor="text1"/>
          <w:sz w:val="40"/>
        </w:rPr>
      </w:pPr>
    </w:p>
    <w:p w:rsidR="00B958C0" w:rsidRDefault="00B958C0" w:rsidP="00312C58">
      <w:pPr>
        <w:jc w:val="both"/>
        <w:rPr>
          <w:rFonts w:eastAsiaTheme="minorEastAsia"/>
          <w:color w:val="000000" w:themeColor="text1"/>
          <w:sz w:val="40"/>
        </w:rPr>
      </w:pPr>
    </w:p>
    <w:p w:rsidR="00B958C0" w:rsidRDefault="00B958C0" w:rsidP="00312C58">
      <w:pPr>
        <w:jc w:val="both"/>
        <w:rPr>
          <w:rFonts w:eastAsiaTheme="minorEastAsia"/>
          <w:color w:val="000000" w:themeColor="text1"/>
          <w:sz w:val="40"/>
        </w:rPr>
      </w:pPr>
    </w:p>
    <w:p w:rsidR="0009252E" w:rsidRDefault="0009252E" w:rsidP="00312C58">
      <w:pPr>
        <w:jc w:val="both"/>
        <w:rPr>
          <w:rFonts w:eastAsiaTheme="minorEastAsia"/>
          <w:color w:val="000000" w:themeColor="text1"/>
          <w:sz w:val="40"/>
        </w:rPr>
      </w:pPr>
    </w:p>
    <w:p w:rsidR="0009252E" w:rsidRPr="0009252E" w:rsidRDefault="0009252E" w:rsidP="00312C58">
      <w:pPr>
        <w:jc w:val="both"/>
        <w:rPr>
          <w:rFonts w:eastAsiaTheme="minorEastAsia"/>
          <w:b/>
          <w:color w:val="000000" w:themeColor="text1"/>
          <w:sz w:val="40"/>
        </w:rPr>
      </w:pPr>
      <w:r w:rsidRPr="0009252E">
        <w:rPr>
          <w:rFonts w:eastAsiaTheme="minorEastAsia"/>
          <w:b/>
          <w:color w:val="000000" w:themeColor="text1"/>
          <w:sz w:val="40"/>
        </w:rPr>
        <w:lastRenderedPageBreak/>
        <w:t xml:space="preserve">Príklad: Zostrojte graf funkcie f: y =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4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40"/>
                <w:highlight w:val="yellow"/>
              </w:rPr>
              <m:t>-1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40"/>
              </w:rPr>
              <m:t xml:space="preserve">x 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40"/>
              </w:rPr>
              <m:t>+2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40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color w:val="0070C0"/>
            <w:sz w:val="40"/>
          </w:rPr>
          <m:t>-1</m:t>
        </m:r>
      </m:oMath>
    </w:p>
    <w:p w:rsidR="00B958C0" w:rsidRDefault="0009252E" w:rsidP="00312C58">
      <w:pPr>
        <w:jc w:val="both"/>
        <w:rPr>
          <w:rFonts w:eastAsiaTheme="minorEastAsia"/>
          <w:b/>
          <w:color w:val="000000" w:themeColor="text1"/>
          <w:sz w:val="40"/>
        </w:rPr>
      </w:pPr>
      <w:r w:rsidRPr="0009252E">
        <w:rPr>
          <w:rFonts w:eastAsiaTheme="minorEastAsia"/>
          <w:b/>
          <w:color w:val="000000" w:themeColor="text1"/>
          <w:sz w:val="40"/>
        </w:rPr>
        <w:t>Riešenie:</w:t>
      </w:r>
    </w:p>
    <w:p w:rsidR="0009252E" w:rsidRPr="00B958C0" w:rsidRDefault="00B958C0" w:rsidP="00B958C0">
      <w:pPr>
        <w:pStyle w:val="Odsekzoznamu"/>
        <w:numPr>
          <w:ilvl w:val="0"/>
          <w:numId w:val="1"/>
        </w:numPr>
        <w:ind w:left="426" w:hanging="709"/>
        <w:jc w:val="both"/>
        <w:rPr>
          <w:rFonts w:eastAsiaTheme="minorEastAsia"/>
          <w:b/>
          <w:color w:val="000000" w:themeColor="text1"/>
          <w:sz w:val="40"/>
        </w:rPr>
      </w:pPr>
      <w:r w:rsidRPr="00B958C0">
        <w:rPr>
          <w:rFonts w:eastAsiaTheme="minorEastAsia"/>
          <w:color w:val="000000" w:themeColor="text1"/>
          <w:sz w:val="40"/>
        </w:rPr>
        <w:t xml:space="preserve">    x + 2 </w:t>
      </w:r>
      <w:r w:rsidRPr="00B958C0">
        <w:rPr>
          <w:sz w:val="48"/>
        </w:rPr>
        <w:sym w:font="Symbol" w:char="F0B9"/>
      </w:r>
      <w:r w:rsidRPr="00B958C0">
        <w:rPr>
          <w:rFonts w:eastAsiaTheme="minorEastAsia"/>
          <w:color w:val="000000" w:themeColor="text1"/>
          <w:sz w:val="40"/>
        </w:rPr>
        <w:t xml:space="preserve"> 0    </w:t>
      </w:r>
      <w:r w:rsidRPr="00B958C0">
        <w:rPr>
          <w:rFonts w:eastAsiaTheme="minorEastAsia" w:cstheme="minorHAnsi"/>
          <w:color w:val="000000" w:themeColor="text1"/>
          <w:sz w:val="40"/>
        </w:rPr>
        <w:t>→</w:t>
      </w:r>
      <w:r w:rsidRPr="00B958C0">
        <w:rPr>
          <w:rFonts w:eastAsiaTheme="minorEastAsia"/>
          <w:color w:val="000000" w:themeColor="text1"/>
          <w:sz w:val="40"/>
        </w:rPr>
        <w:t xml:space="preserve">   x </w:t>
      </w:r>
      <w:r>
        <w:rPr>
          <w:rFonts w:eastAsiaTheme="minorEastAsia"/>
          <w:color w:val="000000" w:themeColor="text1"/>
          <w:sz w:val="40"/>
        </w:rPr>
        <w:t xml:space="preserve"> </w:t>
      </w:r>
      <w:r w:rsidRPr="00B958C0">
        <w:rPr>
          <w:sz w:val="48"/>
        </w:rPr>
        <w:sym w:font="Symbol" w:char="F0B9"/>
      </w:r>
      <w:r>
        <w:rPr>
          <w:rFonts w:eastAsiaTheme="minorEastAsia"/>
          <w:color w:val="000000" w:themeColor="text1"/>
          <w:sz w:val="144"/>
        </w:rPr>
        <w:t xml:space="preserve"> </w:t>
      </w:r>
      <w:r w:rsidRPr="00B958C0">
        <w:rPr>
          <w:rFonts w:eastAsiaTheme="minorEastAsia"/>
          <w:color w:val="000000" w:themeColor="text1"/>
          <w:sz w:val="40"/>
        </w:rPr>
        <w:t xml:space="preserve">- 2 </w:t>
      </w:r>
      <w:r>
        <w:rPr>
          <w:rFonts w:eastAsiaTheme="minorEastAsia"/>
          <w:color w:val="000000" w:themeColor="text1"/>
          <w:sz w:val="40"/>
        </w:rPr>
        <w:t xml:space="preserve">   </w:t>
      </w:r>
      <w:r w:rsidRPr="00B958C0">
        <w:rPr>
          <w:rFonts w:eastAsiaTheme="minorEastAsia" w:cstheme="minorHAnsi"/>
          <w:color w:val="000000" w:themeColor="text1"/>
          <w:sz w:val="40"/>
        </w:rPr>
        <w:t>→</w:t>
      </w:r>
      <w:r>
        <w:rPr>
          <w:rFonts w:eastAsiaTheme="minorEastAsia" w:cstheme="minorHAnsi"/>
          <w:color w:val="000000" w:themeColor="text1"/>
          <w:sz w:val="40"/>
        </w:rPr>
        <w:t xml:space="preserve">  D(f) = R – </w:t>
      </w:r>
      <w:r w:rsidRPr="00B958C0">
        <w:rPr>
          <w:rFonts w:eastAsiaTheme="minorEastAsia" w:cstheme="minorHAnsi"/>
          <w:color w:val="FF0000"/>
          <w:sz w:val="40"/>
          <w:lang w:val="en-GB"/>
        </w:rPr>
        <w:t xml:space="preserve">{-2} </w:t>
      </w:r>
      <w:r>
        <w:rPr>
          <w:rFonts w:eastAsiaTheme="minorEastAsia" w:cstheme="minorHAnsi"/>
          <w:color w:val="000000" w:themeColor="text1"/>
          <w:sz w:val="40"/>
          <w:lang w:val="en-GB"/>
        </w:rPr>
        <w:t xml:space="preserve">  </w:t>
      </w:r>
    </w:p>
    <w:p w:rsidR="00B958C0" w:rsidRPr="00B958C0" w:rsidRDefault="00B958C0" w:rsidP="00B958C0">
      <w:pPr>
        <w:pStyle w:val="Odsekzoznamu"/>
        <w:numPr>
          <w:ilvl w:val="0"/>
          <w:numId w:val="1"/>
        </w:numPr>
        <w:ind w:left="426" w:hanging="709"/>
        <w:jc w:val="both"/>
        <w:rPr>
          <w:rFonts w:eastAsiaTheme="minorEastAsia"/>
          <w:b/>
          <w:color w:val="000000" w:themeColor="text1"/>
          <w:sz w:val="40"/>
        </w:rPr>
      </w:pPr>
      <w:r>
        <w:rPr>
          <w:rFonts w:eastAsiaTheme="minorEastAsia"/>
          <w:b/>
          <w:color w:val="000000" w:themeColor="text1"/>
          <w:sz w:val="40"/>
        </w:rPr>
        <w:t xml:space="preserve">    H(f) = </w:t>
      </w:r>
      <w:r>
        <w:rPr>
          <w:rFonts w:eastAsiaTheme="minorEastAsia" w:cstheme="minorHAnsi"/>
          <w:color w:val="000000" w:themeColor="text1"/>
          <w:sz w:val="40"/>
        </w:rPr>
        <w:t xml:space="preserve">R – </w:t>
      </w:r>
      <w:r w:rsidRPr="00B958C0">
        <w:rPr>
          <w:rFonts w:eastAsiaTheme="minorEastAsia" w:cstheme="minorHAnsi"/>
          <w:color w:val="0070C0"/>
          <w:sz w:val="40"/>
          <w:lang w:val="en-GB"/>
        </w:rPr>
        <w:t>{-</w:t>
      </w:r>
      <w:r w:rsidRPr="00B958C0">
        <w:rPr>
          <w:rFonts w:eastAsiaTheme="minorEastAsia" w:cstheme="minorHAnsi"/>
          <w:color w:val="0070C0"/>
          <w:sz w:val="40"/>
          <w:lang w:val="en-GB"/>
        </w:rPr>
        <w:t>1</w:t>
      </w:r>
      <w:r w:rsidRPr="00B958C0">
        <w:rPr>
          <w:rFonts w:eastAsiaTheme="minorEastAsia" w:cstheme="minorHAnsi"/>
          <w:color w:val="0070C0"/>
          <w:sz w:val="40"/>
          <w:lang w:val="en-GB"/>
        </w:rPr>
        <w:t xml:space="preserve">}   </w:t>
      </w:r>
    </w:p>
    <w:p w:rsidR="00B958C0" w:rsidRPr="00B958C0" w:rsidRDefault="00B958C0" w:rsidP="00B958C0">
      <w:pPr>
        <w:pStyle w:val="Odsekzoznamu"/>
        <w:numPr>
          <w:ilvl w:val="0"/>
          <w:numId w:val="1"/>
        </w:numPr>
        <w:ind w:left="426" w:hanging="709"/>
        <w:jc w:val="both"/>
        <w:rPr>
          <w:rFonts w:eastAsiaTheme="minorEastAsia"/>
          <w:b/>
          <w:color w:val="000000" w:themeColor="text1"/>
          <w:sz w:val="40"/>
        </w:rPr>
      </w:pPr>
      <w:r>
        <w:rPr>
          <w:rFonts w:eastAsiaTheme="minorEastAsia"/>
          <w:b/>
          <w:color w:val="000000" w:themeColor="text1"/>
          <w:sz w:val="40"/>
        </w:rPr>
        <w:t xml:space="preserve">   </w:t>
      </w:r>
      <w:proofErr w:type="spellStart"/>
      <w:r>
        <w:rPr>
          <w:rFonts w:eastAsiaTheme="minorEastAsia"/>
          <w:color w:val="000000" w:themeColor="text1"/>
          <w:sz w:val="40"/>
        </w:rPr>
        <w:t>asymptoty</w:t>
      </w:r>
      <w:proofErr w:type="spellEnd"/>
      <w:r>
        <w:rPr>
          <w:rFonts w:eastAsiaTheme="minorEastAsia"/>
          <w:color w:val="000000" w:themeColor="text1"/>
          <w:sz w:val="40"/>
        </w:rPr>
        <w:t xml:space="preserve">:     a1: x = </w:t>
      </w:r>
      <w:r w:rsidRPr="00B958C0">
        <w:rPr>
          <w:rFonts w:eastAsiaTheme="minorEastAsia"/>
          <w:color w:val="FF0000"/>
          <w:sz w:val="40"/>
        </w:rPr>
        <w:t xml:space="preserve">-2 </w:t>
      </w:r>
      <w:r>
        <w:rPr>
          <w:rFonts w:eastAsiaTheme="minorEastAsia"/>
          <w:color w:val="000000" w:themeColor="text1"/>
          <w:sz w:val="40"/>
        </w:rPr>
        <w:t xml:space="preserve">                 a2: y =</w:t>
      </w:r>
      <w:r w:rsidRPr="00B958C0">
        <w:rPr>
          <w:rFonts w:eastAsiaTheme="minorEastAsia"/>
          <w:color w:val="0070C0"/>
          <w:sz w:val="40"/>
        </w:rPr>
        <w:t xml:space="preserve"> - 1</w:t>
      </w:r>
    </w:p>
    <w:p w:rsidR="00B958C0" w:rsidRPr="00B958C0" w:rsidRDefault="00B958C0" w:rsidP="00B958C0">
      <w:pPr>
        <w:pStyle w:val="Odsekzoznamu"/>
        <w:numPr>
          <w:ilvl w:val="0"/>
          <w:numId w:val="1"/>
        </w:numPr>
        <w:ind w:left="426" w:hanging="709"/>
        <w:jc w:val="both"/>
        <w:rPr>
          <w:rFonts w:eastAsiaTheme="minorEastAsia"/>
          <w:color w:val="000000" w:themeColor="text1"/>
          <w:sz w:val="40"/>
        </w:rPr>
      </w:pPr>
      <w:r w:rsidRPr="00B958C0">
        <w:rPr>
          <w:rFonts w:eastAsiaTheme="minorEastAsia"/>
          <w:color w:val="000000" w:themeColor="text1"/>
          <w:sz w:val="40"/>
        </w:rPr>
        <w:t xml:space="preserve">   Koeficien</w:t>
      </w:r>
      <w:r>
        <w:rPr>
          <w:rFonts w:eastAsiaTheme="minorEastAsia"/>
          <w:color w:val="000000" w:themeColor="text1"/>
          <w:sz w:val="40"/>
        </w:rPr>
        <w:t xml:space="preserve">t úmernosti </w:t>
      </w:r>
      <w:r w:rsidRPr="00B958C0">
        <w:rPr>
          <w:rFonts w:eastAsiaTheme="minorEastAsia"/>
          <w:color w:val="000000" w:themeColor="text1"/>
          <w:sz w:val="40"/>
          <w:highlight w:val="yellow"/>
        </w:rPr>
        <w:t>k = -1</w:t>
      </w:r>
      <w:r w:rsidRPr="00B958C0">
        <w:rPr>
          <w:rFonts w:eastAsiaTheme="minorEastAsia"/>
          <w:color w:val="000000" w:themeColor="text1"/>
          <w:sz w:val="40"/>
        </w:rPr>
        <w:t xml:space="preserve"> </w:t>
      </w:r>
      <w:r>
        <w:rPr>
          <w:rFonts w:eastAsiaTheme="minorEastAsia"/>
          <w:color w:val="000000" w:themeColor="text1"/>
          <w:sz w:val="40"/>
        </w:rPr>
        <w:t xml:space="preserve"> </w:t>
      </w:r>
      <w:r w:rsidRPr="00B958C0">
        <w:rPr>
          <w:rFonts w:eastAsiaTheme="minorEastAsia" w:cstheme="minorHAnsi"/>
          <w:color w:val="000000" w:themeColor="text1"/>
          <w:sz w:val="40"/>
        </w:rPr>
        <w:t>→</w:t>
      </w:r>
      <w:r>
        <w:rPr>
          <w:rFonts w:eastAsiaTheme="minorEastAsia" w:cstheme="minorHAnsi"/>
          <w:color w:val="000000" w:themeColor="text1"/>
          <w:sz w:val="40"/>
        </w:rPr>
        <w:t xml:space="preserve"> rastúca funkcia, II. a IV </w:t>
      </w:r>
      <w:proofErr w:type="spellStart"/>
      <w:r>
        <w:rPr>
          <w:rFonts w:eastAsiaTheme="minorEastAsia" w:cstheme="minorHAnsi"/>
          <w:color w:val="000000" w:themeColor="text1"/>
          <w:sz w:val="40"/>
        </w:rPr>
        <w:t>kv</w:t>
      </w:r>
      <w:proofErr w:type="spellEnd"/>
    </w:p>
    <w:p w:rsidR="002717C6" w:rsidRDefault="00B958C0" w:rsidP="002717C6">
      <w:pPr>
        <w:pStyle w:val="Odsekzoznamu"/>
        <w:numPr>
          <w:ilvl w:val="0"/>
          <w:numId w:val="1"/>
        </w:numPr>
        <w:ind w:left="426" w:hanging="709"/>
        <w:jc w:val="both"/>
        <w:rPr>
          <w:rFonts w:eastAsiaTheme="minorEastAsia"/>
          <w:color w:val="000000" w:themeColor="text1"/>
          <w:sz w:val="40"/>
        </w:rPr>
      </w:pPr>
      <w:r>
        <w:rPr>
          <w:rFonts w:eastAsiaTheme="minorEastAsia"/>
          <w:color w:val="000000" w:themeColor="text1"/>
          <w:sz w:val="40"/>
        </w:rPr>
        <w:t xml:space="preserve">   Priesečníky s osou x a s osou y.</w:t>
      </w:r>
    </w:p>
    <w:p w:rsidR="002717C6" w:rsidRDefault="00B958C0" w:rsidP="002717C6">
      <w:pPr>
        <w:pStyle w:val="Odsekzoznamu"/>
        <w:ind w:left="-284"/>
        <w:jc w:val="both"/>
        <w:rPr>
          <w:rFonts w:eastAsiaTheme="minorEastAsia" w:cstheme="minorHAnsi"/>
          <w:color w:val="000000" w:themeColor="text1"/>
          <w:sz w:val="36"/>
        </w:rPr>
      </w:pPr>
      <w:proofErr w:type="spellStart"/>
      <w:r w:rsidRPr="002717C6">
        <w:rPr>
          <w:rFonts w:eastAsiaTheme="minorEastAsia"/>
          <w:color w:val="000000" w:themeColor="text1"/>
          <w:sz w:val="40"/>
        </w:rPr>
        <w:t>Px</w:t>
      </w:r>
      <w:proofErr w:type="spellEnd"/>
      <w:r w:rsidRPr="002717C6">
        <w:rPr>
          <w:rFonts w:eastAsiaTheme="minorEastAsia"/>
          <w:color w:val="000000" w:themeColor="text1"/>
          <w:sz w:val="40"/>
        </w:rPr>
        <w:t xml:space="preserve">: </w:t>
      </w:r>
      <w:r w:rsidR="002717C6">
        <w:rPr>
          <w:rFonts w:eastAsiaTheme="minorEastAsia"/>
          <w:color w:val="000000" w:themeColor="text1"/>
          <w:sz w:val="40"/>
        </w:rPr>
        <w:t xml:space="preserve">  </w:t>
      </w:r>
      <w:r w:rsidRPr="002717C6">
        <w:rPr>
          <w:rFonts w:eastAsiaTheme="minorEastAsia"/>
          <w:color w:val="000000" w:themeColor="text1"/>
          <w:sz w:val="40"/>
        </w:rPr>
        <w:t xml:space="preserve">y = 0 </w:t>
      </w:r>
      <w:r w:rsidRPr="002717C6">
        <w:rPr>
          <w:rFonts w:eastAsiaTheme="minorEastAsia" w:cstheme="minorHAnsi"/>
          <w:color w:val="000000" w:themeColor="text1"/>
          <w:sz w:val="40"/>
        </w:rPr>
        <w:t>→</w:t>
      </w:r>
      <w:r w:rsidRPr="002717C6">
        <w:rPr>
          <w:rFonts w:eastAsiaTheme="minorEastAsia" w:cstheme="minorHAnsi"/>
          <w:color w:val="000000" w:themeColor="text1"/>
          <w:sz w:val="40"/>
        </w:rPr>
        <w:t xml:space="preserve">  </w:t>
      </w:r>
      <m:oMath>
        <m:r>
          <w:rPr>
            <w:rFonts w:ascii="Cambria Math" w:eastAsiaTheme="minorEastAsia" w:hAnsi="Cambria Math" w:cstheme="minorHAnsi"/>
            <w:color w:val="000000" w:themeColor="text1"/>
            <w:sz w:val="40"/>
          </w:rPr>
          <m:t xml:space="preserve">0 = 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40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  <w:sz w:val="40"/>
              </w:rPr>
              <m:t>-1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  <w:sz w:val="40"/>
              </w:rPr>
              <m:t>x+2</m:t>
            </m:r>
          </m:den>
        </m:f>
        <m:r>
          <w:rPr>
            <w:rFonts w:ascii="Cambria Math" w:eastAsiaTheme="minorEastAsia" w:hAnsi="Cambria Math" w:cstheme="minorHAnsi"/>
            <w:color w:val="000000" w:themeColor="text1"/>
            <w:sz w:val="40"/>
          </w:rPr>
          <m:t>-1</m:t>
        </m:r>
      </m:oMath>
      <w:r w:rsidRPr="002717C6">
        <w:rPr>
          <w:rFonts w:eastAsiaTheme="minorEastAsia" w:cstheme="minorHAnsi"/>
          <w:color w:val="000000" w:themeColor="text1"/>
          <w:sz w:val="40"/>
        </w:rPr>
        <w:t xml:space="preserve"> </w:t>
      </w:r>
      <w:r w:rsidRPr="002717C6">
        <w:rPr>
          <w:rFonts w:eastAsiaTheme="minorEastAsia" w:cstheme="minorHAnsi"/>
          <w:color w:val="000000" w:themeColor="text1"/>
          <w:sz w:val="40"/>
        </w:rPr>
        <w:t>→</w:t>
      </w:r>
      <w:r w:rsidRPr="002717C6">
        <w:rPr>
          <w:rFonts w:eastAsiaTheme="minorEastAsia" w:cstheme="minorHAnsi"/>
          <w:color w:val="000000" w:themeColor="text1"/>
          <w:sz w:val="40"/>
        </w:rPr>
        <w:t xml:space="preserve">  </w:t>
      </w:r>
      <m:oMath>
        <m:r>
          <w:rPr>
            <w:rFonts w:ascii="Cambria Math" w:eastAsiaTheme="minorEastAsia" w:hAnsi="Cambria Math" w:cstheme="minorHAnsi"/>
            <w:color w:val="000000" w:themeColor="text1"/>
            <w:sz w:val="36"/>
          </w:rPr>
          <m:t>1</m:t>
        </m:r>
        <m:r>
          <w:rPr>
            <w:rFonts w:ascii="Cambria Math" w:eastAsiaTheme="minorEastAsia" w:hAnsi="Cambria Math" w:cstheme="minorHAnsi"/>
            <w:color w:val="000000" w:themeColor="text1"/>
            <w:sz w:val="36"/>
          </w:rPr>
          <m:t xml:space="preserve"> = 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36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  <w:sz w:val="36"/>
              </w:rPr>
              <m:t>-1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  <w:sz w:val="36"/>
              </w:rPr>
              <m:t>x+2</m:t>
            </m:r>
          </m:den>
        </m:f>
        <m:r>
          <w:rPr>
            <w:rFonts w:ascii="Cambria Math" w:eastAsiaTheme="minorEastAsia" w:hAnsi="Cambria Math" w:cstheme="minorHAnsi"/>
            <w:color w:val="000000" w:themeColor="text1"/>
            <w:sz w:val="36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  <w:sz w:val="36"/>
          </w:rPr>
          <m:t>→</m:t>
        </m:r>
        <m:r>
          <m:rPr>
            <m:sty m:val="p"/>
          </m:rPr>
          <w:rPr>
            <w:rFonts w:ascii="Cambria Math" w:eastAsiaTheme="minorEastAsia" w:cstheme="minorHAnsi"/>
            <w:color w:val="000000" w:themeColor="text1"/>
            <w:sz w:val="36"/>
          </w:rPr>
          <m:t xml:space="preserve">   </m:t>
        </m:r>
        <m:r>
          <w:rPr>
            <w:rFonts w:ascii="Cambria Math" w:eastAsiaTheme="minorEastAsia" w:cstheme="minorHAnsi"/>
            <w:color w:val="000000" w:themeColor="text1"/>
            <w:sz w:val="36"/>
          </w:rPr>
          <m:t>x</m:t>
        </m:r>
        <m:r>
          <m:rPr>
            <m:sty m:val="p"/>
          </m:rPr>
          <w:rPr>
            <w:rFonts w:ascii="Cambria Math" w:eastAsiaTheme="minorEastAsia" w:cstheme="minorHAnsi"/>
            <w:color w:val="000000" w:themeColor="text1"/>
            <w:sz w:val="36"/>
          </w:rPr>
          <m:t xml:space="preserve">+2 = </m:t>
        </m:r>
        <m:r>
          <m:rPr>
            <m:sty m:val="p"/>
          </m:rPr>
          <w:rPr>
            <w:rFonts w:ascii="Cambria Math" w:eastAsiaTheme="minorEastAsia" w:cstheme="minorHAnsi"/>
            <w:color w:val="000000" w:themeColor="text1"/>
            <w:sz w:val="36"/>
          </w:rPr>
          <m:t>-</m:t>
        </m:r>
        <m:r>
          <m:rPr>
            <m:sty m:val="p"/>
          </m:rPr>
          <w:rPr>
            <w:rFonts w:ascii="Cambria Math" w:eastAsiaTheme="minorEastAsia" w:cstheme="minorHAnsi"/>
            <w:color w:val="000000" w:themeColor="text1"/>
            <w:sz w:val="36"/>
          </w:rPr>
          <m:t>1</m:t>
        </m:r>
        <m:r>
          <w:rPr>
            <w:rFonts w:ascii="Cambria Math" w:eastAsiaTheme="minorEastAsia" w:hAnsi="Cambria Math" w:cstheme="minorHAnsi"/>
            <w:color w:val="000000" w:themeColor="text1"/>
            <w:sz w:val="36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  <w:sz w:val="36"/>
          </w:rPr>
          <m:t>→</m:t>
        </m:r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  <w:sz w:val="36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  <w:sz w:val="36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  <w:sz w:val="36"/>
          </w:rPr>
          <m:t>x = -3</m:t>
        </m:r>
        <m:r>
          <w:rPr>
            <w:rFonts w:ascii="Cambria Math" w:eastAsiaTheme="minorEastAsia" w:hAnsi="Cambria Math" w:cstheme="minorHAnsi"/>
            <w:color w:val="000000" w:themeColor="text1"/>
            <w:sz w:val="36"/>
          </w:rPr>
          <m:t xml:space="preserve">   </m:t>
        </m:r>
      </m:oMath>
      <w:r w:rsidR="002717C6" w:rsidRPr="002717C6">
        <w:rPr>
          <w:rFonts w:eastAsiaTheme="minorEastAsia" w:cstheme="minorHAnsi"/>
          <w:color w:val="000000" w:themeColor="text1"/>
          <w:sz w:val="36"/>
        </w:rPr>
        <w:t>Px[-3; 0]</w:t>
      </w:r>
    </w:p>
    <w:p w:rsidR="002717C6" w:rsidRDefault="002717C6" w:rsidP="002717C6">
      <w:pPr>
        <w:pStyle w:val="Odsekzoznamu"/>
        <w:ind w:left="-284"/>
        <w:jc w:val="both"/>
        <w:rPr>
          <w:rFonts w:eastAsiaTheme="minorEastAsia" w:cstheme="minorHAnsi"/>
          <w:color w:val="000000" w:themeColor="text1"/>
          <w:sz w:val="40"/>
        </w:rPr>
      </w:pPr>
      <w:proofErr w:type="spellStart"/>
      <w:r>
        <w:rPr>
          <w:rFonts w:eastAsiaTheme="minorEastAsia"/>
          <w:color w:val="000000" w:themeColor="text1"/>
          <w:sz w:val="40"/>
        </w:rPr>
        <w:t>Py</w:t>
      </w:r>
      <w:proofErr w:type="spellEnd"/>
      <w:r>
        <w:rPr>
          <w:rFonts w:eastAsiaTheme="minorEastAsia"/>
          <w:color w:val="000000" w:themeColor="text1"/>
          <w:sz w:val="40"/>
        </w:rPr>
        <w:t xml:space="preserve">:     x = 0 </w:t>
      </w:r>
      <w:r w:rsidRPr="002717C6">
        <w:rPr>
          <w:rFonts w:eastAsiaTheme="minorEastAsia" w:cstheme="minorHAnsi"/>
          <w:color w:val="000000" w:themeColor="text1"/>
          <w:sz w:val="40"/>
        </w:rPr>
        <w:t>→</w:t>
      </w:r>
      <w:r>
        <w:rPr>
          <w:rFonts w:eastAsiaTheme="minorEastAsia" w:cstheme="minorHAnsi"/>
          <w:color w:val="000000" w:themeColor="text1"/>
          <w:sz w:val="40"/>
        </w:rPr>
        <w:t xml:space="preserve">  y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40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  <w:sz w:val="40"/>
              </w:rPr>
              <m:t>-1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  <w:sz w:val="40"/>
              </w:rPr>
              <m:t>0+2</m:t>
            </m:r>
          </m:den>
        </m:f>
        <m:r>
          <w:rPr>
            <w:rFonts w:ascii="Cambria Math" w:eastAsiaTheme="minorEastAsia" w:hAnsi="Cambria Math" w:cstheme="minorHAnsi"/>
            <w:color w:val="000000" w:themeColor="text1"/>
            <w:sz w:val="40"/>
          </w:rPr>
          <m:t>-1=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40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  <w:sz w:val="40"/>
              </w:rPr>
              <m:t>-1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  <w:sz w:val="40"/>
              </w:rPr>
              <m:t>2</m:t>
            </m:r>
          </m:den>
        </m:f>
        <m:r>
          <w:rPr>
            <w:rFonts w:ascii="Cambria Math" w:eastAsiaTheme="minorEastAsia" w:hAnsi="Cambria Math" w:cstheme="minorHAnsi"/>
            <w:color w:val="000000" w:themeColor="text1"/>
            <w:sz w:val="40"/>
          </w:rPr>
          <m:t>-1=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40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  <w:sz w:val="40"/>
              </w:rPr>
              <m:t>-3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  <w:sz w:val="40"/>
              </w:rPr>
              <m:t>2</m:t>
            </m:r>
          </m:den>
        </m:f>
        <m:r>
          <w:rPr>
            <w:rFonts w:ascii="Cambria Math" w:eastAsiaTheme="minorEastAsia" w:hAnsi="Cambria Math" w:cstheme="minorHAnsi"/>
            <w:color w:val="000000" w:themeColor="text1"/>
            <w:sz w:val="40"/>
          </w:rPr>
          <m:t>=-1,5</m:t>
        </m:r>
      </m:oMath>
      <w:r>
        <w:rPr>
          <w:rFonts w:eastAsiaTheme="minorEastAsia" w:cstheme="minorHAnsi"/>
          <w:color w:val="000000" w:themeColor="text1"/>
          <w:sz w:val="40"/>
        </w:rPr>
        <w:t xml:space="preserve">   </w:t>
      </w:r>
      <w:proofErr w:type="spellStart"/>
      <w:r>
        <w:rPr>
          <w:rFonts w:eastAsiaTheme="minorEastAsia" w:cstheme="minorHAnsi"/>
          <w:color w:val="000000" w:themeColor="text1"/>
          <w:sz w:val="40"/>
        </w:rPr>
        <w:t>Py</w:t>
      </w:r>
      <w:proofErr w:type="spellEnd"/>
      <w:r>
        <w:rPr>
          <w:rFonts w:eastAsiaTheme="minorEastAsia" w:cstheme="minorHAnsi"/>
          <w:color w:val="000000" w:themeColor="text1"/>
          <w:sz w:val="40"/>
        </w:rPr>
        <w:t>[0; -1,5]</w:t>
      </w:r>
    </w:p>
    <w:p w:rsidR="002717C6" w:rsidRDefault="00D84818" w:rsidP="002717C6">
      <w:pPr>
        <w:pStyle w:val="Odsekzoznamu"/>
        <w:ind w:left="-284"/>
        <w:jc w:val="both"/>
        <w:rPr>
          <w:rFonts w:eastAsiaTheme="minorEastAsia"/>
          <w:color w:val="000000" w:themeColor="text1"/>
          <w:sz w:val="40"/>
        </w:rPr>
      </w:pPr>
      <w:r>
        <w:rPr>
          <w:rFonts w:eastAsiaTheme="minorEastAsia"/>
          <w:noProof/>
          <w:color w:val="000000" w:themeColor="text1"/>
          <w:sz w:val="4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577382</wp:posOffset>
                </wp:positionH>
                <wp:positionV relativeFrom="paragraph">
                  <wp:posOffset>323850</wp:posOffset>
                </wp:positionV>
                <wp:extent cx="5265420" cy="4366260"/>
                <wp:effectExtent l="0" t="38100" r="30480" b="34290"/>
                <wp:wrapNone/>
                <wp:docPr id="13" name="Skupina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5420" cy="4366260"/>
                          <a:chOff x="0" y="0"/>
                          <a:chExt cx="6736080" cy="4869180"/>
                        </a:xfrm>
                      </wpg:grpSpPr>
                      <wps:wsp>
                        <wps:cNvPr id="1" name="Rovná spojovacia šípka 1"/>
                        <wps:cNvCnPr/>
                        <wps:spPr>
                          <a:xfrm flipH="1" flipV="1">
                            <a:off x="3048000" y="0"/>
                            <a:ext cx="99060" cy="48691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Rovná spojovacia šípka 2"/>
                        <wps:cNvCnPr/>
                        <wps:spPr>
                          <a:xfrm flipV="1">
                            <a:off x="739140" y="1859280"/>
                            <a:ext cx="5996940" cy="1066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Rovná spojnica 3"/>
                        <wps:cNvCnPr/>
                        <wps:spPr>
                          <a:xfrm>
                            <a:off x="1889760" y="0"/>
                            <a:ext cx="0" cy="48691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Rovná spojnica 4"/>
                        <wps:cNvCnPr/>
                        <wps:spPr>
                          <a:xfrm flipH="1">
                            <a:off x="0" y="2522220"/>
                            <a:ext cx="6088380" cy="533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Voľný tvar: obrazec 11"/>
                        <wps:cNvSpPr/>
                        <wps:spPr>
                          <a:xfrm>
                            <a:off x="2011680" y="2766060"/>
                            <a:ext cx="3992880" cy="2103120"/>
                          </a:xfrm>
                          <a:custGeom>
                            <a:avLst/>
                            <a:gdLst>
                              <a:gd name="connsiteX0" fmla="*/ 0 w 1371600"/>
                              <a:gd name="connsiteY0" fmla="*/ 1150620 h 1150620"/>
                              <a:gd name="connsiteX1" fmla="*/ 251460 w 1371600"/>
                              <a:gd name="connsiteY1" fmla="*/ 281940 h 1150620"/>
                              <a:gd name="connsiteX2" fmla="*/ 1371600 w 1371600"/>
                              <a:gd name="connsiteY2" fmla="*/ 0 h 11506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371600" h="1150620">
                                <a:moveTo>
                                  <a:pt x="0" y="1150620"/>
                                </a:moveTo>
                                <a:cubicBezTo>
                                  <a:pt x="11430" y="812165"/>
                                  <a:pt x="22860" y="473710"/>
                                  <a:pt x="251460" y="281940"/>
                                </a:cubicBezTo>
                                <a:cubicBezTo>
                                  <a:pt x="480060" y="90170"/>
                                  <a:pt x="925830" y="45085"/>
                                  <a:pt x="1371600" y="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Voľný tvar: obrazec 12"/>
                        <wps:cNvSpPr/>
                        <wps:spPr>
                          <a:xfrm rot="10800000">
                            <a:off x="160020" y="144780"/>
                            <a:ext cx="1623060" cy="2377440"/>
                          </a:xfrm>
                          <a:custGeom>
                            <a:avLst/>
                            <a:gdLst>
                              <a:gd name="connsiteX0" fmla="*/ 0 w 1371600"/>
                              <a:gd name="connsiteY0" fmla="*/ 1150620 h 1150620"/>
                              <a:gd name="connsiteX1" fmla="*/ 251460 w 1371600"/>
                              <a:gd name="connsiteY1" fmla="*/ 281940 h 1150620"/>
                              <a:gd name="connsiteX2" fmla="*/ 1371600 w 1371600"/>
                              <a:gd name="connsiteY2" fmla="*/ 0 h 11506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371600" h="1150620">
                                <a:moveTo>
                                  <a:pt x="0" y="1150620"/>
                                </a:moveTo>
                                <a:cubicBezTo>
                                  <a:pt x="11430" y="812165"/>
                                  <a:pt x="22860" y="473710"/>
                                  <a:pt x="251460" y="281940"/>
                                </a:cubicBezTo>
                                <a:cubicBezTo>
                                  <a:pt x="480060" y="90170"/>
                                  <a:pt x="925830" y="45085"/>
                                  <a:pt x="1371600" y="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D1CF2B" id="Skupina 13" o:spid="_x0000_s1026" style="position:absolute;margin-left:45.45pt;margin-top:25.5pt;width:414.6pt;height:343.8pt;z-index:251667456;mso-width-relative:margin;mso-height-relative:margin" coordsize="67360,48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ovná spojovacia šípka 1" o:spid="_x0000_s1027" type="#_x0000_t32" style="position:absolute;left:30480;width:990;height:486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" strokecolor="#4472c4 [3204]" strokeweight=".5pt">
                  <v:stroke endarrow="block" joinstyle="miter"/>
                </v:shape>
                <v:shape id="Rovná spojovacia šípka 2" o:spid="_x0000_s1028" type="#_x0000_t32" style="position:absolute;left:7391;top:18592;width:59969;height:10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" strokecolor="#4472c4 [3204]" strokeweight=".5pt">
                  <v:stroke endarrow="block" joinstyle="miter"/>
                </v:shape>
                <v:line id="Rovná spojnica 3" o:spid="_x0000_s1029" style="position:absolute;visibility:visible;mso-wrap-style:square" from="18897,0" to="18897,48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" strokecolor="red" strokeweight=".5pt">
                  <v:stroke dashstyle="longDashDot" joinstyle="miter"/>
                </v:line>
                <v:line id="Rovná spojnica 4" o:spid="_x0000_s1030" style="position:absolute;flip:x;visibility:visible;mso-wrap-style:square" from="0,25222" to="60883,25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" strokecolor="red" strokeweight=".5pt">
                  <v:stroke dashstyle="longDashDot" joinstyle="miter"/>
                </v:line>
                <v:shape id="Voľný tvar: obrazec 11" o:spid="_x0000_s1031" style="position:absolute;left:20116;top:27660;width:39929;height:21031;visibility:visible;mso-wrap-style:square;v-text-anchor:middle" coordsize="1371600,1150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" path="m,1150620c11430,812165,22860,473710,251460,281940,480060,90170,925830,45085,1371600,e" filled="f" strokecolor="#1f3763 [1604]" strokeweight="1pt">
                  <v:stroke joinstyle="miter"/>
                  <v:path arrowok="t" o:connecttype="custom" o:connectlocs="0,2103120;732028,515334;3992880,0" o:connectangles="0,0,0"/>
                </v:shape>
                <v:shape id="Voľný tvar: obrazec 12" o:spid="_x0000_s1032" style="position:absolute;left:1600;top:1447;width:16230;height:23775;rotation:180;visibility:visible;mso-wrap-style:square;v-text-anchor:middle" coordsize="1371600,1150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" path="m,1150620c11430,812165,22860,473710,251460,281940,480060,90170,925830,45085,1371600,e" filled="f" strokecolor="#1f3763 [1604]" strokeweight="1pt">
                  <v:stroke joinstyle="miter"/>
                  <v:path arrowok="t" o:connecttype="custom" o:connectlocs="0,2377440;297561,582552;1623060,0" o:connectangles="0,0,0"/>
                </v:shape>
              </v:group>
            </w:pict>
          </mc:Fallback>
        </mc:AlternateContent>
      </w:r>
    </w:p>
    <w:p w:rsidR="002717C6" w:rsidRDefault="002717C6" w:rsidP="002717C6">
      <w:pPr>
        <w:pStyle w:val="Odsekzoznamu"/>
        <w:ind w:left="-284"/>
        <w:jc w:val="both"/>
        <w:rPr>
          <w:rFonts w:eastAsiaTheme="minorEastAsia"/>
          <w:color w:val="000000" w:themeColor="text1"/>
          <w:sz w:val="40"/>
        </w:rPr>
      </w:pPr>
    </w:p>
    <w:p w:rsidR="002717C6" w:rsidRPr="002717C6" w:rsidRDefault="002717C6" w:rsidP="002717C6">
      <w:pPr>
        <w:pStyle w:val="Odsekzoznamu"/>
        <w:ind w:left="-284"/>
        <w:jc w:val="both"/>
        <w:rPr>
          <w:rFonts w:eastAsiaTheme="minorEastAsia"/>
          <w:color w:val="000000" w:themeColor="text1"/>
          <w:sz w:val="40"/>
        </w:rPr>
      </w:pPr>
    </w:p>
    <w:p w:rsidR="00B958C0" w:rsidRPr="00B958C0" w:rsidRDefault="00B958C0" w:rsidP="00B958C0">
      <w:pPr>
        <w:ind w:left="1080"/>
        <w:jc w:val="both"/>
        <w:rPr>
          <w:rFonts w:eastAsiaTheme="minorEastAsia" w:cstheme="minorHAnsi"/>
          <w:color w:val="000000" w:themeColor="text1"/>
          <w:sz w:val="40"/>
        </w:rPr>
      </w:pPr>
    </w:p>
    <w:p w:rsidR="0009252E" w:rsidRPr="00312C58" w:rsidRDefault="0009252E" w:rsidP="00312C58">
      <w:pPr>
        <w:jc w:val="both"/>
        <w:rPr>
          <w:rFonts w:eastAsiaTheme="minorEastAsia"/>
          <w:color w:val="000000" w:themeColor="text1"/>
          <w:sz w:val="40"/>
        </w:rPr>
      </w:pPr>
    </w:p>
    <w:p w:rsidR="00312C58" w:rsidRPr="00312C58" w:rsidRDefault="00312C58">
      <w:pPr>
        <w:jc w:val="both"/>
        <w:rPr>
          <w:color w:val="FF0000"/>
          <w:sz w:val="40"/>
        </w:rPr>
      </w:pPr>
      <w:bookmarkStart w:id="0" w:name="_GoBack"/>
      <w:bookmarkEnd w:id="0"/>
    </w:p>
    <w:sectPr w:rsidR="00312C58" w:rsidRPr="00312C58" w:rsidSect="00B958C0">
      <w:pgSz w:w="11906" w:h="16838"/>
      <w:pgMar w:top="1417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D0480"/>
    <w:multiLevelType w:val="hybridMultilevel"/>
    <w:tmpl w:val="B78AD82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C58"/>
    <w:rsid w:val="0009252E"/>
    <w:rsid w:val="00213292"/>
    <w:rsid w:val="002717C6"/>
    <w:rsid w:val="00312C58"/>
    <w:rsid w:val="007D527E"/>
    <w:rsid w:val="00B958C0"/>
    <w:rsid w:val="00C02899"/>
    <w:rsid w:val="00D8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50B25"/>
  <w15:chartTrackingRefBased/>
  <w15:docId w15:val="{3C7FAACB-8542-4B69-9FA1-5C2E7E53C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312C58"/>
    <w:rPr>
      <w:color w:val="808080"/>
    </w:rPr>
  </w:style>
  <w:style w:type="paragraph" w:styleId="Odsekzoznamu">
    <w:name w:val="List Paragraph"/>
    <w:basedOn w:val="Normlny"/>
    <w:uiPriority w:val="34"/>
    <w:qFormat/>
    <w:rsid w:val="00B95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2020-11-19T17:52:00Z</dcterms:created>
  <dcterms:modified xsi:type="dcterms:W3CDTF">2020-11-19T18:37:00Z</dcterms:modified>
</cp:coreProperties>
</file>