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1A54CE" w:rsidRDefault="007D7207" w:rsidP="007D7207">
      <w:pPr>
        <w:spacing w:after="0"/>
        <w:jc w:val="center"/>
        <w:rPr>
          <w:rFonts w:ascii="Times New Roman" w:hAnsi="Times New Roman" w:cs="Times New Roman"/>
          <w:sz w:val="13"/>
          <w:szCs w:val="13"/>
        </w:rPr>
      </w:pPr>
      <w:r w:rsidRPr="007D7207">
        <w:rPr>
          <w:rFonts w:ascii="Times New Roman" w:hAnsi="Times New Roman" w:cs="Times New Roman"/>
          <w:b/>
          <w:sz w:val="13"/>
          <w:szCs w:val="13"/>
        </w:rPr>
        <w:t>11. Kontrola Bunkového cyklu</w:t>
      </w:r>
      <w:r w:rsidR="001A54CE">
        <w:rPr>
          <w:rFonts w:ascii="Times New Roman" w:hAnsi="Times New Roman" w:cs="Times New Roman"/>
          <w:b/>
          <w:sz w:val="13"/>
          <w:szCs w:val="13"/>
        </w:rPr>
        <w:t xml:space="preserve">        </w:t>
      </w:r>
      <w:r w:rsidR="001A54CE">
        <w:rPr>
          <w:rFonts w:ascii="Times New Roman" w:hAnsi="Times New Roman" w:cs="Times New Roman"/>
          <w:sz w:val="13"/>
          <w:szCs w:val="13"/>
        </w:rPr>
        <w:t xml:space="preserve">MPF/SPF = S/M fáza </w:t>
      </w:r>
      <w:proofErr w:type="spellStart"/>
      <w:r w:rsidR="001A54CE">
        <w:rPr>
          <w:rFonts w:ascii="Times New Roman" w:hAnsi="Times New Roman" w:cs="Times New Roman"/>
          <w:sz w:val="13"/>
          <w:szCs w:val="13"/>
        </w:rPr>
        <w:t>podporujúcifaktor</w:t>
      </w:r>
      <w:proofErr w:type="spellEnd"/>
    </w:p>
    <w:p w:rsidR="007D7207" w:rsidRDefault="007D7207" w:rsidP="000915A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Podmieňuje vznik 2 </w:t>
      </w:r>
      <w:proofErr w:type="spellStart"/>
      <w:r>
        <w:rPr>
          <w:rFonts w:ascii="Times New Roman" w:hAnsi="Times New Roman" w:cs="Times New Roman"/>
          <w:sz w:val="13"/>
          <w:szCs w:val="13"/>
        </w:rPr>
        <w:t>identickcýh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dcérsk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 so zhodnou </w:t>
      </w:r>
      <w:proofErr w:type="spellStart"/>
      <w:r>
        <w:rPr>
          <w:rFonts w:ascii="Times New Roman" w:hAnsi="Times New Roman" w:cs="Times New Roman"/>
          <w:sz w:val="13"/>
          <w:szCs w:val="13"/>
        </w:rPr>
        <w:t>sadou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chromozómov ako mala materská bunka. P sa delia binárnym delením,,, E majú 2 typy </w:t>
      </w:r>
      <w:proofErr w:type="spellStart"/>
      <w:r>
        <w:rPr>
          <w:rFonts w:ascii="Times New Roman" w:hAnsi="Times New Roman" w:cs="Times New Roman"/>
          <w:sz w:val="13"/>
          <w:szCs w:val="13"/>
        </w:rPr>
        <w:t>delenií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1. somatických b = </w:t>
      </w:r>
      <w:proofErr w:type="spellStart"/>
      <w:r>
        <w:rPr>
          <w:rFonts w:ascii="Times New Roman" w:hAnsi="Times New Roman" w:cs="Times New Roman"/>
          <w:sz w:val="13"/>
          <w:szCs w:val="13"/>
        </w:rPr>
        <w:t>mitóza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2. </w:t>
      </w:r>
      <w:proofErr w:type="spellStart"/>
      <w:r>
        <w:rPr>
          <w:rFonts w:ascii="Times New Roman" w:hAnsi="Times New Roman" w:cs="Times New Roman"/>
          <w:sz w:val="13"/>
          <w:szCs w:val="13"/>
        </w:rPr>
        <w:t>gamét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= </w:t>
      </w:r>
      <w:proofErr w:type="spellStart"/>
      <w:r>
        <w:rPr>
          <w:rFonts w:ascii="Times New Roman" w:hAnsi="Times New Roman" w:cs="Times New Roman"/>
          <w:sz w:val="13"/>
          <w:szCs w:val="13"/>
        </w:rPr>
        <w:t>meióza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,, Ak nastanú chyby BC sa zastaví, počet delení </w:t>
      </w:r>
      <w:proofErr w:type="spellStart"/>
      <w:r>
        <w:rPr>
          <w:rFonts w:ascii="Times New Roman" w:hAnsi="Times New Roman" w:cs="Times New Roman"/>
          <w:sz w:val="13"/>
          <w:szCs w:val="13"/>
        </w:rPr>
        <w:t>jelimitovaný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BC zabezpečuje </w:t>
      </w:r>
      <w:proofErr w:type="spellStart"/>
      <w:r>
        <w:rPr>
          <w:rFonts w:ascii="Times New Roman" w:hAnsi="Times New Roman" w:cs="Times New Roman"/>
          <w:sz w:val="13"/>
          <w:szCs w:val="13"/>
        </w:rPr>
        <w:t>komplexmakromolekúl</w:t>
      </w:r>
      <w:proofErr w:type="spellEnd"/>
      <w:r>
        <w:rPr>
          <w:rFonts w:ascii="Times New Roman" w:hAnsi="Times New Roman" w:cs="Times New Roman"/>
          <w:sz w:val="13"/>
          <w:szCs w:val="13"/>
        </w:rPr>
        <w:t>, kontrolný systém a mechanizmy opráv poškodenia DNA, BC má2 základné štádia:</w:t>
      </w:r>
    </w:p>
    <w:p w:rsidR="007D7207" w:rsidRDefault="007D7207" w:rsidP="000915A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Intefáza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je obdobie medzi 2 </w:t>
      </w:r>
      <w:proofErr w:type="spellStart"/>
      <w:r>
        <w:rPr>
          <w:rFonts w:ascii="Times New Roman" w:hAnsi="Times New Roman" w:cs="Times New Roman"/>
          <w:sz w:val="13"/>
          <w:szCs w:val="13"/>
        </w:rPr>
        <w:t>mitózami</w:t>
      </w:r>
      <w:proofErr w:type="spellEnd"/>
      <w:r>
        <w:rPr>
          <w:rFonts w:ascii="Times New Roman" w:hAnsi="Times New Roman" w:cs="Times New Roman"/>
          <w:sz w:val="13"/>
          <w:szCs w:val="13"/>
        </w:rPr>
        <w:t>, delí sa na 3 fázy:</w:t>
      </w:r>
    </w:p>
    <w:p w:rsidR="007D7207" w:rsidRDefault="007D7207" w:rsidP="000915A6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G1: </w:t>
      </w:r>
      <w:proofErr w:type="spellStart"/>
      <w:r w:rsidR="000915A6">
        <w:rPr>
          <w:rFonts w:ascii="Times New Roman" w:hAnsi="Times New Roman" w:cs="Times New Roman"/>
          <w:sz w:val="13"/>
          <w:szCs w:val="13"/>
        </w:rPr>
        <w:t>postmitotická</w:t>
      </w:r>
      <w:proofErr w:type="spellEnd"/>
      <w:r w:rsidR="000915A6">
        <w:rPr>
          <w:rFonts w:ascii="Times New Roman" w:hAnsi="Times New Roman" w:cs="Times New Roman"/>
          <w:sz w:val="13"/>
          <w:szCs w:val="13"/>
        </w:rPr>
        <w:t xml:space="preserve"> fáza, </w:t>
      </w:r>
      <w:r>
        <w:rPr>
          <w:rFonts w:ascii="Times New Roman" w:hAnsi="Times New Roman" w:cs="Times New Roman"/>
          <w:sz w:val="13"/>
          <w:szCs w:val="13"/>
        </w:rPr>
        <w:t>je tu zvýšený prísun cukrov a </w:t>
      </w:r>
      <w:proofErr w:type="spellStart"/>
      <w:r>
        <w:rPr>
          <w:rFonts w:ascii="Times New Roman" w:hAnsi="Times New Roman" w:cs="Times New Roman"/>
          <w:sz w:val="13"/>
          <w:szCs w:val="13"/>
        </w:rPr>
        <w:t>bielk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dochádza ku syntéze enzýmov a faktorov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sú potrebné pre ďalšiu fázu, je tu hlavný kontrolný uzol</w:t>
      </w:r>
    </w:p>
    <w:p w:rsidR="007D7207" w:rsidRDefault="007D7207" w:rsidP="000915A6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S: syntetická </w:t>
      </w:r>
      <w:r w:rsidR="000915A6">
        <w:rPr>
          <w:rFonts w:ascii="Times New Roman" w:hAnsi="Times New Roman" w:cs="Times New Roman"/>
          <w:sz w:val="13"/>
          <w:szCs w:val="13"/>
        </w:rPr>
        <w:t xml:space="preserve">fáza, dochádza k zmnoženiu </w:t>
      </w:r>
      <w:proofErr w:type="spellStart"/>
      <w:r w:rsidR="000915A6">
        <w:rPr>
          <w:rFonts w:ascii="Times New Roman" w:hAnsi="Times New Roman" w:cs="Times New Roman"/>
          <w:sz w:val="13"/>
          <w:szCs w:val="13"/>
        </w:rPr>
        <w:t>ribozómov</w:t>
      </w:r>
      <w:proofErr w:type="spellEnd"/>
      <w:r w:rsidR="000915A6">
        <w:rPr>
          <w:rFonts w:ascii="Times New Roman" w:hAnsi="Times New Roman" w:cs="Times New Roman"/>
          <w:sz w:val="13"/>
          <w:szCs w:val="13"/>
        </w:rPr>
        <w:t xml:space="preserve">, trvá 6-10 h, základom je syntéza DNA ale aj </w:t>
      </w:r>
      <w:proofErr w:type="spellStart"/>
      <w:r w:rsidR="000915A6">
        <w:rPr>
          <w:rFonts w:ascii="Times New Roman" w:hAnsi="Times New Roman" w:cs="Times New Roman"/>
          <w:sz w:val="13"/>
          <w:szCs w:val="13"/>
        </w:rPr>
        <w:t>histónov</w:t>
      </w:r>
      <w:proofErr w:type="spellEnd"/>
      <w:r w:rsidR="000915A6">
        <w:rPr>
          <w:rFonts w:ascii="Times New Roman" w:hAnsi="Times New Roman" w:cs="Times New Roman"/>
          <w:sz w:val="13"/>
          <w:szCs w:val="13"/>
        </w:rPr>
        <w:t xml:space="preserve">, každý chromozóm má svoje </w:t>
      </w:r>
      <w:proofErr w:type="spellStart"/>
      <w:r w:rsidR="000915A6">
        <w:rPr>
          <w:rFonts w:ascii="Times New Roman" w:hAnsi="Times New Roman" w:cs="Times New Roman"/>
          <w:sz w:val="13"/>
          <w:szCs w:val="13"/>
        </w:rPr>
        <w:t>chromatídy</w:t>
      </w:r>
      <w:proofErr w:type="spellEnd"/>
    </w:p>
    <w:p w:rsidR="000915A6" w:rsidRDefault="000915A6" w:rsidP="000915A6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G2: v tejto fáze sa každý chromozóm skladá z 2 sesterských </w:t>
      </w:r>
      <w:proofErr w:type="spellStart"/>
      <w:r>
        <w:rPr>
          <w:rFonts w:ascii="Times New Roman" w:hAnsi="Times New Roman" w:cs="Times New Roman"/>
          <w:sz w:val="13"/>
          <w:szCs w:val="13"/>
        </w:rPr>
        <w:t>chromatíd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prebieha tu </w:t>
      </w:r>
      <w:proofErr w:type="spellStart"/>
      <w:r>
        <w:rPr>
          <w:rFonts w:ascii="Times New Roman" w:hAnsi="Times New Roman" w:cs="Times New Roman"/>
          <w:sz w:val="13"/>
          <w:szCs w:val="13"/>
        </w:rPr>
        <w:t>synt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bielkovín RNA aj </w:t>
      </w:r>
      <w:proofErr w:type="spellStart"/>
      <w:r>
        <w:rPr>
          <w:rFonts w:ascii="Times New Roman" w:hAnsi="Times New Roman" w:cs="Times New Roman"/>
          <w:sz w:val="13"/>
          <w:szCs w:val="13"/>
        </w:rPr>
        <w:t>mitotického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A, je tu ďalší kontrolný uzol</w:t>
      </w:r>
    </w:p>
    <w:p w:rsidR="000915A6" w:rsidRDefault="000915A6" w:rsidP="000915A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Mitóza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je štádium vlastného delenia buniek, pozostáva z fáz: </w:t>
      </w:r>
      <w:proofErr w:type="spellStart"/>
      <w:r>
        <w:rPr>
          <w:rFonts w:ascii="Times New Roman" w:hAnsi="Times New Roman" w:cs="Times New Roman"/>
          <w:sz w:val="13"/>
          <w:szCs w:val="13"/>
        </w:rPr>
        <w:t>Pro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Meta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Ana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Telofáza</w:t>
      </w:r>
      <w:proofErr w:type="spellEnd"/>
    </w:p>
    <w:p w:rsidR="000915A6" w:rsidRDefault="000915A6" w:rsidP="000915A6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Medzi </w:t>
      </w:r>
      <w:proofErr w:type="spellStart"/>
      <w:r>
        <w:rPr>
          <w:rFonts w:ascii="Times New Roman" w:hAnsi="Times New Roman" w:cs="Times New Roman"/>
          <w:sz w:val="13"/>
          <w:szCs w:val="13"/>
        </w:rPr>
        <w:t>Meta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>
        <w:rPr>
          <w:rFonts w:ascii="Times New Roman" w:hAnsi="Times New Roman" w:cs="Times New Roman"/>
          <w:sz w:val="13"/>
          <w:szCs w:val="13"/>
        </w:rPr>
        <w:t>Anafázou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je kontrolný </w:t>
      </w:r>
      <w:proofErr w:type="spellStart"/>
      <w:r>
        <w:rPr>
          <w:rFonts w:ascii="Times New Roman" w:hAnsi="Times New Roman" w:cs="Times New Roman"/>
          <w:sz w:val="13"/>
          <w:szCs w:val="13"/>
        </w:rPr>
        <w:t>uzol,ktorý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preveruje či sú chromozómy pripojené na deliace vr</w:t>
      </w:r>
    </w:p>
    <w:p w:rsidR="004714B9" w:rsidRDefault="000915A6" w:rsidP="00920327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Regulácia BC: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 w:rsidR="004714B9">
        <w:rPr>
          <w:rFonts w:ascii="Times New Roman" w:hAnsi="Times New Roman" w:cs="Times New Roman"/>
          <w:sz w:val="13"/>
          <w:szCs w:val="13"/>
        </w:rPr>
        <w:t>ide o cyklické vytváranie/rozrušenie väzby medzi regulačnými molekulami,, je podmienená:</w:t>
      </w:r>
      <w:r w:rsidR="00920327">
        <w:rPr>
          <w:rFonts w:ascii="Times New Roman" w:hAnsi="Times New Roman" w:cs="Times New Roman"/>
          <w:sz w:val="13"/>
          <w:szCs w:val="13"/>
        </w:rPr>
        <w:t xml:space="preserve"> </w:t>
      </w:r>
      <w:r w:rsidR="004714B9">
        <w:rPr>
          <w:rFonts w:ascii="Times New Roman" w:hAnsi="Times New Roman" w:cs="Times New Roman"/>
          <w:sz w:val="13"/>
          <w:szCs w:val="13"/>
        </w:rPr>
        <w:t>1. Kontrolné body: 3základné, rozhodnú o prechode jednotlivými štádiami</w:t>
      </w:r>
    </w:p>
    <w:p w:rsidR="004714B9" w:rsidRDefault="004714B9" w:rsidP="004714B9">
      <w:pPr>
        <w:pStyle w:val="Odstavecseseznamem"/>
        <w:numPr>
          <w:ilvl w:val="0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4714B9">
        <w:rPr>
          <w:rFonts w:ascii="Times New Roman" w:hAnsi="Times New Roman" w:cs="Times New Roman"/>
          <w:sz w:val="13"/>
          <w:szCs w:val="13"/>
        </w:rPr>
        <w:t xml:space="preserve">2. Dĺžka </w:t>
      </w:r>
      <w:proofErr w:type="spellStart"/>
      <w:r w:rsidRPr="004714B9">
        <w:rPr>
          <w:rFonts w:ascii="Times New Roman" w:hAnsi="Times New Roman" w:cs="Times New Roman"/>
          <w:sz w:val="13"/>
          <w:szCs w:val="13"/>
        </w:rPr>
        <w:t>telomér</w:t>
      </w:r>
      <w:proofErr w:type="spellEnd"/>
      <w:r w:rsidRPr="004714B9">
        <w:rPr>
          <w:rFonts w:ascii="Times New Roman" w:hAnsi="Times New Roman" w:cs="Times New Roman"/>
          <w:sz w:val="13"/>
          <w:szCs w:val="13"/>
        </w:rPr>
        <w:t>: teda o dĺžke častí jednotlivých chromozómov a</w:t>
      </w:r>
      <w:r>
        <w:rPr>
          <w:rFonts w:ascii="Times New Roman" w:hAnsi="Times New Roman" w:cs="Times New Roman"/>
          <w:sz w:val="13"/>
          <w:szCs w:val="13"/>
        </w:rPr>
        <w:t xml:space="preserve">  3. </w:t>
      </w:r>
      <w:r w:rsidRPr="004714B9">
        <w:rPr>
          <w:rFonts w:ascii="Times New Roman" w:hAnsi="Times New Roman" w:cs="Times New Roman"/>
          <w:sz w:val="13"/>
          <w:szCs w:val="13"/>
        </w:rPr>
        <w:t>Regulačné molekuly</w:t>
      </w:r>
    </w:p>
    <w:p w:rsidR="004714B9" w:rsidRPr="004714B9" w:rsidRDefault="004714B9" w:rsidP="004714B9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Regulátory regulácie BC: </w:t>
      </w:r>
    </w:p>
    <w:p w:rsidR="004714B9" w:rsidRDefault="004714B9" w:rsidP="004714B9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4714B9">
        <w:rPr>
          <w:rFonts w:ascii="Times New Roman" w:hAnsi="Times New Roman" w:cs="Times New Roman"/>
          <w:i/>
          <w:sz w:val="13"/>
          <w:szCs w:val="13"/>
          <w:u w:val="single"/>
        </w:rPr>
        <w:t>Exogénne</w:t>
      </w:r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(</w:t>
      </w:r>
      <w:proofErr w:type="spellStart"/>
      <w:r>
        <w:rPr>
          <w:rFonts w:ascii="Times New Roman" w:hAnsi="Times New Roman" w:cs="Times New Roman"/>
          <w:sz w:val="13"/>
          <w:szCs w:val="13"/>
        </w:rPr>
        <w:t>mimobunk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pôvod, predstavujú signál pre spustenie celej </w:t>
      </w:r>
      <w:proofErr w:type="spellStart"/>
      <w:r>
        <w:rPr>
          <w:rFonts w:ascii="Times New Roman" w:hAnsi="Times New Roman" w:cs="Times New Roman"/>
          <w:sz w:val="13"/>
          <w:szCs w:val="13"/>
        </w:rPr>
        <w:t>spinálnej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dráhy, </w:t>
      </w:r>
      <w:proofErr w:type="spellStart"/>
      <w:r>
        <w:rPr>
          <w:rFonts w:ascii="Times New Roman" w:hAnsi="Times New Roman" w:cs="Times New Roman"/>
          <w:sz w:val="13"/>
          <w:szCs w:val="13"/>
        </w:rPr>
        <w:t>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rastový fakt) </w:t>
      </w:r>
    </w:p>
    <w:p w:rsidR="004714B9" w:rsidRPr="004714B9" w:rsidRDefault="004714B9" w:rsidP="004714B9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4714B9">
        <w:rPr>
          <w:rFonts w:ascii="Times New Roman" w:hAnsi="Times New Roman" w:cs="Times New Roman"/>
          <w:i/>
          <w:sz w:val="13"/>
          <w:szCs w:val="13"/>
          <w:u w:val="single"/>
        </w:rPr>
        <w:t>Endogénne</w:t>
      </w:r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(</w:t>
      </w:r>
      <w:proofErr w:type="spellStart"/>
      <w:r>
        <w:rPr>
          <w:rFonts w:ascii="Times New Roman" w:hAnsi="Times New Roman" w:cs="Times New Roman"/>
          <w:sz w:val="13"/>
          <w:szCs w:val="13"/>
        </w:rPr>
        <w:t>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bielkoviny,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sú kódované onkogénnymi bunkami)</w:t>
      </w:r>
    </w:p>
    <w:p w:rsidR="004714B9" w:rsidRDefault="004714B9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Cyklíny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bielkovinové komplexy,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regulujú BC, poznáme D, E, A, B</w:t>
      </w:r>
    </w:p>
    <w:p w:rsidR="00080543" w:rsidRDefault="00080543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Cyklín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dependentné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kinázy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proteínkinázy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katalyzujú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kovalentné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pripojenie fosfátu na </w:t>
      </w:r>
      <w:proofErr w:type="spellStart"/>
      <w:r>
        <w:rPr>
          <w:rFonts w:ascii="Times New Roman" w:hAnsi="Times New Roman" w:cs="Times New Roman"/>
          <w:sz w:val="13"/>
          <w:szCs w:val="13"/>
        </w:rPr>
        <w:t>bielk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substr,enzymaticky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aktívne sa stávajú až keď sa spoja s </w:t>
      </w:r>
      <w:proofErr w:type="spellStart"/>
      <w:r>
        <w:rPr>
          <w:rFonts w:ascii="Times New Roman" w:hAnsi="Times New Roman" w:cs="Times New Roman"/>
          <w:sz w:val="13"/>
          <w:szCs w:val="13"/>
        </w:rPr>
        <w:t>cyklínmi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= </w:t>
      </w:r>
      <w:proofErr w:type="spellStart"/>
      <w:r>
        <w:rPr>
          <w:rFonts w:ascii="Times New Roman" w:hAnsi="Times New Roman" w:cs="Times New Roman"/>
          <w:sz w:val="13"/>
          <w:szCs w:val="13"/>
        </w:rPr>
        <w:t>cyklíny+CDK</w:t>
      </w:r>
      <w:proofErr w:type="spellEnd"/>
    </w:p>
    <w:p w:rsidR="00080543" w:rsidRDefault="00080543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RP proteín</w:t>
      </w:r>
      <w:r>
        <w:rPr>
          <w:rFonts w:ascii="Times New Roman" w:hAnsi="Times New Roman" w:cs="Times New Roman"/>
          <w:sz w:val="13"/>
          <w:szCs w:val="13"/>
        </w:rPr>
        <w:t xml:space="preserve">: je produktom </w:t>
      </w:r>
      <w:proofErr w:type="spellStart"/>
      <w:r>
        <w:rPr>
          <w:rFonts w:ascii="Times New Roman" w:hAnsi="Times New Roman" w:cs="Times New Roman"/>
          <w:sz w:val="13"/>
          <w:szCs w:val="13"/>
        </w:rPr>
        <w:t>tumor-supresorov</w:t>
      </w:r>
      <w:r>
        <w:rPr>
          <w:rFonts w:ascii="Times New Roman" w:hAnsi="Times New Roman" w:cs="Times New Roman"/>
          <w:sz w:val="13"/>
          <w:szCs w:val="13"/>
        </w:rPr>
        <w:t>ého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génu Rb1, význam pri </w:t>
      </w:r>
      <w:proofErr w:type="spellStart"/>
      <w:r>
        <w:rPr>
          <w:rFonts w:ascii="Times New Roman" w:hAnsi="Times New Roman" w:cs="Times New Roman"/>
          <w:sz w:val="13"/>
          <w:szCs w:val="13"/>
        </w:rPr>
        <w:t>reguláci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BC, bráni bunkám aby sa nekontrolovateľne množili,,, je aktívny keď je </w:t>
      </w:r>
      <w:proofErr w:type="spellStart"/>
      <w:r>
        <w:rPr>
          <w:rFonts w:ascii="Times New Roman" w:hAnsi="Times New Roman" w:cs="Times New Roman"/>
          <w:sz w:val="13"/>
          <w:szCs w:val="13"/>
        </w:rPr>
        <w:t>defosforylovaný</w:t>
      </w:r>
      <w:proofErr w:type="spellEnd"/>
    </w:p>
    <w:p w:rsidR="00080543" w:rsidRDefault="00080543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Proteín p53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  <w:r>
        <w:rPr>
          <w:rFonts w:ascii="Times New Roman" w:hAnsi="Times New Roman" w:cs="Times New Roman"/>
          <w:sz w:val="13"/>
          <w:szCs w:val="13"/>
        </w:rPr>
        <w:t xml:space="preserve">je produktom </w:t>
      </w:r>
      <w:proofErr w:type="spellStart"/>
      <w:r>
        <w:rPr>
          <w:rFonts w:ascii="Times New Roman" w:hAnsi="Times New Roman" w:cs="Times New Roman"/>
          <w:sz w:val="13"/>
          <w:szCs w:val="13"/>
        </w:rPr>
        <w:t>tumor-supresorového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génu</w:t>
      </w:r>
      <w:r>
        <w:rPr>
          <w:rFonts w:ascii="Times New Roman" w:hAnsi="Times New Roman" w:cs="Times New Roman"/>
          <w:sz w:val="13"/>
          <w:szCs w:val="13"/>
        </w:rPr>
        <w:t xml:space="preserve"> TP53, význam pri kontrole DNA medzi G1 a S, pri oprave chýb DNA a pri kontrole DNA po replikácií medzi S a G2</w:t>
      </w:r>
    </w:p>
    <w:p w:rsidR="00080543" w:rsidRDefault="00080543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Inhibítor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proteokináz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CDKI, </w:t>
      </w:r>
      <w:proofErr w:type="spellStart"/>
      <w:r>
        <w:rPr>
          <w:rFonts w:ascii="Times New Roman" w:hAnsi="Times New Roman" w:cs="Times New Roman"/>
          <w:sz w:val="13"/>
          <w:szCs w:val="13"/>
        </w:rPr>
        <w:t>inhibujú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CDK, zastavia BC v prípade poškodenia GI</w:t>
      </w:r>
    </w:p>
    <w:p w:rsidR="00080543" w:rsidRDefault="00080543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Rastové faktory</w:t>
      </w:r>
      <w:r>
        <w:rPr>
          <w:rFonts w:ascii="Times New Roman" w:hAnsi="Times New Roman" w:cs="Times New Roman"/>
          <w:sz w:val="13"/>
          <w:szCs w:val="13"/>
        </w:rPr>
        <w:t xml:space="preserve">: stimulujú delenie b, ich gény patria do skupiny </w:t>
      </w:r>
      <w:proofErr w:type="spellStart"/>
      <w:r>
        <w:rPr>
          <w:rFonts w:ascii="Times New Roman" w:hAnsi="Times New Roman" w:cs="Times New Roman"/>
          <w:sz w:val="13"/>
          <w:szCs w:val="13"/>
        </w:rPr>
        <w:t>onkogénov</w:t>
      </w:r>
      <w:proofErr w:type="spellEnd"/>
    </w:p>
    <w:p w:rsidR="00080543" w:rsidRDefault="00531811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Kontrolné body: </w:t>
      </w:r>
      <w:r w:rsidR="00080543">
        <w:rPr>
          <w:rFonts w:ascii="Times New Roman" w:hAnsi="Times New Roman" w:cs="Times New Roman"/>
          <w:b/>
          <w:sz w:val="13"/>
          <w:szCs w:val="13"/>
        </w:rPr>
        <w:t>1</w:t>
      </w:r>
      <w:r>
        <w:rPr>
          <w:rFonts w:ascii="Times New Roman" w:hAnsi="Times New Roman" w:cs="Times New Roman"/>
          <w:sz w:val="13"/>
          <w:szCs w:val="13"/>
        </w:rPr>
        <w:t xml:space="preserve">. </w:t>
      </w:r>
      <w:r w:rsidRPr="00531811">
        <w:rPr>
          <w:rFonts w:ascii="Times New Roman" w:hAnsi="Times New Roman" w:cs="Times New Roman"/>
          <w:b/>
          <w:sz w:val="13"/>
          <w:szCs w:val="13"/>
        </w:rPr>
        <w:t>G1/S (S/R)</w:t>
      </w:r>
      <w:r>
        <w:rPr>
          <w:rFonts w:ascii="Times New Roman" w:hAnsi="Times New Roman" w:cs="Times New Roman"/>
          <w:sz w:val="13"/>
          <w:szCs w:val="13"/>
        </w:rPr>
        <w:t xml:space="preserve"> – preveruje DNA, </w:t>
      </w:r>
      <w:r>
        <w:rPr>
          <w:rFonts w:ascii="Times New Roman" w:hAnsi="Times New Roman" w:cs="Times New Roman"/>
          <w:b/>
          <w:sz w:val="13"/>
          <w:szCs w:val="13"/>
        </w:rPr>
        <w:t xml:space="preserve">2. S/G2 </w:t>
      </w:r>
      <w:r>
        <w:rPr>
          <w:rFonts w:ascii="Times New Roman" w:hAnsi="Times New Roman" w:cs="Times New Roman"/>
          <w:sz w:val="13"/>
          <w:szCs w:val="13"/>
        </w:rPr>
        <w:t xml:space="preserve">preveruje správnosť replikácie, prípadné chyby sa odstránia, </w:t>
      </w:r>
      <w:r>
        <w:rPr>
          <w:rFonts w:ascii="Times New Roman" w:hAnsi="Times New Roman" w:cs="Times New Roman"/>
          <w:b/>
          <w:sz w:val="13"/>
          <w:szCs w:val="13"/>
        </w:rPr>
        <w:t>3. G2/M</w:t>
      </w:r>
      <w:r>
        <w:rPr>
          <w:rFonts w:ascii="Times New Roman" w:hAnsi="Times New Roman" w:cs="Times New Roman"/>
          <w:sz w:val="13"/>
          <w:szCs w:val="13"/>
        </w:rPr>
        <w:t xml:space="preserve"> kontroluje podmienky prechodu do M fázy </w:t>
      </w:r>
      <w:r>
        <w:rPr>
          <w:rFonts w:ascii="Times New Roman" w:hAnsi="Times New Roman" w:cs="Times New Roman"/>
          <w:b/>
          <w:sz w:val="13"/>
          <w:szCs w:val="13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Mitotický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kontrolný uzol</w:t>
      </w:r>
      <w:r>
        <w:rPr>
          <w:rFonts w:ascii="Times New Roman" w:hAnsi="Times New Roman" w:cs="Times New Roman"/>
          <w:sz w:val="13"/>
          <w:szCs w:val="13"/>
        </w:rPr>
        <w:t>: preveruje či sú chromozómy pripojené na deliace vretienko</w:t>
      </w:r>
    </w:p>
    <w:p w:rsidR="00531811" w:rsidRDefault="00531811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Regulácia prechodu z G1 do S fázy</w:t>
      </w:r>
      <w:r>
        <w:rPr>
          <w:rFonts w:ascii="Times New Roman" w:hAnsi="Times New Roman" w:cs="Times New Roman"/>
          <w:sz w:val="13"/>
          <w:szCs w:val="13"/>
        </w:rPr>
        <w:t>: S/R bod je riadený CDKI (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. 16)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keď sa napojí na CDK4/6 tak CDK4/6 sa nemôže spojiť s </w:t>
      </w:r>
      <w:proofErr w:type="spellStart"/>
      <w:r>
        <w:rPr>
          <w:rFonts w:ascii="Times New Roman" w:hAnsi="Times New Roman" w:cs="Times New Roman"/>
          <w:sz w:val="13"/>
          <w:szCs w:val="13"/>
        </w:rPr>
        <w:t>cyklínom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 a BC nemôže pokračovať,</w:t>
      </w:r>
    </w:p>
    <w:p w:rsidR="00531811" w:rsidRDefault="00531811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Ak sa CDKI nenapojí tak sa CDK4/6 spojí s </w:t>
      </w:r>
      <w:proofErr w:type="spellStart"/>
      <w:r>
        <w:rPr>
          <w:rFonts w:ascii="Times New Roman" w:hAnsi="Times New Roman" w:cs="Times New Roman"/>
          <w:sz w:val="13"/>
          <w:szCs w:val="13"/>
        </w:rPr>
        <w:t>cyklínom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D, dochádza ku </w:t>
      </w:r>
      <w:proofErr w:type="spellStart"/>
      <w:r>
        <w:rPr>
          <w:rFonts w:ascii="Times New Roman" w:hAnsi="Times New Roman" w:cs="Times New Roman"/>
          <w:sz w:val="13"/>
          <w:szCs w:val="13"/>
        </w:rPr>
        <w:t>fosforylácii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proteínu RB a uvoľní sa E2F faktor a dôjde ku </w:t>
      </w:r>
      <w:proofErr w:type="spellStart"/>
      <w:r>
        <w:rPr>
          <w:rFonts w:ascii="Times New Roman" w:hAnsi="Times New Roman" w:cs="Times New Roman"/>
          <w:sz w:val="13"/>
          <w:szCs w:val="13"/>
        </w:rPr>
        <w:t>expresii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cyklínu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E</w:t>
      </w:r>
    </w:p>
    <w:p w:rsidR="00531811" w:rsidRDefault="00531811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</w:rPr>
        <w:t>Cyklín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E </w:t>
      </w:r>
      <w:proofErr w:type="spellStart"/>
      <w:r>
        <w:rPr>
          <w:rFonts w:ascii="Times New Roman" w:hAnsi="Times New Roman" w:cs="Times New Roman"/>
          <w:sz w:val="13"/>
          <w:szCs w:val="13"/>
        </w:rPr>
        <w:t>saspojí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 CDK2 a </w:t>
      </w:r>
      <w:proofErr w:type="spellStart"/>
      <w:r>
        <w:rPr>
          <w:rFonts w:ascii="Times New Roman" w:hAnsi="Times New Roman" w:cs="Times New Roman"/>
          <w:sz w:val="13"/>
          <w:szCs w:val="13"/>
        </w:rPr>
        <w:t>vytvoriaSPF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faktor. Tento faktor zabezpečí prechod b z G1 do S</w:t>
      </w:r>
    </w:p>
    <w:p w:rsidR="00531811" w:rsidRDefault="00531811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Regulácia prechodu S fázou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>
        <w:rPr>
          <w:rFonts w:ascii="Times New Roman" w:hAnsi="Times New Roman" w:cs="Times New Roman"/>
          <w:sz w:val="13"/>
          <w:szCs w:val="13"/>
        </w:rPr>
        <w:t>Cyklín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sa spojí s CDK2, tento</w:t>
      </w:r>
      <w:r w:rsidR="001A54CE"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mechanizmus stimuluje degradáciu </w:t>
      </w:r>
      <w:proofErr w:type="spellStart"/>
      <w:r w:rsidR="001A54CE">
        <w:rPr>
          <w:rFonts w:ascii="Times New Roman" w:hAnsi="Times New Roman" w:cs="Times New Roman"/>
          <w:sz w:val="13"/>
          <w:szCs w:val="13"/>
        </w:rPr>
        <w:t>cyklínu</w:t>
      </w:r>
      <w:proofErr w:type="spellEnd"/>
      <w:r w:rsidR="001A54CE">
        <w:rPr>
          <w:rFonts w:ascii="Times New Roman" w:hAnsi="Times New Roman" w:cs="Times New Roman"/>
          <w:sz w:val="13"/>
          <w:szCs w:val="13"/>
        </w:rPr>
        <w:t xml:space="preserve"> E a E2F fakt. Ak sa rozpozná poškodenie pomocou RPA proteínu tak k replikácií nedôjde</w:t>
      </w:r>
    </w:p>
    <w:p w:rsidR="001A54CE" w:rsidRPr="001A54CE" w:rsidRDefault="001A54CE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Regulácia prechodu z G2 fázy do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mitózy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: </w:t>
      </w:r>
      <w:r>
        <w:rPr>
          <w:rFonts w:ascii="Times New Roman" w:hAnsi="Times New Roman" w:cs="Times New Roman"/>
          <w:sz w:val="13"/>
          <w:szCs w:val="13"/>
        </w:rPr>
        <w:t xml:space="preserve">2. kontrolný bod rozhoduje o vstupe do M fázy BC, regulácia sa uskutočňuje pomocou MPF: CDK1, </w:t>
      </w:r>
      <w:proofErr w:type="spellStart"/>
      <w:r>
        <w:rPr>
          <w:rFonts w:ascii="Times New Roman" w:hAnsi="Times New Roman" w:cs="Times New Roman"/>
          <w:sz w:val="13"/>
          <w:szCs w:val="13"/>
        </w:rPr>
        <w:t>Cyklín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B,,, aktiváciou MPF sa CH</w:t>
      </w:r>
      <w:r w:rsidR="00920327">
        <w:rPr>
          <w:rFonts w:ascii="Times New Roman" w:hAnsi="Times New Roman" w:cs="Times New Roman"/>
          <w:sz w:val="13"/>
          <w:szCs w:val="13"/>
        </w:rPr>
        <w:t xml:space="preserve"> kondenzujú, vytvára sa </w:t>
      </w:r>
      <w:proofErr w:type="spellStart"/>
      <w:r w:rsidR="00920327">
        <w:rPr>
          <w:rFonts w:ascii="Times New Roman" w:hAnsi="Times New Roman" w:cs="Times New Roman"/>
          <w:sz w:val="13"/>
          <w:szCs w:val="13"/>
        </w:rPr>
        <w:t>mit</w:t>
      </w:r>
      <w:proofErr w:type="spellEnd"/>
      <w:r w:rsidR="00920327">
        <w:rPr>
          <w:rFonts w:ascii="Times New Roman" w:hAnsi="Times New Roman" w:cs="Times New Roman"/>
          <w:sz w:val="13"/>
          <w:szCs w:val="13"/>
        </w:rPr>
        <w:t xml:space="preserve">. aparát a rozpadá jadrová </w:t>
      </w:r>
      <w:proofErr w:type="spellStart"/>
      <w:r w:rsidR="00920327">
        <w:rPr>
          <w:rFonts w:ascii="Times New Roman" w:hAnsi="Times New Roman" w:cs="Times New Roman"/>
          <w:sz w:val="13"/>
          <w:szCs w:val="13"/>
        </w:rPr>
        <w:t>membr</w:t>
      </w:r>
      <w:proofErr w:type="spellEnd"/>
    </w:p>
    <w:p w:rsidR="001A54CE" w:rsidRPr="001A54CE" w:rsidRDefault="001A54CE" w:rsidP="004714B9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Prechod z Met do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Ana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>:</w:t>
      </w:r>
      <w:r>
        <w:rPr>
          <w:rFonts w:ascii="Times New Roman" w:hAnsi="Times New Roman" w:cs="Times New Roman"/>
          <w:sz w:val="13"/>
          <w:szCs w:val="13"/>
        </w:rPr>
        <w:t xml:space="preserve"> kontrolný bod preverí</w:t>
      </w:r>
      <w:r>
        <w:rPr>
          <w:rFonts w:ascii="Times New Roman" w:hAnsi="Times New Roman" w:cs="Times New Roman"/>
          <w:sz w:val="13"/>
          <w:szCs w:val="13"/>
        </w:rPr>
        <w:t xml:space="preserve"> či sú chromozómy pripojené na deliace vretienko</w:t>
      </w:r>
    </w:p>
    <w:p w:rsidR="00531811" w:rsidRPr="00531811" w:rsidRDefault="001A54CE" w:rsidP="001A54CE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Apoptóza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- je programovaná smrť b, regulácia </w:t>
      </w:r>
      <w:proofErr w:type="spellStart"/>
      <w:r>
        <w:rPr>
          <w:rFonts w:ascii="Times New Roman" w:hAnsi="Times New Roman" w:cs="Times New Roman"/>
          <w:sz w:val="13"/>
          <w:szCs w:val="13"/>
        </w:rPr>
        <w:t>Apoptózy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zabraňuje malígnej transformácií b, Eliminácií b infikovaných vírusom,, Indikátor </w:t>
      </w:r>
      <w:proofErr w:type="spellStart"/>
      <w:r>
        <w:rPr>
          <w:rFonts w:ascii="Times New Roman" w:hAnsi="Times New Roman" w:cs="Times New Roman"/>
          <w:sz w:val="13"/>
          <w:szCs w:val="13"/>
        </w:rPr>
        <w:t>apoptózy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je</w:t>
      </w:r>
      <w:r w:rsidR="00920327">
        <w:rPr>
          <w:rFonts w:ascii="Times New Roman" w:hAnsi="Times New Roman" w:cs="Times New Roman"/>
          <w:sz w:val="13"/>
          <w:szCs w:val="13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p53</w:t>
      </w:r>
      <w:r w:rsidR="00531811">
        <w:rPr>
          <w:rFonts w:ascii="Times New Roman" w:hAnsi="Times New Roman" w:cs="Times New Roman"/>
          <w:sz w:val="13"/>
          <w:szCs w:val="13"/>
        </w:rPr>
        <w:tab/>
      </w:r>
    </w:p>
    <w:sectPr w:rsidR="00531811" w:rsidRPr="00531811" w:rsidSect="007D7207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05759"/>
    <w:multiLevelType w:val="hybridMultilevel"/>
    <w:tmpl w:val="5B3A4D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21CC6"/>
    <w:multiLevelType w:val="hybridMultilevel"/>
    <w:tmpl w:val="FC34F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07"/>
    <w:rsid w:val="00067AAD"/>
    <w:rsid w:val="00080543"/>
    <w:rsid w:val="000915A6"/>
    <w:rsid w:val="001A54CE"/>
    <w:rsid w:val="004550AE"/>
    <w:rsid w:val="004714B9"/>
    <w:rsid w:val="00531811"/>
    <w:rsid w:val="007D7207"/>
    <w:rsid w:val="0092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7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2021-02-02T17:33:00Z</dcterms:created>
  <dcterms:modified xsi:type="dcterms:W3CDTF">2021-02-02T18:35:00Z</dcterms:modified>
</cp:coreProperties>
</file>