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D0A" w:rsidRDefault="0096039C" w:rsidP="0096039C">
      <w:pPr>
        <w:pStyle w:val="Odsekzoznamu"/>
        <w:numPr>
          <w:ilvl w:val="0"/>
          <w:numId w:val="1"/>
        </w:numPr>
      </w:pPr>
      <w:r>
        <w:t>Prednáška</w:t>
      </w:r>
    </w:p>
    <w:p w:rsidR="0096039C" w:rsidRDefault="0096039C" w:rsidP="0096039C">
      <w:pPr>
        <w:pStyle w:val="Odsekzoznamu"/>
      </w:pPr>
      <w:r>
        <w:t>25.9.18</w:t>
      </w:r>
    </w:p>
    <w:p w:rsidR="0096039C" w:rsidRDefault="004B20FB" w:rsidP="0096039C">
      <w:r>
        <w:t>Pavlov- fyziológia živočíchov a človeka</w:t>
      </w:r>
    </w:p>
    <w:p w:rsidR="004B20FB" w:rsidRDefault="004B20FB" w:rsidP="0096039C">
      <w:proofErr w:type="spellStart"/>
      <w:r>
        <w:t>Poráčová</w:t>
      </w:r>
      <w:proofErr w:type="spellEnd"/>
      <w:r>
        <w:t>- fyz.</w:t>
      </w:r>
    </w:p>
    <w:p w:rsidR="004B20FB" w:rsidRDefault="004B20FB" w:rsidP="004B20FB">
      <w:pPr>
        <w:jc w:val="center"/>
        <w:rPr>
          <w:b/>
        </w:rPr>
      </w:pPr>
      <w:r>
        <w:rPr>
          <w:b/>
        </w:rPr>
        <w:t>História fyziológie</w:t>
      </w:r>
    </w:p>
    <w:p w:rsidR="004B20FB" w:rsidRDefault="004B20FB" w:rsidP="004B20FB">
      <w:pPr>
        <w:jc w:val="both"/>
      </w:pPr>
      <w:r>
        <w:t>Fyziológia</w:t>
      </w:r>
    </w:p>
    <w:p w:rsidR="004B20FB" w:rsidRDefault="004B20FB" w:rsidP="004B20FB">
      <w:pPr>
        <w:pStyle w:val="Odsekzoznamu"/>
        <w:numPr>
          <w:ilvl w:val="0"/>
          <w:numId w:val="2"/>
        </w:numPr>
        <w:jc w:val="both"/>
      </w:pPr>
      <w:r>
        <w:t xml:space="preserve">Z gréckeho slova </w:t>
      </w:r>
      <w:proofErr w:type="spellStart"/>
      <w:r>
        <w:t>physis</w:t>
      </w:r>
      <w:proofErr w:type="spellEnd"/>
      <w:r>
        <w:t xml:space="preserve">= príroda, </w:t>
      </w:r>
      <w:proofErr w:type="spellStart"/>
      <w:r>
        <w:t>logos</w:t>
      </w:r>
      <w:proofErr w:type="spellEnd"/>
      <w:r>
        <w:t>=veda</w:t>
      </w:r>
    </w:p>
    <w:p w:rsidR="004B20FB" w:rsidRDefault="004B20FB" w:rsidP="004B20FB">
      <w:pPr>
        <w:pStyle w:val="Odsekzoznamu"/>
        <w:numPr>
          <w:ilvl w:val="0"/>
          <w:numId w:val="2"/>
        </w:numPr>
        <w:jc w:val="both"/>
      </w:pPr>
      <w:r>
        <w:t>Funkčná veda, ktorá skúma a vysvetľuje činnosti organizmu</w:t>
      </w:r>
    </w:p>
    <w:p w:rsidR="004B20FB" w:rsidRDefault="004B20FB" w:rsidP="004B20FB">
      <w:pPr>
        <w:pStyle w:val="Odsekzoznamu"/>
        <w:numPr>
          <w:ilvl w:val="0"/>
          <w:numId w:val="2"/>
        </w:numPr>
        <w:jc w:val="both"/>
      </w:pPr>
      <w:r>
        <w:t>Vychádza z vlastných experimentálnych poznatkov a pozorovaní a z poznatkov morfologických disciplín a biochémie</w:t>
      </w:r>
    </w:p>
    <w:p w:rsidR="004B20FB" w:rsidRDefault="004B20FB" w:rsidP="004B20FB">
      <w:pPr>
        <w:pStyle w:val="Odsekzoznamu"/>
        <w:numPr>
          <w:ilvl w:val="0"/>
          <w:numId w:val="2"/>
        </w:numPr>
        <w:jc w:val="both"/>
      </w:pPr>
      <w:r>
        <w:t xml:space="preserve">Francúzsky lekár </w:t>
      </w:r>
      <w:proofErr w:type="spellStart"/>
      <w:r>
        <w:t>Fernel</w:t>
      </w:r>
      <w:proofErr w:type="spellEnd"/>
      <w:r>
        <w:t xml:space="preserve"> prvýkrát použil toto slovo v 1.polovici 16.storočia na označenie vedy o živej prírode, o živých prejavoch</w:t>
      </w:r>
    </w:p>
    <w:p w:rsidR="004B20FB" w:rsidRDefault="004B20FB" w:rsidP="004B20FB">
      <w:pPr>
        <w:jc w:val="both"/>
      </w:pPr>
      <w:r>
        <w:t>Starovek</w:t>
      </w:r>
    </w:p>
    <w:p w:rsidR="004B20FB" w:rsidRDefault="004B20FB" w:rsidP="004B20FB">
      <w:pPr>
        <w:pStyle w:val="Odsekzoznamu"/>
        <w:numPr>
          <w:ilvl w:val="0"/>
          <w:numId w:val="2"/>
        </w:numPr>
        <w:jc w:val="both"/>
      </w:pPr>
      <w:r>
        <w:t>Hippokrates (466-377)</w:t>
      </w:r>
    </w:p>
    <w:p w:rsidR="004B20FB" w:rsidRDefault="004B20FB" w:rsidP="004B20FB">
      <w:pPr>
        <w:pStyle w:val="Odsekzoznamu"/>
        <w:numPr>
          <w:ilvl w:val="1"/>
          <w:numId w:val="2"/>
        </w:numPr>
        <w:jc w:val="both"/>
      </w:pPr>
      <w:r>
        <w:t> z pozorovania vývinu kurčaťa vo vajci usudzoval na vývin cicavcov v tele matky</w:t>
      </w:r>
    </w:p>
    <w:p w:rsidR="004B20FB" w:rsidRDefault="004B20FB" w:rsidP="004B20FB">
      <w:pPr>
        <w:pStyle w:val="Odsekzoznamu"/>
        <w:numPr>
          <w:ilvl w:val="1"/>
          <w:numId w:val="2"/>
        </w:numPr>
        <w:jc w:val="both"/>
      </w:pPr>
      <w:r>
        <w:t> mozog pokladal za ústredie rozumu, citu a vášní</w:t>
      </w:r>
    </w:p>
    <w:p w:rsidR="004B20FB" w:rsidRDefault="004B20FB" w:rsidP="004B20FB">
      <w:pPr>
        <w:pStyle w:val="Odsekzoznamu"/>
        <w:numPr>
          <w:ilvl w:val="0"/>
          <w:numId w:val="2"/>
        </w:numPr>
        <w:jc w:val="both"/>
      </w:pPr>
      <w:r>
        <w:t>Aristoteles (385-322)</w:t>
      </w:r>
    </w:p>
    <w:p w:rsidR="004B20FB" w:rsidRDefault="004B20FB" w:rsidP="004B20FB">
      <w:pPr>
        <w:pStyle w:val="Odsekzoznamu"/>
        <w:numPr>
          <w:ilvl w:val="1"/>
          <w:numId w:val="2"/>
        </w:numPr>
        <w:jc w:val="both"/>
      </w:pPr>
      <w:r>
        <w:t> zaradil človeka k živočíchom, ale ho od nich aj odčlenil</w:t>
      </w:r>
    </w:p>
    <w:p w:rsidR="004B20FB" w:rsidRDefault="004B20FB" w:rsidP="004B20FB">
      <w:pPr>
        <w:pStyle w:val="Odsekzoznamu"/>
        <w:numPr>
          <w:ilvl w:val="1"/>
          <w:numId w:val="2"/>
        </w:numPr>
        <w:jc w:val="both"/>
      </w:pPr>
      <w:r>
        <w:t> podľa neho má človek oproti zvieratám väčší mozog, vzpriamenú postavu, artikulovanú reč a rozumoví myslenie</w:t>
      </w:r>
    </w:p>
    <w:p w:rsidR="004B20FB" w:rsidRDefault="004B20FB" w:rsidP="004B20FB">
      <w:pPr>
        <w:pStyle w:val="Odsekzoznamu"/>
        <w:numPr>
          <w:ilvl w:val="1"/>
          <w:numId w:val="2"/>
        </w:numPr>
        <w:jc w:val="both"/>
      </w:pPr>
      <w:r>
        <w:t xml:space="preserve"> opísal aj vznik </w:t>
      </w:r>
      <w:proofErr w:type="spellStart"/>
      <w:r>
        <w:t>zygóty</w:t>
      </w:r>
      <w:proofErr w:type="spellEnd"/>
      <w:r>
        <w:t xml:space="preserve">  zo samčej a samičej pohlavnej bunky</w:t>
      </w:r>
    </w:p>
    <w:p w:rsidR="004B20FB" w:rsidRDefault="004B20FB" w:rsidP="004B20FB">
      <w:pPr>
        <w:pStyle w:val="Odsekzoznamu"/>
        <w:numPr>
          <w:ilvl w:val="0"/>
          <w:numId w:val="2"/>
        </w:numPr>
        <w:jc w:val="both"/>
      </w:pPr>
      <w:proofErr w:type="spellStart"/>
      <w:r>
        <w:t>Galenos</w:t>
      </w:r>
      <w:proofErr w:type="spellEnd"/>
      <w:r>
        <w:t xml:space="preserve"> (130-200)</w:t>
      </w:r>
    </w:p>
    <w:p w:rsidR="004B20FB" w:rsidRDefault="004B20FB" w:rsidP="004B20FB">
      <w:pPr>
        <w:pStyle w:val="Odsekzoznamu"/>
        <w:numPr>
          <w:ilvl w:val="1"/>
          <w:numId w:val="2"/>
        </w:numPr>
        <w:jc w:val="both"/>
      </w:pPr>
      <w:r>
        <w:t> poznal už závislosť činnosti svalov od nervov</w:t>
      </w:r>
    </w:p>
    <w:p w:rsidR="004B20FB" w:rsidRDefault="004B20FB" w:rsidP="004B20FB">
      <w:pPr>
        <w:pStyle w:val="Odsekzoznamu"/>
        <w:numPr>
          <w:ilvl w:val="1"/>
          <w:numId w:val="2"/>
        </w:numPr>
        <w:jc w:val="both"/>
      </w:pPr>
      <w:r>
        <w:t> mozog pokladal za sídlo duše, pečeň za sídlo lásky, srdce za sídlo statočnosti</w:t>
      </w:r>
    </w:p>
    <w:p w:rsidR="00120AE6" w:rsidRDefault="00120AE6" w:rsidP="00120AE6">
      <w:pPr>
        <w:jc w:val="both"/>
      </w:pPr>
      <w:r>
        <w:t>Rok 1628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 xml:space="preserve">W. </w:t>
      </w:r>
      <w:proofErr w:type="spellStart"/>
      <w:r>
        <w:t>Harwey</w:t>
      </w:r>
      <w:proofErr w:type="spellEnd"/>
      <w:r>
        <w:t xml:space="preserve"> (1578-1657)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 xml:space="preserve"> uverejnil knihu </w:t>
      </w:r>
      <w:proofErr w:type="spellStart"/>
      <w:r>
        <w:t>Exercitatio</w:t>
      </w:r>
      <w:proofErr w:type="spellEnd"/>
      <w:r>
        <w:t xml:space="preserve"> </w:t>
      </w:r>
      <w:proofErr w:type="spellStart"/>
      <w:r>
        <w:t>anatomica</w:t>
      </w:r>
      <w:proofErr w:type="spellEnd"/>
      <w:r>
        <w:t xml:space="preserve"> de motu </w:t>
      </w:r>
      <w:proofErr w:type="spellStart"/>
      <w:r>
        <w:t>cordis</w:t>
      </w:r>
      <w:proofErr w:type="spellEnd"/>
      <w:r>
        <w:t xml:space="preserve"> et </w:t>
      </w:r>
      <w:proofErr w:type="spellStart"/>
      <w:r>
        <w:t>sanquinis</w:t>
      </w:r>
      <w:proofErr w:type="spellEnd"/>
      <w:r>
        <w:t xml:space="preserve"> in </w:t>
      </w:r>
      <w:proofErr w:type="spellStart"/>
      <w:r>
        <w:t>animalibus</w:t>
      </w:r>
      <w:proofErr w:type="spellEnd"/>
      <w:r>
        <w:t xml:space="preserve"> (Anatomický výskum pohybu srdca a krvi zvierat)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pokladá sa za zakladateľa fyziológia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Prvý spis o fyziológii vydal v rokoch 1757....</w:t>
      </w:r>
    </w:p>
    <w:p w:rsidR="00120AE6" w:rsidRDefault="00120AE6" w:rsidP="00120AE6">
      <w:pPr>
        <w:jc w:val="both"/>
      </w:pPr>
      <w:r>
        <w:t>História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>Veľké úspechy dosiahla fyziológia v 19.storočí, k čomu jej pomohol vývoj všetkých prírodných vied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>Zdokonalili sa experimentálne techniky, zlepšilo a rozšírilo sa používanie vivisekcie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 xml:space="preserve">J.P. </w:t>
      </w:r>
      <w:proofErr w:type="spellStart"/>
      <w:r>
        <w:t>Muller</w:t>
      </w:r>
      <w:proofErr w:type="spellEnd"/>
      <w:r>
        <w:t xml:space="preserve"> (1801-1858)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zaviedol do vyšetrovania krvi chemické metódy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 xml:space="preserve">H.L. </w:t>
      </w:r>
      <w:proofErr w:type="spellStart"/>
      <w:r>
        <w:t>Helmholtz</w:t>
      </w:r>
      <w:proofErr w:type="spellEnd"/>
      <w:r>
        <w:t xml:space="preserve"> (1821-1894)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opísal nervovú bunku a zistil, že vzruch sa šíri nervami určitou rýchlosťou, niekoľko desiatok metrov za sekundu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vyslovil teóriu vnímania zvuku u človeka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skonštruoval očné zrkadlo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>C. Bernard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lastRenderedPageBreak/>
        <w:t> rozpracoval mnohé problémy všeobecnej fyziológie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 xml:space="preserve">E.H. </w:t>
      </w:r>
      <w:proofErr w:type="spellStart"/>
      <w:r>
        <w:t>Du</w:t>
      </w:r>
      <w:proofErr w:type="spellEnd"/>
      <w:r>
        <w:t xml:space="preserve"> </w:t>
      </w:r>
      <w:proofErr w:type="spellStart"/>
      <w:r>
        <w:t>Bois-Reymond</w:t>
      </w:r>
      <w:proofErr w:type="spellEnd"/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Vypracoval metódu na vyšetrovanie činnosti svalov a nervov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obohatil fyziológiu o dnes už nevyhnutné a presné elektrické prístroje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 xml:space="preserve">R.P.H. </w:t>
      </w:r>
      <w:proofErr w:type="spellStart"/>
      <w:r>
        <w:t>Heidenhain</w:t>
      </w:r>
      <w:proofErr w:type="spellEnd"/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zaoberal sa fyziológiou vstrebávania a vylučovania látok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Úspešne spájaj fyziologické metódy s histologickými výskumami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opísal účinky jednosmerného elektrického prúdu na činnosť nervov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stanovil závislosť tvorby tepla od podmienok svalovej činnosti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experimentálne skúmal hypnotické javy organizmov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 xml:space="preserve">J.M. </w:t>
      </w:r>
      <w:proofErr w:type="spellStart"/>
      <w:r>
        <w:t>Sečenov</w:t>
      </w:r>
      <w:proofErr w:type="spellEnd"/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 xml:space="preserve"> nazývaný otcom ruskej fyziológie 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skúmal osobitné mozgové centrá a miechové reflexy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 xml:space="preserve"> reflexné reakcie </w:t>
      </w:r>
      <w:proofErr w:type="spellStart"/>
      <w:r>
        <w:t>Sečenov</w:t>
      </w:r>
      <w:proofErr w:type="spellEnd"/>
      <w:r>
        <w:t xml:space="preserve"> chápal ako formy prispôsobovania sa organizmov k ich existenčným </w:t>
      </w:r>
      <w:proofErr w:type="spellStart"/>
      <w:r>
        <w:t>odmienkam</w:t>
      </w:r>
      <w:proofErr w:type="spellEnd"/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 xml:space="preserve"> dielo- Reflexy </w:t>
      </w:r>
      <w:proofErr w:type="spellStart"/>
      <w:r>
        <w:t>golovnogo</w:t>
      </w:r>
      <w:proofErr w:type="spellEnd"/>
      <w:r>
        <w:t xml:space="preserve"> </w:t>
      </w:r>
      <w:proofErr w:type="spellStart"/>
      <w:r>
        <w:t>mozga</w:t>
      </w:r>
      <w:proofErr w:type="spellEnd"/>
      <w:r>
        <w:t xml:space="preserve"> (Mozgové reflexy)</w:t>
      </w:r>
    </w:p>
    <w:p w:rsidR="00120AE6" w:rsidRPr="00120AE6" w:rsidRDefault="00120AE6" w:rsidP="00120AE6">
      <w:pPr>
        <w:pStyle w:val="Odsekzoznamu"/>
        <w:numPr>
          <w:ilvl w:val="0"/>
          <w:numId w:val="2"/>
        </w:numPr>
        <w:jc w:val="both"/>
        <w:rPr>
          <w:b/>
        </w:rPr>
      </w:pPr>
      <w:r w:rsidRPr="00120AE6">
        <w:rPr>
          <w:b/>
        </w:rPr>
        <w:t>I.P. Pavlov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venoval sa výskumu činnosti srdca, pečene, krvného obehu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neskôr sa sústredil na tráviace žľazy a regulovanie trávenia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zaviedol nové metódy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 xml:space="preserve"> mechanizmy sekrécie tráviacich štiav </w:t>
      </w:r>
      <w:r>
        <w:sym w:font="Wingdings" w:char="F0E0"/>
      </w:r>
      <w:r>
        <w:t xml:space="preserve"> definoval podmienené reflexy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objektívne metódy a terminológia vo výskume správania zvierat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Významné práce v oblasti fyziológie spánku a hypnózy, umelého vyvolávania porúch vyššej nervovej činnosti a vysvetlenie ľudskej reči ako druhej signálnej sústavy</w:t>
      </w:r>
    </w:p>
    <w:p w:rsidR="00120AE6" w:rsidRDefault="00120AE6" w:rsidP="00120AE6">
      <w:pPr>
        <w:jc w:val="both"/>
      </w:pPr>
      <w:r>
        <w:t>Stredoeurópska fyziológia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>Významný rozvoj najmä v Českých krajinách</w:t>
      </w:r>
    </w:p>
    <w:p w:rsidR="00120AE6" w:rsidRDefault="00120AE6" w:rsidP="00120AE6">
      <w:pPr>
        <w:pStyle w:val="Odsekzoznamu"/>
        <w:numPr>
          <w:ilvl w:val="0"/>
          <w:numId w:val="2"/>
        </w:numPr>
        <w:jc w:val="both"/>
      </w:pPr>
      <w:r>
        <w:t>Zakladateľ fyziológie sa tu pokladá J. Procházka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fyziológ a anatóm, profesor na univerzite v Prahe a Viedne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priekopník poňatia nervových procesov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 xml:space="preserve"> Významný </w:t>
      </w:r>
      <w:proofErr w:type="spellStart"/>
      <w:r>
        <w:t>oftalmológ</w:t>
      </w:r>
      <w:proofErr w:type="spellEnd"/>
      <w:r>
        <w:t>, pričinil sa o všestranný rozvoj fyziológie</w:t>
      </w:r>
    </w:p>
    <w:p w:rsidR="00120AE6" w:rsidRDefault="00120AE6" w:rsidP="00120AE6">
      <w:pPr>
        <w:pStyle w:val="Odsekzoznamu"/>
        <w:numPr>
          <w:ilvl w:val="1"/>
          <w:numId w:val="2"/>
        </w:numPr>
        <w:jc w:val="both"/>
      </w:pPr>
      <w:r>
        <w:t> svojimi objavmi položil základy učenia o reflexnej činnosti nervovej sústavy, kt. sa aj dnes vo svete všeobecne uznávajú</w:t>
      </w:r>
    </w:p>
    <w:p w:rsidR="002F63FF" w:rsidRDefault="002F63FF" w:rsidP="00120AE6">
      <w:pPr>
        <w:pStyle w:val="Odsekzoznamu"/>
        <w:numPr>
          <w:ilvl w:val="1"/>
          <w:numId w:val="2"/>
        </w:numPr>
        <w:jc w:val="both"/>
      </w:pPr>
      <w:r>
        <w:t> napísal učebnicu fyziológie</w:t>
      </w:r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 xml:space="preserve">V. </w:t>
      </w:r>
      <w:proofErr w:type="spellStart"/>
      <w:r>
        <w:t>Tomsa</w:t>
      </w:r>
      <w:proofErr w:type="spellEnd"/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 xml:space="preserve"> rozvoj fyziológie na lekárskej fakulte v Prahe, 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 xml:space="preserve"> nástupca – F. </w:t>
      </w:r>
      <w:proofErr w:type="spellStart"/>
      <w:r>
        <w:t>Mareš</w:t>
      </w:r>
      <w:proofErr w:type="spellEnd"/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proofErr w:type="spellStart"/>
      <w:r>
        <w:t>Laufberger</w:t>
      </w:r>
      <w:proofErr w:type="spellEnd"/>
      <w:r>
        <w:t xml:space="preserve">, </w:t>
      </w:r>
      <w:proofErr w:type="spellStart"/>
      <w:r>
        <w:t>Karásek</w:t>
      </w:r>
      <w:proofErr w:type="spellEnd"/>
      <w:r>
        <w:t xml:space="preserve"> – </w:t>
      </w:r>
      <w:proofErr w:type="spellStart"/>
      <w:r>
        <w:t>praha</w:t>
      </w:r>
      <w:proofErr w:type="spellEnd"/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 xml:space="preserve">Brno- </w:t>
      </w:r>
      <w:proofErr w:type="spellStart"/>
      <w:r>
        <w:t>Babák</w:t>
      </w:r>
      <w:proofErr w:type="spellEnd"/>
      <w:r>
        <w:t xml:space="preserve">, </w:t>
      </w:r>
      <w:proofErr w:type="spellStart"/>
      <w:r>
        <w:t>Petřík</w:t>
      </w:r>
      <w:proofErr w:type="spellEnd"/>
      <w:r>
        <w:t xml:space="preserve">, </w:t>
      </w:r>
      <w:proofErr w:type="spellStart"/>
      <w:r>
        <w:t>Drastich</w:t>
      </w:r>
      <w:proofErr w:type="spellEnd"/>
      <w:r>
        <w:t xml:space="preserve">, </w:t>
      </w:r>
      <w:proofErr w:type="spellStart"/>
      <w:r>
        <w:t>Kruta</w:t>
      </w:r>
      <w:proofErr w:type="spellEnd"/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 xml:space="preserve">Bratislava- Hanák, </w:t>
      </w:r>
      <w:proofErr w:type="spellStart"/>
      <w:r>
        <w:t>Honsa</w:t>
      </w:r>
      <w:proofErr w:type="spellEnd"/>
      <w:r>
        <w:t xml:space="preserve">, </w:t>
      </w:r>
      <w:proofErr w:type="spellStart"/>
      <w:r>
        <w:t>Babor</w:t>
      </w:r>
      <w:proofErr w:type="spellEnd"/>
      <w:r>
        <w:t xml:space="preserve">, </w:t>
      </w:r>
      <w:proofErr w:type="spellStart"/>
      <w:r>
        <w:t>Antal</w:t>
      </w:r>
      <w:proofErr w:type="spellEnd"/>
    </w:p>
    <w:p w:rsidR="002F63FF" w:rsidRDefault="002F63FF" w:rsidP="002F63FF">
      <w:pPr>
        <w:jc w:val="both"/>
      </w:pPr>
      <w:r>
        <w:t xml:space="preserve">Ján </w:t>
      </w:r>
      <w:proofErr w:type="spellStart"/>
      <w:r>
        <w:t>Evangelista</w:t>
      </w:r>
      <w:proofErr w:type="spellEnd"/>
      <w:r>
        <w:t xml:space="preserve"> </w:t>
      </w:r>
      <w:proofErr w:type="spellStart"/>
      <w:r>
        <w:t>Purkyně</w:t>
      </w:r>
      <w:proofErr w:type="spellEnd"/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>Narodil sa v Českom stredohorí</w:t>
      </w:r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>Lekárske štúdiá v Prahe</w:t>
      </w:r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>1819- asistent a prorektor anatomického ústavu</w:t>
      </w:r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>1836- návrh na zriadenie samostatného fyziologického ústavu</w:t>
      </w:r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>1839- prvý fyziologický ústav na svete, v BA (podľa jeho návrhu, zriadený v obmedzenej forme)</w:t>
      </w:r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>O jeho genialite a šírke vedeckého záberu svedčí počet jeho hlavných objavov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lastRenderedPageBreak/>
        <w:t> bol prvý, kto sústavne skúmal .....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> vplyv zrýchlenia na človeka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> zakladateľ daktyloskopie (odtlačky prstov)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> prvý zistil, že žliazky žalúdočnej sliznice vylučujú látky potrebné pre trávenie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> je objaviteľom jadra vaječnej bunky v ováriu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 xml:space="preserve"> pozoroval </w:t>
      </w:r>
      <w:proofErr w:type="spellStart"/>
      <w:r>
        <w:t>riasinkový</w:t>
      </w:r>
      <w:proofErr w:type="spellEnd"/>
      <w:r>
        <w:t xml:space="preserve"> pohyb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> študoval artikuláciu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 xml:space="preserve"> prvýkrát vyslovil myšlienky o bunkovej teórii na </w:t>
      </w:r>
      <w:proofErr w:type="spellStart"/>
      <w:r>
        <w:t>pražsko</w:t>
      </w:r>
      <w:proofErr w:type="spellEnd"/>
      <w:r>
        <w:t xml:space="preserve"> zjazde nemeckých lekárov 1837</w:t>
      </w:r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>Niektoré základné pojmy v anatómii a fyziológii sú podľa neho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> </w:t>
      </w:r>
      <w:proofErr w:type="spellStart"/>
      <w:r>
        <w:t>Purkyňove</w:t>
      </w:r>
      <w:proofErr w:type="spellEnd"/>
      <w:r>
        <w:t xml:space="preserve"> vlákna v srdci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> </w:t>
      </w:r>
      <w:proofErr w:type="spellStart"/>
      <w:r>
        <w:t>Purk</w:t>
      </w:r>
      <w:proofErr w:type="spellEnd"/>
      <w:r>
        <w:t>. Bunky v mozočku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> </w:t>
      </w:r>
      <w:proofErr w:type="spellStart"/>
      <w:r>
        <w:t>Purk</w:t>
      </w:r>
      <w:proofErr w:type="spellEnd"/>
      <w:r>
        <w:t>. Fenomén ako zmena farebného videnia pri zmene intenzity svetla</w:t>
      </w:r>
    </w:p>
    <w:p w:rsidR="002F63FF" w:rsidRDefault="002F63FF" w:rsidP="002F63FF">
      <w:pPr>
        <w:pStyle w:val="Odsekzoznamu"/>
        <w:numPr>
          <w:ilvl w:val="1"/>
          <w:numId w:val="2"/>
        </w:numPr>
        <w:jc w:val="both"/>
      </w:pPr>
      <w:r>
        <w:t> </w:t>
      </w:r>
      <w:proofErr w:type="spellStart"/>
      <w:r>
        <w:t>Purk</w:t>
      </w:r>
      <w:proofErr w:type="spellEnd"/>
      <w:r>
        <w:t>. Zárodočný vačok</w:t>
      </w:r>
    </w:p>
    <w:p w:rsidR="002F63FF" w:rsidRDefault="002F63FF" w:rsidP="002F63FF">
      <w:pPr>
        <w:jc w:val="both"/>
      </w:pPr>
      <w:r>
        <w:t>20. storočie</w:t>
      </w:r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 xml:space="preserve"> Mohutný rozvoj fyziológie na celom svete</w:t>
      </w:r>
    </w:p>
    <w:p w:rsidR="002F63FF" w:rsidRDefault="002F63FF" w:rsidP="002F63FF">
      <w:pPr>
        <w:pStyle w:val="Odsekzoznamu"/>
        <w:numPr>
          <w:ilvl w:val="0"/>
          <w:numId w:val="2"/>
        </w:numPr>
        <w:jc w:val="both"/>
      </w:pPr>
      <w:r>
        <w:t>Pracovné postupy opierajúce sa o najmodernejšiu fyzikálnu meraciu techniku, o náročné chemické analýzy, ako aj o exaktné matematické spôsoby hodnotenia experimentov</w:t>
      </w:r>
    </w:p>
    <w:p w:rsidR="002F63FF" w:rsidRDefault="002F63FF" w:rsidP="002F63FF">
      <w:pPr>
        <w:jc w:val="both"/>
      </w:pPr>
      <w:r>
        <w:t>21. storočie</w:t>
      </w:r>
    </w:p>
    <w:p w:rsidR="002F63FF" w:rsidRDefault="002F63FF" w:rsidP="002F63FF">
      <w:pPr>
        <w:pStyle w:val="Odsekzoznamu"/>
        <w:numPr>
          <w:ilvl w:val="0"/>
          <w:numId w:val="3"/>
        </w:numPr>
        <w:jc w:val="both"/>
      </w:pPr>
      <w:r>
        <w:t>Závažné úlohy pred fyziológmi celého sveta v oblasti základného výskumu, spoločenskej praxe</w:t>
      </w:r>
    </w:p>
    <w:p w:rsidR="002F63FF" w:rsidRDefault="002F63FF" w:rsidP="002F63FF">
      <w:pPr>
        <w:jc w:val="both"/>
      </w:pPr>
    </w:p>
    <w:p w:rsidR="002F63FF" w:rsidRDefault="002F63FF" w:rsidP="002F63FF">
      <w:pPr>
        <w:jc w:val="center"/>
        <w:rPr>
          <w:b/>
        </w:rPr>
      </w:pPr>
      <w:r>
        <w:rPr>
          <w:b/>
        </w:rPr>
        <w:t>Rozdelenie fyziológie</w:t>
      </w:r>
    </w:p>
    <w:p w:rsidR="002F63FF" w:rsidRDefault="002F63FF" w:rsidP="002F63FF">
      <w:pPr>
        <w:jc w:val="both"/>
      </w:pPr>
      <w:r>
        <w:t>Diferenciácia vo fyziológii</w:t>
      </w:r>
    </w:p>
    <w:p w:rsidR="002F63FF" w:rsidRDefault="002F63FF" w:rsidP="002F63FF">
      <w:pPr>
        <w:pStyle w:val="Odsekzoznamu"/>
        <w:numPr>
          <w:ilvl w:val="0"/>
          <w:numId w:val="3"/>
        </w:numPr>
        <w:jc w:val="both"/>
      </w:pPr>
      <w:r>
        <w:t>Jedno hľadisko diferenciácie vo fyziológii vychádza z princípu sledovania životných prejavov buď v zdravom organizme alebo v </w:t>
      </w:r>
      <w:proofErr w:type="spellStart"/>
      <w:r>
        <w:t>org</w:t>
      </w:r>
      <w:proofErr w:type="spellEnd"/>
      <w:r>
        <w:t>. S porušenými funkciami</w:t>
      </w:r>
    </w:p>
    <w:p w:rsidR="002F63FF" w:rsidRDefault="002F63FF" w:rsidP="002F63FF">
      <w:pPr>
        <w:pStyle w:val="Odsekzoznamu"/>
        <w:numPr>
          <w:ilvl w:val="0"/>
          <w:numId w:val="3"/>
        </w:numPr>
        <w:jc w:val="both"/>
      </w:pPr>
      <w:r>
        <w:t>Z tohto aspektu sa rozlišuje:</w:t>
      </w:r>
    </w:p>
    <w:p w:rsidR="002F63FF" w:rsidRDefault="002F63FF" w:rsidP="002F63FF">
      <w:pPr>
        <w:pStyle w:val="Odsekzoznamu"/>
        <w:numPr>
          <w:ilvl w:val="1"/>
          <w:numId w:val="3"/>
        </w:numPr>
        <w:jc w:val="both"/>
      </w:pPr>
      <w:r>
        <w:t> normálna fyziológia- skúma životné procesy prebiehajúce v zdravých, normálnych jedincoch</w:t>
      </w:r>
    </w:p>
    <w:p w:rsidR="002F63FF" w:rsidRDefault="002F63FF" w:rsidP="002F63FF">
      <w:pPr>
        <w:pStyle w:val="Odsekzoznamu"/>
        <w:numPr>
          <w:ilvl w:val="1"/>
          <w:numId w:val="3"/>
        </w:numPr>
        <w:jc w:val="both"/>
      </w:pPr>
      <w:r>
        <w:t> patologická fyziológia- skúma životné deje v organizmoch zasiahnutých extrémnymi biologickými, chemickými alebo fyzikálnymi faktormi, študuje funkčné zmeny v chorom organizme a odhaľuje zákonitosti vzniku, priebehu a východiská z choroby (od patogenézy k </w:t>
      </w:r>
      <w:proofErr w:type="spellStart"/>
      <w:r>
        <w:t>sanogenéze</w:t>
      </w:r>
      <w:proofErr w:type="spellEnd"/>
      <w:r>
        <w:t>)</w:t>
      </w:r>
    </w:p>
    <w:p w:rsidR="009D4797" w:rsidRDefault="009D4797" w:rsidP="009D4797">
      <w:pPr>
        <w:pStyle w:val="Odsekzoznamu"/>
        <w:numPr>
          <w:ilvl w:val="0"/>
          <w:numId w:val="3"/>
        </w:numPr>
        <w:jc w:val="both"/>
      </w:pPr>
      <w:r>
        <w:t xml:space="preserve">Delenie </w:t>
      </w:r>
      <w:proofErr w:type="spellStart"/>
      <w:r>
        <w:t>fyziol</w:t>
      </w:r>
      <w:proofErr w:type="spellEnd"/>
      <w:r>
        <w:t>. Podľa princípu využívania vedeckých poznatkov :</w:t>
      </w:r>
    </w:p>
    <w:p w:rsidR="009D4797" w:rsidRDefault="009D4797" w:rsidP="009D4797">
      <w:pPr>
        <w:pStyle w:val="Odsekzoznamu"/>
        <w:numPr>
          <w:ilvl w:val="1"/>
          <w:numId w:val="3"/>
        </w:numPr>
        <w:jc w:val="both"/>
      </w:pPr>
      <w:r>
        <w:t xml:space="preserve"> teoretická </w:t>
      </w:r>
      <w:proofErr w:type="spellStart"/>
      <w:r>
        <w:t>fyziol</w:t>
      </w:r>
      <w:proofErr w:type="spellEnd"/>
      <w:r>
        <w:t>. – podstata životných dejov z </w:t>
      </w:r>
      <w:proofErr w:type="spellStart"/>
      <w:r>
        <w:t>hľad</w:t>
      </w:r>
      <w:proofErr w:type="spellEnd"/>
      <w:r>
        <w:t>. Zákl. poznávania</w:t>
      </w:r>
    </w:p>
    <w:p w:rsidR="009D4797" w:rsidRDefault="009D4797" w:rsidP="009D4797">
      <w:pPr>
        <w:pStyle w:val="Odsekzoznamu"/>
        <w:numPr>
          <w:ilvl w:val="1"/>
          <w:numId w:val="3"/>
        </w:numPr>
        <w:jc w:val="both"/>
      </w:pPr>
      <w:r>
        <w:t> praktická (aplikovaná) fyz.- využíva poznatky aplikované priamo na požiadavky spoločenskej praxe, pre skupiny živočíchov,..</w:t>
      </w:r>
    </w:p>
    <w:p w:rsidR="00EB2049" w:rsidRDefault="00EB2049" w:rsidP="00EB2049">
      <w:pPr>
        <w:pStyle w:val="Odsekzoznamu"/>
        <w:numPr>
          <w:ilvl w:val="0"/>
          <w:numId w:val="3"/>
        </w:numPr>
        <w:jc w:val="both"/>
      </w:pPr>
      <w:r>
        <w:t>Delenie podľa skúmania:</w:t>
      </w:r>
    </w:p>
    <w:p w:rsidR="00EB2049" w:rsidRDefault="00EB2049" w:rsidP="00EB2049">
      <w:pPr>
        <w:pStyle w:val="Odsekzoznamu"/>
        <w:numPr>
          <w:ilvl w:val="1"/>
          <w:numId w:val="3"/>
        </w:numPr>
        <w:jc w:val="both"/>
      </w:pPr>
      <w:r>
        <w:t> ontogenetická fyz.- životné deje v organizme počas ich individuálneho života</w:t>
      </w:r>
    </w:p>
    <w:p w:rsidR="00EB2049" w:rsidRDefault="00EB2049" w:rsidP="00EB2049">
      <w:pPr>
        <w:pStyle w:val="Odsekzoznamu"/>
        <w:numPr>
          <w:ilvl w:val="1"/>
          <w:numId w:val="3"/>
        </w:numPr>
        <w:jc w:val="both"/>
      </w:pPr>
      <w:r>
        <w:t xml:space="preserve"> fylogenetická – vývojová, evolučná – história formovania istých funkcií daného </w:t>
      </w:r>
      <w:proofErr w:type="spellStart"/>
      <w:r>
        <w:t>taxónu</w:t>
      </w:r>
      <w:proofErr w:type="spellEnd"/>
    </w:p>
    <w:p w:rsidR="00EB2049" w:rsidRDefault="00EB2049" w:rsidP="00EB2049">
      <w:pPr>
        <w:pStyle w:val="Odsekzoznamu"/>
        <w:numPr>
          <w:ilvl w:val="1"/>
          <w:numId w:val="3"/>
        </w:numPr>
        <w:jc w:val="both"/>
      </w:pPr>
      <w:r>
        <w:t> komparatívna – porovnáva skupiny organizmov v závislosti od vývinového štádia alebo evolučného radenia.</w:t>
      </w:r>
    </w:p>
    <w:p w:rsidR="00EB2049" w:rsidRDefault="00EB2049" w:rsidP="00EB2049">
      <w:pPr>
        <w:pStyle w:val="Odsekzoznamu"/>
        <w:numPr>
          <w:ilvl w:val="0"/>
          <w:numId w:val="3"/>
        </w:numPr>
        <w:jc w:val="both"/>
      </w:pPr>
      <w:r>
        <w:t>Delenie podľa úrovne skúmanej štruktúry živých systémov:</w:t>
      </w:r>
    </w:p>
    <w:p w:rsidR="00EB2049" w:rsidRDefault="00EB2049" w:rsidP="00EB2049">
      <w:pPr>
        <w:pStyle w:val="Odsekzoznamu"/>
        <w:numPr>
          <w:ilvl w:val="1"/>
          <w:numId w:val="3"/>
        </w:numPr>
        <w:jc w:val="both"/>
      </w:pPr>
      <w:r>
        <w:t> molekulová fyziológia – makromolekuly, molekulové štruktúry</w:t>
      </w:r>
    </w:p>
    <w:p w:rsidR="00EB2049" w:rsidRDefault="00EB2049" w:rsidP="00EB2049">
      <w:pPr>
        <w:pStyle w:val="Odsekzoznamu"/>
        <w:numPr>
          <w:ilvl w:val="1"/>
          <w:numId w:val="3"/>
        </w:numPr>
        <w:jc w:val="both"/>
      </w:pPr>
      <w:r>
        <w:lastRenderedPageBreak/>
        <w:t xml:space="preserve"> bunková=celulárna- bunkové štruktúry, </w:t>
      </w:r>
      <w:proofErr w:type="spellStart"/>
      <w:r>
        <w:t>subcelulárne</w:t>
      </w:r>
      <w:proofErr w:type="spellEnd"/>
    </w:p>
    <w:p w:rsidR="00EB2049" w:rsidRDefault="00EB2049" w:rsidP="00EB2049">
      <w:pPr>
        <w:pStyle w:val="Odsekzoznamu"/>
        <w:numPr>
          <w:ilvl w:val="1"/>
          <w:numId w:val="3"/>
        </w:numPr>
        <w:jc w:val="both"/>
      </w:pPr>
      <w:r>
        <w:t> </w:t>
      </w:r>
      <w:proofErr w:type="spellStart"/>
      <w:r>
        <w:t>fyziol</w:t>
      </w:r>
      <w:proofErr w:type="spellEnd"/>
      <w:r>
        <w:t xml:space="preserve">. Tkanív a orgánov – skúma prejavy na vyššej </w:t>
      </w:r>
      <w:proofErr w:type="spellStart"/>
      <w:r>
        <w:t>organizmovej</w:t>
      </w:r>
      <w:proofErr w:type="spellEnd"/>
      <w:r>
        <w:t xml:space="preserve"> úrovni</w:t>
      </w:r>
    </w:p>
    <w:p w:rsidR="00EB2049" w:rsidRDefault="00EB2049" w:rsidP="00EB2049">
      <w:pPr>
        <w:pStyle w:val="Odsekzoznamu"/>
        <w:numPr>
          <w:ilvl w:val="1"/>
          <w:numId w:val="3"/>
        </w:numPr>
        <w:jc w:val="both"/>
      </w:pPr>
      <w:r>
        <w:t> </w:t>
      </w:r>
      <w:proofErr w:type="spellStart"/>
      <w:r>
        <w:t>fyziol</w:t>
      </w:r>
      <w:proofErr w:type="spellEnd"/>
      <w:r>
        <w:t xml:space="preserve">. Jedinca a druhu – </w:t>
      </w:r>
      <w:proofErr w:type="spellStart"/>
      <w:r>
        <w:t>fyziol</w:t>
      </w:r>
      <w:proofErr w:type="spellEnd"/>
      <w:r>
        <w:t>. prejavy na úrovni organizmu vo vzťahu k taxonomickej príslušnosti</w:t>
      </w:r>
    </w:p>
    <w:p w:rsidR="00EB2049" w:rsidRDefault="00EB2049" w:rsidP="00EB2049">
      <w:pPr>
        <w:pStyle w:val="Odsekzoznamu"/>
        <w:numPr>
          <w:ilvl w:val="1"/>
          <w:numId w:val="3"/>
        </w:numPr>
        <w:jc w:val="both"/>
      </w:pPr>
      <w:r>
        <w:t xml:space="preserve"> populačná </w:t>
      </w:r>
      <w:proofErr w:type="spellStart"/>
      <w:r>
        <w:t>fyziol</w:t>
      </w:r>
      <w:proofErr w:type="spellEnd"/>
      <w:r>
        <w:t xml:space="preserve">.- </w:t>
      </w:r>
      <w:proofErr w:type="spellStart"/>
      <w:r>
        <w:t>vnútrodruhové</w:t>
      </w:r>
      <w:proofErr w:type="spellEnd"/>
      <w:r>
        <w:t xml:space="preserve"> funkčné vzťahy aj medzidruhové</w:t>
      </w:r>
    </w:p>
    <w:p w:rsidR="00EB2049" w:rsidRDefault="00EB2049" w:rsidP="00EB2049">
      <w:pPr>
        <w:pStyle w:val="Odsekzoznamu"/>
        <w:numPr>
          <w:ilvl w:val="0"/>
          <w:numId w:val="3"/>
        </w:numPr>
        <w:jc w:val="both"/>
      </w:pPr>
      <w:r>
        <w:t>Diferenciácia podľa metodologického prístupu k štúdiu fyziologických dejov:</w:t>
      </w:r>
    </w:p>
    <w:p w:rsidR="00EB2049" w:rsidRDefault="00EB2049" w:rsidP="00EB2049">
      <w:pPr>
        <w:pStyle w:val="Odsekzoznamu"/>
        <w:numPr>
          <w:ilvl w:val="1"/>
          <w:numId w:val="3"/>
        </w:numPr>
        <w:jc w:val="both"/>
      </w:pPr>
      <w:r>
        <w:t> chemická – vysvetľuje podstatu dejov na chemických princípoch</w:t>
      </w:r>
    </w:p>
    <w:p w:rsidR="00EB2049" w:rsidRDefault="00EB2049" w:rsidP="00EB2049">
      <w:pPr>
        <w:pStyle w:val="Odsekzoznamu"/>
        <w:numPr>
          <w:ilvl w:val="1"/>
          <w:numId w:val="3"/>
        </w:numPr>
        <w:jc w:val="both"/>
      </w:pPr>
      <w:r>
        <w:t> fyzikálna – živ. Deje vysvetlené na fyzikálnych princípoch, najmä na elektrických prejavoch</w:t>
      </w:r>
    </w:p>
    <w:p w:rsidR="004B20FB" w:rsidRPr="00EB2049" w:rsidRDefault="00EB2049" w:rsidP="0096039C">
      <w:pPr>
        <w:pStyle w:val="Odsekzoznamu"/>
        <w:numPr>
          <w:ilvl w:val="1"/>
          <w:numId w:val="3"/>
        </w:numPr>
        <w:jc w:val="both"/>
        <w:rPr>
          <w:b/>
        </w:rPr>
      </w:pPr>
      <w:r>
        <w:t> Matematická/štatistická – oblasť modelovania životných funkcií</w:t>
      </w:r>
    </w:p>
    <w:p w:rsidR="00EB2049" w:rsidRPr="00EB2049" w:rsidRDefault="00EB2049" w:rsidP="00EB2049">
      <w:pPr>
        <w:pStyle w:val="Odsekzoznamu"/>
        <w:numPr>
          <w:ilvl w:val="0"/>
          <w:numId w:val="3"/>
        </w:numPr>
        <w:jc w:val="both"/>
        <w:rPr>
          <w:b/>
        </w:rPr>
      </w:pPr>
      <w:proofErr w:type="spellStart"/>
      <w:r>
        <w:t>Fyziol</w:t>
      </w:r>
      <w:proofErr w:type="spellEnd"/>
      <w:r>
        <w:t>. Sa často zameriava na štúdium životných prejavov v závislosti na faktoroch prostredia</w:t>
      </w:r>
    </w:p>
    <w:p w:rsidR="00EB2049" w:rsidRPr="00EB2049" w:rsidRDefault="00EB2049" w:rsidP="00EB2049">
      <w:pPr>
        <w:pStyle w:val="Odsekzoznamu"/>
        <w:numPr>
          <w:ilvl w:val="1"/>
          <w:numId w:val="3"/>
        </w:numPr>
        <w:jc w:val="both"/>
        <w:rPr>
          <w:b/>
        </w:rPr>
      </w:pPr>
      <w:r>
        <w:t> environmentálna fyziológia = adaptačná/ekologická, prejavy v interakcii s rizikovými faktormi živ. I prírodného prostredia</w:t>
      </w:r>
    </w:p>
    <w:p w:rsidR="00EB2049" w:rsidRPr="00F26935" w:rsidRDefault="00EB2049" w:rsidP="00EB2049">
      <w:pPr>
        <w:pStyle w:val="Odsekzoznamu"/>
        <w:numPr>
          <w:ilvl w:val="1"/>
          <w:numId w:val="3"/>
        </w:numPr>
        <w:jc w:val="both"/>
        <w:rPr>
          <w:b/>
        </w:rPr>
      </w:pPr>
      <w:r>
        <w:t xml:space="preserve"> kozmická </w:t>
      </w:r>
      <w:proofErr w:type="spellStart"/>
      <w:r>
        <w:t>fyziol</w:t>
      </w:r>
      <w:proofErr w:type="spellEnd"/>
      <w:r>
        <w:t>. – deje v stave preťaženia a </w:t>
      </w:r>
      <w:proofErr w:type="spellStart"/>
      <w:r>
        <w:t>beztiaže</w:t>
      </w:r>
      <w:proofErr w:type="spellEnd"/>
      <w:r>
        <w:t>, v </w:t>
      </w:r>
      <w:proofErr w:type="spellStart"/>
      <w:r>
        <w:t>podm</w:t>
      </w:r>
      <w:proofErr w:type="spellEnd"/>
      <w:r>
        <w:t>. Kozmického žiarenia //organizmy existujúce v neobyčajných gravitačných podmienkach</w:t>
      </w:r>
    </w:p>
    <w:p w:rsidR="00F26935" w:rsidRDefault="00F26935" w:rsidP="00F26935">
      <w:pPr>
        <w:jc w:val="both"/>
        <w:rPr>
          <w:b/>
        </w:rPr>
      </w:pPr>
      <w:r>
        <w:rPr>
          <w:b/>
        </w:rPr>
        <w:t>fyziológia a integrácia vied</w:t>
      </w:r>
    </w:p>
    <w:p w:rsidR="00F26935" w:rsidRPr="00F26935" w:rsidRDefault="00F26935" w:rsidP="00F26935">
      <w:pPr>
        <w:pStyle w:val="Odsekzoznamu"/>
        <w:numPr>
          <w:ilvl w:val="0"/>
          <w:numId w:val="3"/>
        </w:numPr>
        <w:jc w:val="both"/>
        <w:rPr>
          <w:b/>
        </w:rPr>
      </w:pPr>
      <w:r>
        <w:t xml:space="preserve">Fyziológia musí zabezpečovať integráciu s inými vednými odbormi – biologickými aj </w:t>
      </w:r>
      <w:proofErr w:type="spellStart"/>
      <w:r>
        <w:t>nebiolog</w:t>
      </w:r>
      <w:proofErr w:type="spellEnd"/>
      <w:r>
        <w:t>.</w:t>
      </w:r>
    </w:p>
    <w:p w:rsidR="00F26935" w:rsidRPr="00F26935" w:rsidRDefault="00F26935" w:rsidP="00F26935">
      <w:pPr>
        <w:pStyle w:val="Odsekzoznamu"/>
        <w:numPr>
          <w:ilvl w:val="0"/>
          <w:numId w:val="3"/>
        </w:numPr>
        <w:jc w:val="both"/>
        <w:rPr>
          <w:b/>
        </w:rPr>
      </w:pPr>
      <w:r>
        <w:t>Integračné vedy:</w:t>
      </w:r>
    </w:p>
    <w:p w:rsidR="00F26935" w:rsidRPr="00F26935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> biochémia- chemická podstata životných dejov</w:t>
      </w:r>
    </w:p>
    <w:p w:rsidR="00F26935" w:rsidRPr="00F26935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> biofyzikálna chémia – fyzikálne a chemické zákonitosti dejov</w:t>
      </w:r>
    </w:p>
    <w:p w:rsidR="00F26935" w:rsidRPr="00F26935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> fyzika – metodológia a meracie techniky</w:t>
      </w:r>
    </w:p>
    <w:p w:rsidR="00F26935" w:rsidRPr="00F26935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> biofyzika – fyzikálne princípy životných dejov</w:t>
      </w:r>
    </w:p>
    <w:p w:rsidR="00F26935" w:rsidRPr="00F26935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> </w:t>
      </w:r>
      <w:proofErr w:type="spellStart"/>
      <w:r>
        <w:t>rádiobiológia</w:t>
      </w:r>
      <w:proofErr w:type="spellEnd"/>
      <w:r>
        <w:t xml:space="preserve"> </w:t>
      </w:r>
    </w:p>
    <w:p w:rsidR="00F26935" w:rsidRPr="00F26935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> </w:t>
      </w:r>
      <w:proofErr w:type="spellStart"/>
      <w:r>
        <w:t>magnetobiológia</w:t>
      </w:r>
      <w:proofErr w:type="spellEnd"/>
      <w:r>
        <w:t xml:space="preserve"> – magnetické pole </w:t>
      </w:r>
      <w:r>
        <w:sym w:font="Wingdings" w:char="F0E0"/>
      </w:r>
      <w:r>
        <w:t xml:space="preserve"> diagnostické ciele</w:t>
      </w:r>
    </w:p>
    <w:p w:rsidR="00F26935" w:rsidRPr="00F26935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> bionika – skúma životné deje organizmov z hľadiska ich efektívneho využívania pri konštrukcii technických systémov</w:t>
      </w:r>
    </w:p>
    <w:p w:rsidR="00F26935" w:rsidRPr="00F26935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> kybernetika – prepojenie s INF</w:t>
      </w:r>
    </w:p>
    <w:p w:rsidR="00F26935" w:rsidRPr="00F26935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> </w:t>
      </w:r>
      <w:proofErr w:type="spellStart"/>
      <w:r>
        <w:t>biotelemetria</w:t>
      </w:r>
      <w:proofErr w:type="spellEnd"/>
      <w:r>
        <w:t xml:space="preserve"> – prenos informácií na diaľku</w:t>
      </w:r>
    </w:p>
    <w:p w:rsidR="00F26935" w:rsidRPr="00F26935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 xml:space="preserve"> matematika – </w:t>
      </w:r>
      <w:proofErr w:type="spellStart"/>
      <w:r>
        <w:t>bioštatistika</w:t>
      </w:r>
      <w:proofErr w:type="spellEnd"/>
    </w:p>
    <w:p w:rsidR="00F26935" w:rsidRPr="007066F0" w:rsidRDefault="00F26935" w:rsidP="00F26935">
      <w:pPr>
        <w:pStyle w:val="Odsekzoznamu"/>
        <w:numPr>
          <w:ilvl w:val="1"/>
          <w:numId w:val="3"/>
        </w:numPr>
        <w:jc w:val="both"/>
        <w:rPr>
          <w:b/>
        </w:rPr>
      </w:pPr>
      <w:r>
        <w:t> biológia – klasická disciplína, východisková. Poznatky z </w:t>
      </w:r>
      <w:proofErr w:type="spellStart"/>
      <w:r>
        <w:t>obl</w:t>
      </w:r>
      <w:proofErr w:type="spellEnd"/>
      <w:r>
        <w:t>. Cytológie, histológie, morfológie, anatómie, genetiky, systematiky</w:t>
      </w:r>
    </w:p>
    <w:p w:rsidR="007066F0" w:rsidRDefault="007066F0" w:rsidP="007066F0">
      <w:pPr>
        <w:jc w:val="both"/>
        <w:rPr>
          <w:b/>
        </w:rPr>
      </w:pPr>
    </w:p>
    <w:p w:rsidR="007066F0" w:rsidRDefault="00F66C01" w:rsidP="007066F0">
      <w:pPr>
        <w:jc w:val="both"/>
        <w:rPr>
          <w:b/>
        </w:rPr>
      </w:pPr>
      <w:r>
        <w:rPr>
          <w:b/>
        </w:rPr>
        <w:t>V</w:t>
      </w:r>
      <w:r w:rsidR="007066F0">
        <w:rPr>
          <w:b/>
        </w:rPr>
        <w:t>zťah medzi štruktúrou a funkciou</w:t>
      </w:r>
    </w:p>
    <w:p w:rsidR="007066F0" w:rsidRPr="007066F0" w:rsidRDefault="007066F0" w:rsidP="007066F0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Bunka – </w:t>
      </w:r>
      <w:r>
        <w:t>základná štruktúrna a funkčná jednotka</w:t>
      </w:r>
    </w:p>
    <w:p w:rsidR="007066F0" w:rsidRPr="007066F0" w:rsidRDefault="007066F0" w:rsidP="007066F0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>Metódy štúdia bunky:</w:t>
      </w:r>
    </w:p>
    <w:p w:rsidR="007066F0" w:rsidRPr="007066F0" w:rsidRDefault="007066F0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> mikroskopia – vo VIS (viditeľnom prechádzajúcom) svetle je založená na rozdielnosti indexu lomu svetla</w:t>
      </w:r>
    </w:p>
    <w:p w:rsidR="007066F0" w:rsidRPr="007066F0" w:rsidRDefault="007066F0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 xml:space="preserve"> využíva sa </w:t>
      </w:r>
      <w:proofErr w:type="spellStart"/>
      <w:r>
        <w:t>fázovokontrastný</w:t>
      </w:r>
      <w:proofErr w:type="spellEnd"/>
      <w:r>
        <w:t xml:space="preserve"> mikroskop</w:t>
      </w:r>
    </w:p>
    <w:p w:rsidR="007066F0" w:rsidRPr="007066F0" w:rsidRDefault="007066F0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> Fluorescenčný mikroskop</w:t>
      </w:r>
    </w:p>
    <w:p w:rsidR="007066F0" w:rsidRPr="007066F0" w:rsidRDefault="007066F0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> mikroskopia v tmavom poli</w:t>
      </w:r>
    </w:p>
    <w:p w:rsidR="007066F0" w:rsidRPr="00F66C01" w:rsidRDefault="007066F0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> mikroskopia v ultrafialovom svetle</w:t>
      </w:r>
    </w:p>
    <w:p w:rsidR="00F66C01" w:rsidRPr="00F66C01" w:rsidRDefault="00F66C01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 xml:space="preserve"> polarizačná </w:t>
      </w:r>
      <w:proofErr w:type="spellStart"/>
      <w:r>
        <w:t>mirkoskopia</w:t>
      </w:r>
      <w:proofErr w:type="spellEnd"/>
    </w:p>
    <w:p w:rsidR="00F66C01" w:rsidRPr="00F66C01" w:rsidRDefault="00F66C01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> </w:t>
      </w:r>
      <w:proofErr w:type="spellStart"/>
      <w:r>
        <w:t>eletronova</w:t>
      </w:r>
      <w:proofErr w:type="spellEnd"/>
      <w:r>
        <w:t xml:space="preserve"> mikroskopia</w:t>
      </w:r>
    </w:p>
    <w:p w:rsidR="00F66C01" w:rsidRPr="00F66C01" w:rsidRDefault="00F66C01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> </w:t>
      </w:r>
      <w:proofErr w:type="spellStart"/>
      <w:r>
        <w:t>Mikroskopovanie</w:t>
      </w:r>
      <w:proofErr w:type="spellEnd"/>
      <w:r>
        <w:t xml:space="preserve"> farebných rezov</w:t>
      </w:r>
    </w:p>
    <w:p w:rsidR="00F66C01" w:rsidRPr="00F66C01" w:rsidRDefault="00F66C01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 xml:space="preserve"> frakčná (diferenciálna) </w:t>
      </w:r>
      <w:proofErr w:type="spellStart"/>
      <w:r>
        <w:t>centrifugácia</w:t>
      </w:r>
      <w:proofErr w:type="spellEnd"/>
    </w:p>
    <w:p w:rsidR="00F66C01" w:rsidRPr="00F66C01" w:rsidRDefault="00F66C01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lastRenderedPageBreak/>
        <w:t> </w:t>
      </w:r>
      <w:proofErr w:type="spellStart"/>
      <w:r>
        <w:t>mikrurgia</w:t>
      </w:r>
      <w:proofErr w:type="spellEnd"/>
      <w:r>
        <w:t xml:space="preserve"> – chirurgia bunky</w:t>
      </w:r>
    </w:p>
    <w:p w:rsidR="00F66C01" w:rsidRPr="00F66C01" w:rsidRDefault="00F66C01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> </w:t>
      </w:r>
      <w:proofErr w:type="spellStart"/>
      <w:r>
        <w:t>mikroštrukturálna</w:t>
      </w:r>
      <w:proofErr w:type="spellEnd"/>
      <w:r>
        <w:t xml:space="preserve"> RTG analýza</w:t>
      </w:r>
    </w:p>
    <w:p w:rsidR="00F66C01" w:rsidRPr="00F66C01" w:rsidRDefault="00F66C01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> </w:t>
      </w:r>
      <w:proofErr w:type="spellStart"/>
      <w:r>
        <w:t>autorádiografia</w:t>
      </w:r>
      <w:proofErr w:type="spellEnd"/>
    </w:p>
    <w:p w:rsidR="00F66C01" w:rsidRPr="00F66C01" w:rsidRDefault="00F66C01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> laserový mikroskop</w:t>
      </w:r>
    </w:p>
    <w:p w:rsidR="00F66C01" w:rsidRPr="00F66C01" w:rsidRDefault="00F66C01" w:rsidP="007066F0">
      <w:pPr>
        <w:pStyle w:val="Odsekzoznamu"/>
        <w:numPr>
          <w:ilvl w:val="1"/>
          <w:numId w:val="3"/>
        </w:numPr>
        <w:jc w:val="both"/>
        <w:rPr>
          <w:b/>
        </w:rPr>
      </w:pPr>
      <w:r>
        <w:t> Akustický mikroskop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  <w:color w:val="FF0000"/>
        </w:rPr>
      </w:pPr>
      <w:r w:rsidRPr="00F66C01">
        <w:rPr>
          <w:color w:val="FF0000"/>
        </w:rPr>
        <w:t>Zopakovať základné bunkové štruktúry a ich funkcie</w:t>
      </w:r>
      <w:r>
        <w:rPr>
          <w:color w:val="FF0000"/>
        </w:rPr>
        <w:t xml:space="preserve"> (celú živ. Bunku, </w:t>
      </w:r>
      <w:proofErr w:type="spellStart"/>
      <w:r>
        <w:rPr>
          <w:color w:val="FF0000"/>
        </w:rPr>
        <w:t>organely</w:t>
      </w:r>
      <w:proofErr w:type="spellEnd"/>
      <w:r>
        <w:rPr>
          <w:color w:val="FF0000"/>
        </w:rPr>
        <w:t>,..)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Freyho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Wislingova</w:t>
      </w:r>
      <w:proofErr w:type="spellEnd"/>
      <w:r>
        <w:rPr>
          <w:b/>
        </w:rPr>
        <w:t xml:space="preserve"> teória molekuly bielkovín – </w:t>
      </w:r>
      <w:r>
        <w:t>v cytoplazme sa tvoria guľovité útvary (</w:t>
      </w:r>
      <w:proofErr w:type="spellStart"/>
      <w:r>
        <w:t>globuly</w:t>
      </w:r>
      <w:proofErr w:type="spellEnd"/>
      <w:r>
        <w:t>)</w:t>
      </w:r>
    </w:p>
    <w:p w:rsidR="00F66C01" w:rsidRDefault="00F66C01" w:rsidP="00F66C01">
      <w:pPr>
        <w:jc w:val="both"/>
      </w:pPr>
      <w:r>
        <w:t>Výmena látok medzi bunkou a vonkajším prostredím</w:t>
      </w:r>
    </w:p>
    <w:p w:rsidR="00F66C01" w:rsidRDefault="00F66C01" w:rsidP="00F66C01">
      <w:pPr>
        <w:jc w:val="both"/>
      </w:pPr>
      <w:r>
        <w:t>= komunikácia medzi bunkami</w:t>
      </w:r>
    </w:p>
    <w:p w:rsid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Štribinové</w:t>
      </w:r>
      <w:proofErr w:type="spellEnd"/>
      <w:r>
        <w:rPr>
          <w:b/>
        </w:rPr>
        <w:t xml:space="preserve"> spojenie</w:t>
      </w:r>
    </w:p>
    <w:p w:rsid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Spojenie prostredníctvom </w:t>
      </w:r>
      <w:proofErr w:type="spellStart"/>
      <w:r>
        <w:rPr>
          <w:b/>
        </w:rPr>
        <w:t>intersticiálnej</w:t>
      </w:r>
      <w:proofErr w:type="spellEnd"/>
      <w:r>
        <w:rPr>
          <w:b/>
        </w:rPr>
        <w:t xml:space="preserve"> tekutiny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Spojenie prostred. </w:t>
      </w:r>
      <w:proofErr w:type="spellStart"/>
      <w:r>
        <w:rPr>
          <w:b/>
        </w:rPr>
        <w:t>Intravazálnej</w:t>
      </w:r>
      <w:proofErr w:type="spellEnd"/>
      <w:r>
        <w:rPr>
          <w:b/>
        </w:rPr>
        <w:t xml:space="preserve"> tekutiny = </w:t>
      </w:r>
      <w:r>
        <w:t xml:space="preserve">endokrinná komunikácia. Látka </w:t>
      </w:r>
      <w:proofErr w:type="spellStart"/>
      <w:r>
        <w:t>produk</w:t>
      </w:r>
      <w:proofErr w:type="spellEnd"/>
      <w:r>
        <w:t xml:space="preserve">. Endokrinnou žľazou sa vylučuje do krvi, dostáva sa k cieľovému tkanivu, prestupuje do </w:t>
      </w:r>
      <w:proofErr w:type="spellStart"/>
      <w:r>
        <w:t>intersticiálnej</w:t>
      </w:r>
      <w:proofErr w:type="spellEnd"/>
      <w:r>
        <w:t xml:space="preserve"> tekutiny, </w:t>
      </w:r>
      <w:proofErr w:type="spellStart"/>
      <w:r>
        <w:t>naväzuje</w:t>
      </w:r>
      <w:proofErr w:type="spellEnd"/>
      <w:r>
        <w:t xml:space="preserve"> sa na receptory a uplatňuje svoj účinok v cieľovej bunke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Difúzia – </w:t>
      </w:r>
      <w:r>
        <w:t>pasívne prenikanie látok cez polopriepustnú membránu, nevyžaduje sa E, obidvomi smermi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Facilitovaná</w:t>
      </w:r>
      <w:proofErr w:type="spellEnd"/>
      <w:r>
        <w:rPr>
          <w:b/>
        </w:rPr>
        <w:t xml:space="preserve"> difúzia –</w:t>
      </w:r>
      <w:r>
        <w:t xml:space="preserve"> transport </w:t>
      </w:r>
      <w:proofErr w:type="spellStart"/>
      <w:r>
        <w:t>spostredkovaný</w:t>
      </w:r>
      <w:proofErr w:type="spellEnd"/>
      <w:r>
        <w:t xml:space="preserve"> proteínmi plazmatickej membrány. Nevyžaduje sa E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Osmotické</w:t>
      </w:r>
      <w:proofErr w:type="spellEnd"/>
      <w:r>
        <w:rPr>
          <w:b/>
        </w:rPr>
        <w:t xml:space="preserve"> prenikanie –</w:t>
      </w:r>
      <w:r>
        <w:t xml:space="preserve"> iba rozpúšťadlo, nie rozpustné látky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>Filtrácia-</w:t>
      </w:r>
      <w:r>
        <w:t xml:space="preserve"> tekutina </w:t>
      </w:r>
      <w:proofErr w:type="spellStart"/>
      <w:r>
        <w:t>prechýdza</w:t>
      </w:r>
      <w:proofErr w:type="spellEnd"/>
      <w:r>
        <w:t xml:space="preserve"> na podklade hydrostatického tlaku, menšie molekuly prechádzajú s vodou, </w:t>
      </w:r>
      <w:proofErr w:type="spellStart"/>
      <w:r>
        <w:t>vúčšie</w:t>
      </w:r>
      <w:proofErr w:type="spellEnd"/>
      <w:r>
        <w:t xml:space="preserve"> sa zadržujú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>Aktívny transport-</w:t>
      </w:r>
      <w:r>
        <w:t xml:space="preserve"> selektívne vyberanie určitých látok, viazaných na prenášače. Spotrebovanie E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>Primárny aktívny transport-</w:t>
      </w:r>
      <w:r>
        <w:t xml:space="preserve"> transport substrátu proti koncentračnému alebo elektrochemickému gradientu, vyžaduje E (hydrolýza ATP)</w:t>
      </w:r>
      <w:r w:rsidR="00180495">
        <w:t>.</w:t>
      </w:r>
      <w:r w:rsidR="00180495">
        <w:rPr>
          <w:b/>
        </w:rPr>
        <w:t xml:space="preserve"> zákl. mechanizmus- </w:t>
      </w:r>
      <w:r w:rsidR="00180495">
        <w:t>cyklická fosforylácia a </w:t>
      </w:r>
      <w:proofErr w:type="spellStart"/>
      <w:r w:rsidR="00180495">
        <w:t>defosforylácia</w:t>
      </w:r>
      <w:proofErr w:type="spellEnd"/>
      <w:r w:rsidR="00180495">
        <w:t xml:space="preserve"> transportného proteínu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>Sekundárny aktívny transport –</w:t>
      </w:r>
      <w:r>
        <w:t xml:space="preserve"> väzbový afinita proteínu na vonkajšej a </w:t>
      </w:r>
      <w:proofErr w:type="spellStart"/>
      <w:r>
        <w:t>vnútrnej</w:t>
      </w:r>
      <w:proofErr w:type="spellEnd"/>
      <w:r>
        <w:t xml:space="preserve"> membráne sa nemení fosforyláciou ale naviazaním iónov (sodíkové)</w:t>
      </w:r>
    </w:p>
    <w:p w:rsidR="00F66C01" w:rsidRPr="00F66C01" w:rsidRDefault="00F66C01" w:rsidP="00F66C01">
      <w:pPr>
        <w:pStyle w:val="Odsekzoznamu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Fagocytóza a </w:t>
      </w:r>
      <w:proofErr w:type="spellStart"/>
      <w:r>
        <w:rPr>
          <w:b/>
        </w:rPr>
        <w:t>pinocitóza</w:t>
      </w:r>
      <w:bookmarkStart w:id="0" w:name="_GoBack"/>
      <w:bookmarkEnd w:id="0"/>
      <w:proofErr w:type="spellEnd"/>
    </w:p>
    <w:sectPr w:rsidR="00F66C01" w:rsidRPr="00F66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902"/>
    <w:multiLevelType w:val="hybridMultilevel"/>
    <w:tmpl w:val="0DB66F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34AEA"/>
    <w:multiLevelType w:val="hybridMultilevel"/>
    <w:tmpl w:val="E94475B2"/>
    <w:lvl w:ilvl="0" w:tplc="DD84B84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1313"/>
    <w:multiLevelType w:val="hybridMultilevel"/>
    <w:tmpl w:val="F2F8C72A"/>
    <w:lvl w:ilvl="0" w:tplc="DD84B84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C"/>
    <w:rsid w:val="00120AE6"/>
    <w:rsid w:val="00180495"/>
    <w:rsid w:val="002F63FF"/>
    <w:rsid w:val="004B20FB"/>
    <w:rsid w:val="00663D0A"/>
    <w:rsid w:val="007066F0"/>
    <w:rsid w:val="0096039C"/>
    <w:rsid w:val="009D4797"/>
    <w:rsid w:val="00EB2049"/>
    <w:rsid w:val="00F26935"/>
    <w:rsid w:val="00F6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33D3"/>
  <w15:chartTrackingRefBased/>
  <w15:docId w15:val="{7AA1C11E-77E8-4574-8598-86D0F566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domi.liskova97@gmail.com</dc:creator>
  <cp:keywords/>
  <dc:description/>
  <cp:lastModifiedBy>domi.liskova97@gmail.com</cp:lastModifiedBy>
  <cp:revision>4</cp:revision>
  <dcterms:created xsi:type="dcterms:W3CDTF">2018-09-25T10:35:00Z</dcterms:created>
  <dcterms:modified xsi:type="dcterms:W3CDTF">2018-09-25T11:41:00Z</dcterms:modified>
</cp:coreProperties>
</file>