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2E" w:rsidRDefault="00CE6C2E" w:rsidP="00CE6C2E">
      <w:pPr>
        <w:jc w:val="center"/>
        <w:rPr>
          <w:u w:val="single"/>
        </w:rPr>
      </w:pPr>
      <w:r w:rsidRPr="00CE6C2E">
        <w:rPr>
          <w:u w:val="single"/>
        </w:rPr>
        <w:t>NÁJDI SPRÁVNE DVOJICE:</w:t>
      </w:r>
    </w:p>
    <w:p w:rsidR="00CE6C2E" w:rsidRPr="00CE6C2E" w:rsidRDefault="00CE6C2E" w:rsidP="00CE6C2E">
      <w:pPr>
        <w:jc w:val="center"/>
        <w:rPr>
          <w:u w:val="single"/>
        </w:rPr>
      </w:pP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separovanie</w:t>
      </w:r>
      <w:r w:rsidR="00CE6C2E">
        <w:tab/>
      </w:r>
      <w:r w:rsidR="00CE6C2E">
        <w:tab/>
      </w:r>
      <w:r>
        <w:t>A, suroviny, ktoré môžeme vyťažiť (Ň)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recyklovanie</w:t>
      </w:r>
      <w:r w:rsidR="00CE6C2E">
        <w:tab/>
      </w:r>
      <w:r w:rsidR="00CE6C2E">
        <w:tab/>
      </w:r>
      <w:r>
        <w:t>B, charita (A)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druhotné suroviny</w:t>
      </w:r>
      <w:r>
        <w:tab/>
      </w:r>
      <w:r>
        <w:tab/>
        <w:t>C, obnoviteľné a neobnoviteľné zdroje (S)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prírodné zdroje</w:t>
      </w:r>
      <w:r w:rsidR="00CE6C2E">
        <w:tab/>
      </w:r>
      <w:r w:rsidR="00CE6C2E">
        <w:tab/>
      </w:r>
      <w:r>
        <w:t>D, premena látok na iné látky (B)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kov</w:t>
      </w:r>
      <w:r w:rsidR="00CE6C2E">
        <w:tab/>
      </w:r>
      <w:r w:rsidR="00CE6C2E">
        <w:tab/>
      </w:r>
      <w:r w:rsidR="00CE6C2E">
        <w:tab/>
      </w:r>
      <w:r>
        <w:t>E, triedenie odpadu (CH)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plast</w:t>
      </w:r>
      <w:r w:rsidR="00CE6C2E">
        <w:tab/>
      </w:r>
      <w:r w:rsidR="00CE6C2E">
        <w:tab/>
      </w:r>
      <w:r w:rsidR="00CE6C2E">
        <w:tab/>
      </w:r>
      <w:r>
        <w:t>F,  biologický odpad (O)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papier</w:t>
      </w:r>
      <w:r w:rsidR="00CE6C2E">
        <w:tab/>
      </w:r>
      <w:r w:rsidR="00CE6C2E">
        <w:tab/>
      </w:r>
      <w:r w:rsidR="00CE6C2E">
        <w:tab/>
      </w:r>
      <w:r>
        <w:t>G, prírodná veda (L)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sklo</w:t>
      </w:r>
      <w:r w:rsidR="00CE6C2E">
        <w:tab/>
      </w:r>
      <w:r w:rsidR="00CE6C2E">
        <w:tab/>
      </w:r>
      <w:r w:rsidR="00CE6C2E">
        <w:tab/>
      </w:r>
      <w:r>
        <w:t>H, železo, plechovky (S)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lekáreň</w:t>
      </w:r>
      <w:r w:rsidR="00CE6C2E">
        <w:tab/>
      </w:r>
      <w:r w:rsidR="00CE6C2E">
        <w:tab/>
      </w:r>
      <w:r w:rsidR="00CE6C2E">
        <w:tab/>
      </w:r>
      <w:r>
        <w:t>I, vzduch, voda, pôda, ... (E)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nebezpečný odpad</w:t>
      </w:r>
      <w:r>
        <w:tab/>
      </w:r>
      <w:r>
        <w:tab/>
        <w:t>J, opakované použitie druhotnej suroviny (R)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kompost</w:t>
      </w:r>
      <w:r>
        <w:tab/>
      </w:r>
      <w:r>
        <w:tab/>
      </w:r>
      <w:r>
        <w:tab/>
        <w:t>K, pozorovanie a pokus (O)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chémia</w:t>
      </w:r>
      <w:r>
        <w:tab/>
      </w:r>
      <w:r>
        <w:tab/>
      </w:r>
      <w:r>
        <w:tab/>
        <w:t xml:space="preserve">L, misa, pero, pravítko, </w:t>
      </w:r>
      <w:proofErr w:type="spellStart"/>
      <w:r>
        <w:t>TETRA-pack</w:t>
      </w:r>
      <w:proofErr w:type="spellEnd"/>
      <w:r>
        <w:t xml:space="preserve"> (V)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metódy výskumu</w:t>
      </w:r>
      <w:r w:rsidR="00CE6C2E">
        <w:tab/>
      </w:r>
      <w:r w:rsidR="00CE6C2E">
        <w:tab/>
      </w:r>
      <w:r>
        <w:t xml:space="preserve">M, lieky po </w:t>
      </w:r>
      <w:proofErr w:type="spellStart"/>
      <w:r>
        <w:t>expirácii</w:t>
      </w:r>
      <w:proofErr w:type="spellEnd"/>
      <w:r>
        <w:t xml:space="preserve"> (O)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vyčerpateľné zdroje</w:t>
      </w:r>
      <w:r w:rsidR="00CE6C2E">
        <w:tab/>
      </w:r>
      <w:r>
        <w:t>N, noviny, knihy, letáky (E)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nevyčerpateľné zdroje</w:t>
      </w:r>
      <w:r w:rsidR="00CE6C2E">
        <w:tab/>
      </w:r>
      <w:r>
        <w:t>O, pneumatiky, oleje, kyseliny, spotrebiče (K)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predmet výskumu</w:t>
      </w:r>
      <w:r w:rsidR="00CE6C2E">
        <w:tab/>
      </w:r>
      <w:r w:rsidR="00CE6C2E">
        <w:tab/>
      </w:r>
      <w:r>
        <w:t>P, odpad opätovne zaradený na spracovanie(Á)</w:t>
      </w:r>
    </w:p>
    <w:p w:rsidR="00B65591" w:rsidRDefault="00B65591" w:rsidP="00CE6C2E">
      <w:pPr>
        <w:pStyle w:val="Odsekzoznamu"/>
        <w:numPr>
          <w:ilvl w:val="0"/>
          <w:numId w:val="1"/>
        </w:numPr>
        <w:spacing w:line="360" w:lineRule="auto"/>
        <w:ind w:left="426"/>
      </w:pPr>
      <w:r>
        <w:t>textil</w:t>
      </w:r>
      <w:r w:rsidR="00CE6C2E">
        <w:tab/>
      </w:r>
      <w:r w:rsidR="00CE6C2E">
        <w:tab/>
      </w:r>
      <w:r w:rsidR="00CE6C2E">
        <w:tab/>
      </w:r>
      <w:r>
        <w:t>R, kontajner (T)</w:t>
      </w:r>
    </w:p>
    <w:p w:rsidR="00B65591" w:rsidRDefault="00B65591" w:rsidP="00B65591">
      <w:pPr>
        <w:ind w:left="360"/>
      </w:pPr>
    </w:p>
    <w:tbl>
      <w:tblPr>
        <w:tblStyle w:val="Mriekatabuky"/>
        <w:tblW w:w="7327" w:type="dxa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E6C2E" w:rsidTr="00CE6C2E">
        <w:trPr>
          <w:trHeight w:val="357"/>
        </w:trPr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2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3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4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5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6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7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8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9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10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11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12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13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14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15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16</w:t>
            </w: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  <w:r>
              <w:t>17</w:t>
            </w:r>
          </w:p>
        </w:tc>
      </w:tr>
      <w:tr w:rsidR="00CE6C2E" w:rsidTr="00CE6C2E">
        <w:trPr>
          <w:trHeight w:val="357"/>
        </w:trPr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</w:tr>
      <w:tr w:rsidR="00CE6C2E" w:rsidTr="00CE6C2E">
        <w:trPr>
          <w:trHeight w:val="378"/>
        </w:trPr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  <w:tc>
          <w:tcPr>
            <w:tcW w:w="431" w:type="dxa"/>
            <w:vAlign w:val="center"/>
          </w:tcPr>
          <w:p w:rsidR="00B65591" w:rsidRDefault="00B65591" w:rsidP="00B65591">
            <w:pPr>
              <w:jc w:val="center"/>
            </w:pPr>
          </w:p>
        </w:tc>
      </w:tr>
    </w:tbl>
    <w:p w:rsidR="00CE6C2E" w:rsidRDefault="00CE6C2E"/>
    <w:p w:rsidR="00CE6C2E" w:rsidRDefault="00CE6C2E" w:rsidP="00CE6C2E">
      <w:pPr>
        <w:jc w:val="center"/>
        <w:rPr>
          <w:u w:val="single"/>
        </w:rPr>
      </w:pPr>
      <w:r w:rsidRPr="00CE6C2E">
        <w:rPr>
          <w:u w:val="single"/>
        </w:rPr>
        <w:lastRenderedPageBreak/>
        <w:t>NÁJDI SPRÁVNE DVOJICE:</w:t>
      </w:r>
    </w:p>
    <w:p w:rsidR="00CE6C2E" w:rsidRPr="00CE6C2E" w:rsidRDefault="00CE6C2E" w:rsidP="00CE6C2E">
      <w:pPr>
        <w:jc w:val="center"/>
        <w:rPr>
          <w:u w:val="single"/>
        </w:rPr>
      </w:pP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 w:hanging="284"/>
      </w:pPr>
      <w:r>
        <w:t>separovanie</w:t>
      </w:r>
      <w:r>
        <w:tab/>
      </w:r>
      <w:r>
        <w:tab/>
        <w:t>A, suroviny, ktoré môžeme vyťažiť (Ň)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recyklovanie</w:t>
      </w:r>
      <w:r>
        <w:tab/>
      </w:r>
      <w:r>
        <w:tab/>
        <w:t>B, charita (A)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druhotné suroviny</w:t>
      </w:r>
      <w:r>
        <w:tab/>
      </w:r>
      <w:r>
        <w:tab/>
        <w:t>C, obnoviteľné a neobnoviteľné zdroje (S)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prírodné zdroje</w:t>
      </w:r>
      <w:r>
        <w:tab/>
      </w:r>
      <w:r>
        <w:tab/>
        <w:t>D, premena látok na iné látky (B)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kov</w:t>
      </w:r>
      <w:r>
        <w:tab/>
      </w:r>
      <w:r>
        <w:tab/>
      </w:r>
      <w:r>
        <w:tab/>
        <w:t>E, triedenie odpadu (CH)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plast</w:t>
      </w:r>
      <w:r>
        <w:tab/>
      </w:r>
      <w:r>
        <w:tab/>
      </w:r>
      <w:r>
        <w:tab/>
        <w:t>F,  biologický odpad (O)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papier</w:t>
      </w:r>
      <w:r>
        <w:tab/>
      </w:r>
      <w:r>
        <w:tab/>
      </w:r>
      <w:r>
        <w:tab/>
        <w:t>G, prírodná veda (L)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sklo</w:t>
      </w:r>
      <w:r>
        <w:tab/>
      </w:r>
      <w:r>
        <w:tab/>
      </w:r>
      <w:r>
        <w:tab/>
        <w:t>H, železo, plechovky (S)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lekáreň</w:t>
      </w:r>
      <w:r>
        <w:tab/>
      </w:r>
      <w:r>
        <w:tab/>
      </w:r>
      <w:r>
        <w:tab/>
        <w:t>I, vzduch, voda, pôda, ... (E)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nebezpečný odpad</w:t>
      </w:r>
      <w:r>
        <w:tab/>
      </w:r>
      <w:r>
        <w:tab/>
        <w:t>J, opakované použitie druhotnej suroviny (R)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kompost</w:t>
      </w:r>
      <w:r>
        <w:tab/>
      </w:r>
      <w:r>
        <w:tab/>
      </w:r>
      <w:r>
        <w:tab/>
        <w:t>K, pozorovanie a pokus (O)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chémia</w:t>
      </w:r>
      <w:r>
        <w:tab/>
      </w:r>
      <w:r>
        <w:tab/>
      </w:r>
      <w:r>
        <w:tab/>
        <w:t xml:space="preserve">L, misa, pero, pravítko, </w:t>
      </w:r>
      <w:proofErr w:type="spellStart"/>
      <w:r>
        <w:t>TETRA-pack</w:t>
      </w:r>
      <w:proofErr w:type="spellEnd"/>
      <w:r>
        <w:t xml:space="preserve"> (V)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metódy výskumu</w:t>
      </w:r>
      <w:r>
        <w:tab/>
      </w:r>
      <w:r>
        <w:tab/>
        <w:t xml:space="preserve">M, lieky po </w:t>
      </w:r>
      <w:proofErr w:type="spellStart"/>
      <w:r>
        <w:t>expirácii</w:t>
      </w:r>
      <w:proofErr w:type="spellEnd"/>
      <w:r>
        <w:t xml:space="preserve"> (O)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vyčerpateľné zdroje</w:t>
      </w:r>
      <w:r>
        <w:tab/>
        <w:t>N, noviny, knihy, letáky (E)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nevyčerpateľné zdroje</w:t>
      </w:r>
      <w:r>
        <w:tab/>
        <w:t>O, pneumatiky, oleje, kyseliny, spotrebiče (K)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predmet výskumu</w:t>
      </w:r>
      <w:r>
        <w:tab/>
      </w:r>
      <w:r>
        <w:tab/>
        <w:t>P, odpad opätovne zaradený na spracovanie(Á)</w:t>
      </w:r>
    </w:p>
    <w:p w:rsidR="00CE6C2E" w:rsidRDefault="00CE6C2E" w:rsidP="00CE6C2E">
      <w:pPr>
        <w:pStyle w:val="Odsekzoznamu"/>
        <w:numPr>
          <w:ilvl w:val="0"/>
          <w:numId w:val="2"/>
        </w:numPr>
        <w:spacing w:line="360" w:lineRule="auto"/>
        <w:ind w:left="426"/>
      </w:pPr>
      <w:r>
        <w:t>textil</w:t>
      </w:r>
      <w:r>
        <w:tab/>
      </w:r>
      <w:r>
        <w:tab/>
      </w:r>
      <w:r>
        <w:tab/>
        <w:t>R, kontajner (T)</w:t>
      </w:r>
    </w:p>
    <w:p w:rsidR="00CE6C2E" w:rsidRDefault="00CE6C2E" w:rsidP="00CE6C2E">
      <w:pPr>
        <w:ind w:left="360"/>
      </w:pPr>
    </w:p>
    <w:tbl>
      <w:tblPr>
        <w:tblStyle w:val="Mriekatabuky"/>
        <w:tblW w:w="7327" w:type="dxa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E6C2E" w:rsidTr="00411D35">
        <w:trPr>
          <w:trHeight w:val="357"/>
        </w:trPr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2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3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4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5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6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7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8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9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10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11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12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13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14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15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16</w:t>
            </w: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  <w:r>
              <w:t>17</w:t>
            </w:r>
          </w:p>
        </w:tc>
      </w:tr>
      <w:tr w:rsidR="00CE6C2E" w:rsidTr="00411D35">
        <w:trPr>
          <w:trHeight w:val="357"/>
        </w:trPr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</w:tr>
      <w:tr w:rsidR="00CE6C2E" w:rsidTr="00411D35">
        <w:trPr>
          <w:trHeight w:val="378"/>
        </w:trPr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  <w:tc>
          <w:tcPr>
            <w:tcW w:w="431" w:type="dxa"/>
            <w:vAlign w:val="center"/>
          </w:tcPr>
          <w:p w:rsidR="00CE6C2E" w:rsidRDefault="00CE6C2E" w:rsidP="00411D35">
            <w:pPr>
              <w:jc w:val="center"/>
            </w:pPr>
          </w:p>
        </w:tc>
      </w:tr>
    </w:tbl>
    <w:p w:rsidR="00CE6C2E" w:rsidRDefault="00CE6C2E" w:rsidP="00CE6C2E"/>
    <w:p w:rsidR="00B65591" w:rsidRDefault="00B65591">
      <w:r>
        <w:lastRenderedPageBreak/>
        <w:t>Riešenie:</w:t>
      </w:r>
    </w:p>
    <w:tbl>
      <w:tblPr>
        <w:tblStyle w:val="Mriekatabuky"/>
        <w:tblW w:w="7308" w:type="dxa"/>
        <w:tblLook w:val="04A0" w:firstRow="1" w:lastRow="0" w:firstColumn="1" w:lastColumn="0" w:noHBand="0" w:noVBand="1"/>
      </w:tblPr>
      <w:tblGrid>
        <w:gridCol w:w="471"/>
        <w:gridCol w:w="409"/>
        <w:gridCol w:w="413"/>
        <w:gridCol w:w="416"/>
        <w:gridCol w:w="415"/>
        <w:gridCol w:w="412"/>
        <w:gridCol w:w="416"/>
        <w:gridCol w:w="411"/>
        <w:gridCol w:w="425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E6C2E" w:rsidTr="00CE6C2E">
        <w:trPr>
          <w:trHeight w:val="314"/>
        </w:trPr>
        <w:tc>
          <w:tcPr>
            <w:tcW w:w="429" w:type="dxa"/>
            <w:vAlign w:val="center"/>
          </w:tcPr>
          <w:p w:rsidR="00B65591" w:rsidRDefault="00B65591" w:rsidP="00411D35">
            <w:pPr>
              <w:jc w:val="center"/>
            </w:pPr>
            <w:r>
              <w:t>1</w:t>
            </w:r>
          </w:p>
        </w:tc>
        <w:tc>
          <w:tcPr>
            <w:tcW w:w="429" w:type="dxa"/>
            <w:vAlign w:val="center"/>
          </w:tcPr>
          <w:p w:rsidR="00B65591" w:rsidRDefault="00B65591" w:rsidP="00411D35">
            <w:pPr>
              <w:jc w:val="center"/>
            </w:pPr>
            <w:r>
              <w:t>2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3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4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5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6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7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8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9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10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11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12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13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14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15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16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17</w:t>
            </w:r>
          </w:p>
        </w:tc>
      </w:tr>
      <w:tr w:rsidR="00CE6C2E" w:rsidTr="00CE6C2E">
        <w:trPr>
          <w:trHeight w:val="314"/>
        </w:trPr>
        <w:tc>
          <w:tcPr>
            <w:tcW w:w="429" w:type="dxa"/>
            <w:vAlign w:val="center"/>
          </w:tcPr>
          <w:p w:rsidR="00B65591" w:rsidRDefault="00B65591" w:rsidP="00411D35">
            <w:pPr>
              <w:jc w:val="center"/>
            </w:pPr>
            <w:r>
              <w:t>E</w:t>
            </w:r>
          </w:p>
        </w:tc>
        <w:tc>
          <w:tcPr>
            <w:tcW w:w="429" w:type="dxa"/>
            <w:vAlign w:val="center"/>
          </w:tcPr>
          <w:p w:rsidR="00B65591" w:rsidRDefault="00B65591" w:rsidP="00411D35">
            <w:pPr>
              <w:jc w:val="center"/>
            </w:pPr>
            <w:r>
              <w:t>J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P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A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H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L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N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R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M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O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F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G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K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C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I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D</w:t>
            </w:r>
          </w:p>
        </w:tc>
        <w:tc>
          <w:tcPr>
            <w:tcW w:w="430" w:type="dxa"/>
            <w:vAlign w:val="center"/>
          </w:tcPr>
          <w:p w:rsidR="00B65591" w:rsidRDefault="00B65591" w:rsidP="00411D35">
            <w:pPr>
              <w:jc w:val="center"/>
            </w:pPr>
            <w:r>
              <w:t>B</w:t>
            </w:r>
          </w:p>
        </w:tc>
      </w:tr>
      <w:tr w:rsidR="00CE6C2E" w:rsidTr="00CE6C2E">
        <w:trPr>
          <w:trHeight w:val="332"/>
        </w:trPr>
        <w:tc>
          <w:tcPr>
            <w:tcW w:w="429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CH</w:t>
            </w:r>
          </w:p>
        </w:tc>
        <w:tc>
          <w:tcPr>
            <w:tcW w:w="429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R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Á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Ň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S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V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E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T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O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K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O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L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O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S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E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B</w:t>
            </w:r>
          </w:p>
        </w:tc>
        <w:tc>
          <w:tcPr>
            <w:tcW w:w="430" w:type="dxa"/>
            <w:vAlign w:val="center"/>
          </w:tcPr>
          <w:p w:rsidR="00B65591" w:rsidRPr="00B65591" w:rsidRDefault="00B65591" w:rsidP="00411D35">
            <w:pPr>
              <w:jc w:val="center"/>
              <w:rPr>
                <w:highlight w:val="yellow"/>
              </w:rPr>
            </w:pPr>
            <w:r w:rsidRPr="00B65591">
              <w:rPr>
                <w:highlight w:val="yellow"/>
              </w:rPr>
              <w:t>A</w:t>
            </w:r>
          </w:p>
        </w:tc>
      </w:tr>
    </w:tbl>
    <w:p w:rsidR="00B65591" w:rsidRDefault="00B65591"/>
    <w:p w:rsidR="00B65591" w:rsidRDefault="00B65591">
      <w:r>
        <w:t>Keď žiak nájde správnu dvojice, vypíše si aj písmenko zo zátvorka, vznikne mu tajnička (viď 3. riadok tabuľk</w:t>
      </w:r>
      <w:bookmarkStart w:id="0" w:name="_GoBack"/>
      <w:bookmarkEnd w:id="0"/>
      <w:r>
        <w:t>y)</w:t>
      </w:r>
    </w:p>
    <w:sectPr w:rsidR="00B65591" w:rsidSect="00B65591">
      <w:pgSz w:w="16838" w:h="11906" w:orient="landscape"/>
      <w:pgMar w:top="720" w:right="720" w:bottom="720" w:left="720" w:header="708" w:footer="708" w:gutter="0"/>
      <w:cols w:num="2" w:space="6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06698"/>
    <w:multiLevelType w:val="hybridMultilevel"/>
    <w:tmpl w:val="35D2232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5E75"/>
    <w:multiLevelType w:val="hybridMultilevel"/>
    <w:tmpl w:val="35D2232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91"/>
    <w:rsid w:val="00125E02"/>
    <w:rsid w:val="00B65591"/>
    <w:rsid w:val="00BF76AE"/>
    <w:rsid w:val="00CE6C2E"/>
    <w:rsid w:val="00D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5591"/>
    <w:pPr>
      <w:ind w:left="720"/>
      <w:contextualSpacing/>
    </w:pPr>
  </w:style>
  <w:style w:type="table" w:styleId="Mriekatabuky">
    <w:name w:val="Table Grid"/>
    <w:basedOn w:val="Normlnatabuka"/>
    <w:uiPriority w:val="59"/>
    <w:rsid w:val="00B6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5591"/>
    <w:pPr>
      <w:ind w:left="720"/>
      <w:contextualSpacing/>
    </w:pPr>
  </w:style>
  <w:style w:type="table" w:styleId="Mriekatabuky">
    <w:name w:val="Table Grid"/>
    <w:basedOn w:val="Normlnatabuka"/>
    <w:uiPriority w:val="59"/>
    <w:rsid w:val="00B6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spravca</cp:lastModifiedBy>
  <cp:revision>2</cp:revision>
  <dcterms:created xsi:type="dcterms:W3CDTF">2020-06-10T08:27:00Z</dcterms:created>
  <dcterms:modified xsi:type="dcterms:W3CDTF">2020-06-10T08:27:00Z</dcterms:modified>
</cp:coreProperties>
</file>