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vertAnchor="text" w:horzAnchor="margin" w:tblpY="-365"/>
        <w:tblW w:w="0" w:type="auto"/>
        <w:tblLook w:val="04A0"/>
      </w:tblPr>
      <w:tblGrid>
        <w:gridCol w:w="2098"/>
        <w:gridCol w:w="4097"/>
        <w:gridCol w:w="14"/>
        <w:gridCol w:w="2282"/>
        <w:gridCol w:w="3513"/>
        <w:gridCol w:w="16"/>
        <w:gridCol w:w="2129"/>
        <w:gridCol w:w="15"/>
      </w:tblGrid>
      <w:tr w:rsidR="0094173A" w:rsidTr="00486FF6">
        <w:trPr>
          <w:trHeight w:val="567"/>
        </w:trPr>
        <w:tc>
          <w:tcPr>
            <w:tcW w:w="2098" w:type="dxa"/>
          </w:tcPr>
          <w:p w:rsidR="0094173A" w:rsidRPr="00486FF6" w:rsidRDefault="0094173A" w:rsidP="00486FF6">
            <w:pPr>
              <w:jc w:val="center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Tematický celok</w:t>
            </w:r>
          </w:p>
          <w:p w:rsidR="0094173A" w:rsidRPr="00486FF6" w:rsidRDefault="0094173A" w:rsidP="00486FF6">
            <w:pPr>
              <w:jc w:val="center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Počet hodín</w:t>
            </w:r>
          </w:p>
        </w:tc>
        <w:tc>
          <w:tcPr>
            <w:tcW w:w="6393" w:type="dxa"/>
            <w:gridSpan w:val="3"/>
          </w:tcPr>
          <w:p w:rsidR="0094173A" w:rsidRPr="00486FF6" w:rsidRDefault="0094173A" w:rsidP="00486FF6">
            <w:pPr>
              <w:jc w:val="center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Obsahový štandard</w:t>
            </w:r>
          </w:p>
        </w:tc>
        <w:tc>
          <w:tcPr>
            <w:tcW w:w="3529" w:type="dxa"/>
            <w:gridSpan w:val="2"/>
          </w:tcPr>
          <w:p w:rsidR="0094173A" w:rsidRPr="00486FF6" w:rsidRDefault="0094173A" w:rsidP="00486FF6">
            <w:pPr>
              <w:jc w:val="center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Výkonový štandard</w:t>
            </w:r>
          </w:p>
        </w:tc>
        <w:tc>
          <w:tcPr>
            <w:tcW w:w="2144" w:type="dxa"/>
            <w:gridSpan w:val="2"/>
          </w:tcPr>
          <w:p w:rsidR="0094173A" w:rsidRPr="00486FF6" w:rsidRDefault="0094173A" w:rsidP="00486FF6">
            <w:pPr>
              <w:jc w:val="center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Prostriedky hodnotenia</w:t>
            </w:r>
          </w:p>
        </w:tc>
      </w:tr>
      <w:tr w:rsidR="0094173A" w:rsidTr="00486FF6">
        <w:trPr>
          <w:trHeight w:val="405"/>
        </w:trPr>
        <w:tc>
          <w:tcPr>
            <w:tcW w:w="2098" w:type="dxa"/>
          </w:tcPr>
          <w:p w:rsidR="0094173A" w:rsidRDefault="0094173A" w:rsidP="00640C88"/>
        </w:tc>
        <w:tc>
          <w:tcPr>
            <w:tcW w:w="4111" w:type="dxa"/>
            <w:gridSpan w:val="2"/>
          </w:tcPr>
          <w:p w:rsidR="0094173A" w:rsidRPr="00486FF6" w:rsidRDefault="0094173A" w:rsidP="00640C88">
            <w:pPr>
              <w:rPr>
                <w:b/>
              </w:rPr>
            </w:pPr>
            <w:r w:rsidRPr="00486FF6">
              <w:rPr>
                <w:b/>
              </w:rPr>
              <w:t>Téma</w:t>
            </w:r>
          </w:p>
        </w:tc>
        <w:tc>
          <w:tcPr>
            <w:tcW w:w="2282" w:type="dxa"/>
          </w:tcPr>
          <w:p w:rsidR="0094173A" w:rsidRPr="00486FF6" w:rsidRDefault="00486FF6" w:rsidP="00640C88">
            <w:pPr>
              <w:rPr>
                <w:b/>
              </w:rPr>
            </w:pPr>
            <w:r w:rsidRPr="00486FF6">
              <w:rPr>
                <w:b/>
              </w:rPr>
              <w:t>P</w:t>
            </w:r>
            <w:r w:rsidR="0094173A" w:rsidRPr="00486FF6">
              <w:rPr>
                <w:b/>
              </w:rPr>
              <w:t>ojmy</w:t>
            </w:r>
          </w:p>
        </w:tc>
        <w:tc>
          <w:tcPr>
            <w:tcW w:w="3529" w:type="dxa"/>
            <w:gridSpan w:val="2"/>
          </w:tcPr>
          <w:p w:rsidR="0094173A" w:rsidRPr="00486FF6" w:rsidRDefault="0094173A" w:rsidP="00640C88">
            <w:pPr>
              <w:rPr>
                <w:b/>
              </w:rPr>
            </w:pPr>
            <w:r w:rsidRPr="00486FF6">
              <w:rPr>
                <w:b/>
              </w:rPr>
              <w:t>Spôsobilosti</w:t>
            </w:r>
          </w:p>
        </w:tc>
        <w:tc>
          <w:tcPr>
            <w:tcW w:w="2144" w:type="dxa"/>
            <w:gridSpan w:val="2"/>
          </w:tcPr>
          <w:p w:rsidR="0094173A" w:rsidRDefault="0094173A" w:rsidP="00640C88"/>
        </w:tc>
      </w:tr>
      <w:tr w:rsidR="0094173A" w:rsidTr="00486FF6">
        <w:trPr>
          <w:trHeight w:val="1877"/>
        </w:trPr>
        <w:tc>
          <w:tcPr>
            <w:tcW w:w="2098" w:type="dxa"/>
          </w:tcPr>
          <w:p w:rsidR="0094173A" w:rsidRPr="00486FF6" w:rsidRDefault="0094173A" w:rsidP="00640C88">
            <w:pPr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Úvod do filozofie</w:t>
            </w:r>
          </w:p>
          <w:p w:rsidR="0094173A" w:rsidRPr="00486FF6" w:rsidRDefault="0094173A" w:rsidP="00640C88">
            <w:pPr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 xml:space="preserve">Filozofia  </w:t>
            </w:r>
            <w:proofErr w:type="spellStart"/>
            <w:r w:rsidRPr="00486FF6">
              <w:rPr>
                <w:b/>
                <w:sz w:val="24"/>
                <w:szCs w:val="24"/>
              </w:rPr>
              <w:t>vs</w:t>
            </w:r>
            <w:proofErr w:type="spellEnd"/>
            <w:r w:rsidRPr="00486FF6">
              <w:rPr>
                <w:b/>
                <w:sz w:val="24"/>
                <w:szCs w:val="24"/>
              </w:rPr>
              <w:t>. Mýtus</w:t>
            </w:r>
          </w:p>
          <w:p w:rsidR="0094173A" w:rsidRPr="00486FF6" w:rsidRDefault="0094173A" w:rsidP="00640C88">
            <w:pPr>
              <w:rPr>
                <w:b/>
                <w:sz w:val="24"/>
                <w:szCs w:val="24"/>
              </w:rPr>
            </w:pPr>
          </w:p>
          <w:p w:rsidR="0094173A" w:rsidRPr="00486FF6" w:rsidRDefault="0094173A" w:rsidP="00640C88">
            <w:r w:rsidRPr="00486FF6">
              <w:t xml:space="preserve">    2. hod</w:t>
            </w:r>
          </w:p>
        </w:tc>
        <w:tc>
          <w:tcPr>
            <w:tcW w:w="4111" w:type="dxa"/>
            <w:gridSpan w:val="2"/>
          </w:tcPr>
          <w:p w:rsidR="0094173A" w:rsidRPr="00CB5D3C" w:rsidRDefault="0094173A" w:rsidP="00640C88">
            <w:pPr>
              <w:rPr>
                <w:sz w:val="24"/>
                <w:szCs w:val="24"/>
              </w:rPr>
            </w:pPr>
            <w:r w:rsidRPr="00CB5D3C">
              <w:rPr>
                <w:sz w:val="24"/>
                <w:szCs w:val="24"/>
              </w:rPr>
              <w:t>1.   Čo je filozofia, jej vznik a pôvod</w:t>
            </w:r>
          </w:p>
          <w:p w:rsidR="0094173A" w:rsidRPr="00CB5D3C" w:rsidRDefault="0094173A" w:rsidP="00640C88">
            <w:pPr>
              <w:rPr>
                <w:sz w:val="24"/>
                <w:szCs w:val="24"/>
              </w:rPr>
            </w:pPr>
          </w:p>
          <w:p w:rsidR="0094173A" w:rsidRDefault="0094173A" w:rsidP="00640C88">
            <w:r w:rsidRPr="00CB5D3C">
              <w:rPr>
                <w:sz w:val="24"/>
                <w:szCs w:val="24"/>
              </w:rPr>
              <w:t>2.  Základné filozofické disciplíny</w:t>
            </w:r>
          </w:p>
        </w:tc>
        <w:tc>
          <w:tcPr>
            <w:tcW w:w="2282" w:type="dxa"/>
          </w:tcPr>
          <w:p w:rsidR="0094173A" w:rsidRDefault="0094173A" w:rsidP="00640C88">
            <w:r>
              <w:t>- filozofia</w:t>
            </w:r>
          </w:p>
          <w:p w:rsidR="0094173A" w:rsidRDefault="0094173A" w:rsidP="00640C88">
            <w:r>
              <w:t>- mýtus</w:t>
            </w:r>
          </w:p>
          <w:p w:rsidR="0094173A" w:rsidRDefault="0094173A" w:rsidP="00640C88">
            <w:r>
              <w:t>- agnosticizmus</w:t>
            </w:r>
          </w:p>
          <w:p w:rsidR="0094173A" w:rsidRDefault="0094173A" w:rsidP="00640C88">
            <w:r>
              <w:t>- ontológia</w:t>
            </w:r>
          </w:p>
          <w:p w:rsidR="0094173A" w:rsidRDefault="0094173A" w:rsidP="00640C88">
            <w:r>
              <w:t>- gnozeológia</w:t>
            </w:r>
          </w:p>
          <w:p w:rsidR="0094173A" w:rsidRDefault="0094173A" w:rsidP="00640C88">
            <w:r>
              <w:t>- antropológia</w:t>
            </w:r>
          </w:p>
          <w:p w:rsidR="0094173A" w:rsidRDefault="0094173A" w:rsidP="00640C88">
            <w:r>
              <w:t>- ontológia</w:t>
            </w:r>
          </w:p>
        </w:tc>
        <w:tc>
          <w:tcPr>
            <w:tcW w:w="3529" w:type="dxa"/>
            <w:gridSpan w:val="2"/>
          </w:tcPr>
          <w:p w:rsidR="0094173A" w:rsidRDefault="0094173A" w:rsidP="00640C88">
            <w:r>
              <w:t>Vedieť opísať rozdiel  medzi filozofiou a mýtom.</w:t>
            </w:r>
          </w:p>
          <w:p w:rsidR="0094173A" w:rsidRDefault="0094173A" w:rsidP="00640C88">
            <w:r>
              <w:t>Poznať definíciu filozofie, jej pôvod a vývoj v jednotlivých historických obdobiach.</w:t>
            </w:r>
          </w:p>
          <w:p w:rsidR="0094173A" w:rsidRDefault="0094173A" w:rsidP="00640C88">
            <w:r>
              <w:t>Opísať č</w:t>
            </w:r>
            <w:r w:rsidR="00F43115">
              <w:t>omu</w:t>
            </w:r>
            <w:r>
              <w:t xml:space="preserve"> sa venujú základné filozofické disciplíny</w:t>
            </w:r>
            <w:r w:rsidR="00F43115">
              <w:t>.</w:t>
            </w:r>
          </w:p>
        </w:tc>
        <w:tc>
          <w:tcPr>
            <w:tcW w:w="2144" w:type="dxa"/>
            <w:gridSpan w:val="2"/>
          </w:tcPr>
          <w:p w:rsidR="0094173A" w:rsidRDefault="0094173A" w:rsidP="00640C88"/>
        </w:tc>
      </w:tr>
      <w:tr w:rsidR="0094173A" w:rsidTr="00486FF6">
        <w:trPr>
          <w:trHeight w:val="2528"/>
        </w:trPr>
        <w:tc>
          <w:tcPr>
            <w:tcW w:w="2098" w:type="dxa"/>
          </w:tcPr>
          <w:p w:rsidR="0094173A" w:rsidRPr="00486FF6" w:rsidRDefault="0094173A" w:rsidP="00640C88">
            <w:pPr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Filozofia Starovekého východu</w:t>
            </w:r>
          </w:p>
          <w:p w:rsidR="0094173A" w:rsidRPr="00486FF6" w:rsidRDefault="0094173A" w:rsidP="00640C88">
            <w:pPr>
              <w:rPr>
                <w:b/>
                <w:sz w:val="24"/>
                <w:szCs w:val="24"/>
              </w:rPr>
            </w:pPr>
          </w:p>
          <w:p w:rsidR="0094173A" w:rsidRPr="00486FF6" w:rsidRDefault="0094173A" w:rsidP="00640C88">
            <w:r w:rsidRPr="00486FF6">
              <w:t xml:space="preserve">  (3hod.)</w:t>
            </w:r>
          </w:p>
        </w:tc>
        <w:tc>
          <w:tcPr>
            <w:tcW w:w="4111" w:type="dxa"/>
            <w:gridSpan w:val="2"/>
          </w:tcPr>
          <w:p w:rsidR="0094173A" w:rsidRDefault="0094173A" w:rsidP="00640C88">
            <w:pPr>
              <w:pStyle w:val="Odsekzoznamu"/>
            </w:pPr>
            <w:r>
              <w:t xml:space="preserve"> </w:t>
            </w:r>
          </w:p>
          <w:p w:rsidR="0094173A" w:rsidRPr="00B86092" w:rsidRDefault="0094173A" w:rsidP="00640C88">
            <w:pPr>
              <w:rPr>
                <w:sz w:val="24"/>
                <w:szCs w:val="24"/>
              </w:rPr>
            </w:pPr>
            <w:r w:rsidRPr="00B86092">
              <w:rPr>
                <w:sz w:val="24"/>
                <w:szCs w:val="24"/>
              </w:rPr>
              <w:t>1. Filozofia starej Indie, Budhizmus</w:t>
            </w:r>
          </w:p>
          <w:p w:rsidR="0094173A" w:rsidRPr="00B86092" w:rsidRDefault="0094173A" w:rsidP="00640C88">
            <w:pPr>
              <w:rPr>
                <w:sz w:val="24"/>
                <w:szCs w:val="24"/>
              </w:rPr>
            </w:pPr>
          </w:p>
          <w:p w:rsidR="0094173A" w:rsidRPr="00B86092" w:rsidRDefault="0094173A" w:rsidP="00640C88">
            <w:pPr>
              <w:rPr>
                <w:sz w:val="24"/>
                <w:szCs w:val="24"/>
              </w:rPr>
            </w:pPr>
            <w:r w:rsidRPr="00B86092">
              <w:rPr>
                <w:sz w:val="24"/>
                <w:szCs w:val="24"/>
              </w:rPr>
              <w:t xml:space="preserve">2. Filozofia starej Číny, </w:t>
            </w:r>
            <w:proofErr w:type="spellStart"/>
            <w:r w:rsidRPr="00B86092">
              <w:rPr>
                <w:sz w:val="24"/>
                <w:szCs w:val="24"/>
              </w:rPr>
              <w:t>Konfucius</w:t>
            </w:r>
            <w:proofErr w:type="spellEnd"/>
            <w:r w:rsidRPr="00B86092">
              <w:rPr>
                <w:sz w:val="24"/>
                <w:szCs w:val="24"/>
              </w:rPr>
              <w:t xml:space="preserve">, </w:t>
            </w:r>
          </w:p>
          <w:p w:rsidR="0094173A" w:rsidRPr="00B86092" w:rsidRDefault="0094173A" w:rsidP="00640C88">
            <w:pPr>
              <w:rPr>
                <w:sz w:val="24"/>
                <w:szCs w:val="24"/>
              </w:rPr>
            </w:pPr>
            <w:r w:rsidRPr="00B86092">
              <w:rPr>
                <w:sz w:val="24"/>
                <w:szCs w:val="24"/>
              </w:rPr>
              <w:t xml:space="preserve">     </w:t>
            </w:r>
            <w:proofErr w:type="spellStart"/>
            <w:r w:rsidRPr="00B86092">
              <w:rPr>
                <w:sz w:val="24"/>
                <w:szCs w:val="24"/>
              </w:rPr>
              <w:t>Taoizmus</w:t>
            </w:r>
            <w:proofErr w:type="spellEnd"/>
            <w:r w:rsidRPr="00B86092">
              <w:rPr>
                <w:sz w:val="24"/>
                <w:szCs w:val="24"/>
              </w:rPr>
              <w:t xml:space="preserve">,  </w:t>
            </w:r>
            <w:proofErr w:type="spellStart"/>
            <w:r w:rsidRPr="00B86092">
              <w:rPr>
                <w:sz w:val="24"/>
                <w:szCs w:val="24"/>
              </w:rPr>
              <w:t>Lao-c</w:t>
            </w:r>
            <w:proofErr w:type="spellEnd"/>
            <w:r w:rsidRPr="00B86092">
              <w:rPr>
                <w:sz w:val="24"/>
                <w:szCs w:val="24"/>
              </w:rPr>
              <w:t xml:space="preserve">´  </w:t>
            </w:r>
          </w:p>
          <w:p w:rsidR="0094173A" w:rsidRPr="00B86092" w:rsidRDefault="0094173A" w:rsidP="00640C88">
            <w:pPr>
              <w:rPr>
                <w:sz w:val="24"/>
                <w:szCs w:val="24"/>
              </w:rPr>
            </w:pPr>
          </w:p>
          <w:p w:rsidR="0094173A" w:rsidRPr="00B86092" w:rsidRDefault="0094173A" w:rsidP="00640C88">
            <w:pPr>
              <w:rPr>
                <w:sz w:val="24"/>
                <w:szCs w:val="24"/>
              </w:rPr>
            </w:pPr>
            <w:r w:rsidRPr="00B86092">
              <w:rPr>
                <w:sz w:val="24"/>
                <w:szCs w:val="24"/>
              </w:rPr>
              <w:t>3.  Opakovanie  tematického celku</w:t>
            </w:r>
          </w:p>
          <w:p w:rsidR="0094173A" w:rsidRPr="00B86092" w:rsidRDefault="0094173A" w:rsidP="00640C88">
            <w:pPr>
              <w:rPr>
                <w:sz w:val="24"/>
                <w:szCs w:val="24"/>
              </w:rPr>
            </w:pPr>
            <w:r w:rsidRPr="00B86092">
              <w:rPr>
                <w:sz w:val="24"/>
                <w:szCs w:val="24"/>
              </w:rPr>
              <w:t xml:space="preserve">     Filozofická esej </w:t>
            </w:r>
          </w:p>
          <w:p w:rsidR="0094173A" w:rsidRDefault="0094173A" w:rsidP="00640C88"/>
          <w:p w:rsidR="0094173A" w:rsidRDefault="0094173A" w:rsidP="00640C88">
            <w:r>
              <w:t xml:space="preserve">         </w:t>
            </w:r>
          </w:p>
        </w:tc>
        <w:tc>
          <w:tcPr>
            <w:tcW w:w="2282" w:type="dxa"/>
          </w:tcPr>
          <w:p w:rsidR="0094173A" w:rsidRDefault="0094173A" w:rsidP="00640C88">
            <w:r>
              <w:t xml:space="preserve">- </w:t>
            </w:r>
            <w:proofErr w:type="spellStart"/>
            <w:r>
              <w:t>upanišady</w:t>
            </w:r>
            <w:proofErr w:type="spellEnd"/>
          </w:p>
          <w:p w:rsidR="0094173A" w:rsidRDefault="0094173A" w:rsidP="00640C88">
            <w:r>
              <w:t xml:space="preserve">- </w:t>
            </w:r>
            <w:proofErr w:type="spellStart"/>
            <w:r>
              <w:t>védy</w:t>
            </w:r>
            <w:proofErr w:type="spellEnd"/>
          </w:p>
          <w:p w:rsidR="0094173A" w:rsidRDefault="0094173A" w:rsidP="00640C88">
            <w:r>
              <w:t xml:space="preserve">- </w:t>
            </w:r>
            <w:proofErr w:type="spellStart"/>
            <w:r>
              <w:t>brahmanizmus</w:t>
            </w:r>
            <w:proofErr w:type="spellEnd"/>
          </w:p>
          <w:p w:rsidR="0094173A" w:rsidRDefault="0094173A" w:rsidP="00640C88">
            <w:r>
              <w:t>- hinduizmus</w:t>
            </w:r>
          </w:p>
          <w:p w:rsidR="0094173A" w:rsidRDefault="0094173A" w:rsidP="00640C88">
            <w:r>
              <w:t>- budhizmus</w:t>
            </w:r>
          </w:p>
          <w:p w:rsidR="0094173A" w:rsidRDefault="0094173A" w:rsidP="00640C88">
            <w:r>
              <w:t xml:space="preserve">- </w:t>
            </w:r>
            <w:proofErr w:type="spellStart"/>
            <w:r>
              <w:t>konfucianismus</w:t>
            </w:r>
            <w:proofErr w:type="spellEnd"/>
          </w:p>
          <w:p w:rsidR="0094173A" w:rsidRDefault="0094173A" w:rsidP="00640C88">
            <w:r>
              <w:t>-</w:t>
            </w:r>
            <w:proofErr w:type="spellStart"/>
            <w:r>
              <w:t>taoizmus</w:t>
            </w:r>
            <w:proofErr w:type="spellEnd"/>
          </w:p>
          <w:p w:rsidR="0094173A" w:rsidRDefault="0094173A" w:rsidP="00640C88">
            <w:r>
              <w:t xml:space="preserve">- </w:t>
            </w:r>
            <w:proofErr w:type="spellStart"/>
            <w:r>
              <w:t>karma</w:t>
            </w:r>
            <w:proofErr w:type="spellEnd"/>
          </w:p>
          <w:p w:rsidR="0094173A" w:rsidRDefault="0094173A" w:rsidP="00640C88">
            <w:r>
              <w:t>-nirvána</w:t>
            </w:r>
          </w:p>
        </w:tc>
        <w:tc>
          <w:tcPr>
            <w:tcW w:w="3529" w:type="dxa"/>
            <w:gridSpan w:val="2"/>
          </w:tcPr>
          <w:p w:rsidR="0094173A" w:rsidRDefault="00F43115" w:rsidP="00640C88">
            <w:r>
              <w:t xml:space="preserve">Dokázať nájsť  základné atribúty odlišnosti medzi východnou a západnou  filozofiou. </w:t>
            </w:r>
          </w:p>
          <w:p w:rsidR="00DB4175" w:rsidRDefault="00DB4175" w:rsidP="00640C88">
            <w:r>
              <w:t>Vedieť princíp myslenia starej Indie, Číny a jej dôsledok na  dnešnú spoločnosť.</w:t>
            </w:r>
          </w:p>
        </w:tc>
        <w:tc>
          <w:tcPr>
            <w:tcW w:w="2144" w:type="dxa"/>
            <w:gridSpan w:val="2"/>
          </w:tcPr>
          <w:p w:rsidR="0094173A" w:rsidRDefault="0094173A" w:rsidP="00640C88"/>
        </w:tc>
      </w:tr>
      <w:tr w:rsidR="0094173A" w:rsidTr="00486FF6">
        <w:trPr>
          <w:trHeight w:val="3342"/>
        </w:trPr>
        <w:tc>
          <w:tcPr>
            <w:tcW w:w="2098" w:type="dxa"/>
          </w:tcPr>
          <w:p w:rsidR="0094173A" w:rsidRPr="00486FF6" w:rsidRDefault="0094173A" w:rsidP="00640C88">
            <w:pPr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 xml:space="preserve">Antická filozofia </w:t>
            </w:r>
          </w:p>
          <w:p w:rsidR="0094173A" w:rsidRPr="00486FF6" w:rsidRDefault="0094173A" w:rsidP="00640C88">
            <w:pPr>
              <w:rPr>
                <w:b/>
                <w:sz w:val="24"/>
                <w:szCs w:val="24"/>
              </w:rPr>
            </w:pPr>
          </w:p>
          <w:p w:rsidR="0094173A" w:rsidRPr="00486FF6" w:rsidRDefault="0094173A" w:rsidP="00640C88">
            <w:r w:rsidRPr="00486FF6">
              <w:t>(5 hod.)</w:t>
            </w:r>
          </w:p>
        </w:tc>
        <w:tc>
          <w:tcPr>
            <w:tcW w:w="4111" w:type="dxa"/>
            <w:gridSpan w:val="2"/>
          </w:tcPr>
          <w:p w:rsidR="0094173A" w:rsidRPr="00B86092" w:rsidRDefault="0094173A" w:rsidP="00640C88">
            <w:pPr>
              <w:pStyle w:val="Odsekzoznamu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6092">
              <w:rPr>
                <w:sz w:val="24"/>
                <w:szCs w:val="24"/>
              </w:rPr>
              <w:t xml:space="preserve">Prírodní filozofi </w:t>
            </w:r>
          </w:p>
          <w:p w:rsidR="0094173A" w:rsidRPr="00B86092" w:rsidRDefault="00B86092" w:rsidP="00640C88">
            <w:pPr>
              <w:pStyle w:val="Odsekzoznamu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6092">
              <w:rPr>
                <w:sz w:val="24"/>
                <w:szCs w:val="24"/>
              </w:rPr>
              <w:t xml:space="preserve">Pytagoras, </w:t>
            </w:r>
            <w:proofErr w:type="spellStart"/>
            <w:r w:rsidRPr="00B86092">
              <w:rPr>
                <w:sz w:val="24"/>
                <w:szCs w:val="24"/>
              </w:rPr>
              <w:t>Herakleitos</w:t>
            </w:r>
            <w:proofErr w:type="spellEnd"/>
            <w:r w:rsidRPr="00B86092">
              <w:rPr>
                <w:sz w:val="24"/>
                <w:szCs w:val="24"/>
              </w:rPr>
              <w:t>, Sofisti</w:t>
            </w:r>
          </w:p>
          <w:p w:rsidR="00B86092" w:rsidRPr="00B86092" w:rsidRDefault="00B86092" w:rsidP="00640C88">
            <w:pPr>
              <w:pStyle w:val="Odsekzoznamu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6092">
              <w:rPr>
                <w:sz w:val="24"/>
                <w:szCs w:val="24"/>
              </w:rPr>
              <w:t>Sokrates, Platón</w:t>
            </w:r>
          </w:p>
          <w:p w:rsidR="00B86092" w:rsidRPr="00B86092" w:rsidRDefault="00B86092" w:rsidP="00640C88">
            <w:pPr>
              <w:pStyle w:val="Odsekzoznamu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86092">
              <w:rPr>
                <w:sz w:val="24"/>
                <w:szCs w:val="24"/>
              </w:rPr>
              <w:t>Aristoteles</w:t>
            </w:r>
          </w:p>
          <w:p w:rsidR="00B86092" w:rsidRDefault="00B86092" w:rsidP="00640C88">
            <w:pPr>
              <w:pStyle w:val="Odsekzoznamu"/>
              <w:numPr>
                <w:ilvl w:val="0"/>
                <w:numId w:val="7"/>
              </w:numPr>
            </w:pPr>
            <w:proofErr w:type="spellStart"/>
            <w:r w:rsidRPr="00B86092">
              <w:rPr>
                <w:sz w:val="24"/>
                <w:szCs w:val="24"/>
              </w:rPr>
              <w:t>Poklasické</w:t>
            </w:r>
            <w:proofErr w:type="spellEnd"/>
            <w:r w:rsidRPr="00B86092">
              <w:rPr>
                <w:sz w:val="24"/>
                <w:szCs w:val="24"/>
              </w:rPr>
              <w:t xml:space="preserve"> obdobie -  Stoici, </w:t>
            </w:r>
            <w:proofErr w:type="spellStart"/>
            <w:r w:rsidRPr="00B86092">
              <w:rPr>
                <w:sz w:val="24"/>
                <w:szCs w:val="24"/>
              </w:rPr>
              <w:t>Epikuros</w:t>
            </w:r>
            <w:proofErr w:type="spellEnd"/>
            <w:r w:rsidRPr="00B86092">
              <w:rPr>
                <w:sz w:val="24"/>
                <w:szCs w:val="24"/>
              </w:rPr>
              <w:t>, Skeptici</w:t>
            </w:r>
          </w:p>
        </w:tc>
        <w:tc>
          <w:tcPr>
            <w:tcW w:w="2282" w:type="dxa"/>
          </w:tcPr>
          <w:p w:rsidR="00CB5D3C" w:rsidRDefault="00CB5D3C" w:rsidP="00640C88">
            <w:r>
              <w:t xml:space="preserve">-  </w:t>
            </w:r>
            <w:proofErr w:type="spellStart"/>
            <w:r>
              <w:t>eleáti</w:t>
            </w:r>
            <w:proofErr w:type="spellEnd"/>
          </w:p>
          <w:p w:rsidR="00CB5D3C" w:rsidRDefault="00CB5D3C" w:rsidP="00640C88">
            <w:r>
              <w:t>- panteizmus</w:t>
            </w:r>
          </w:p>
          <w:p w:rsidR="00CB5D3C" w:rsidRDefault="00CB5D3C" w:rsidP="00640C88">
            <w:r>
              <w:t>- atomizmus</w:t>
            </w:r>
          </w:p>
          <w:p w:rsidR="00CB5D3C" w:rsidRDefault="00CB5D3C" w:rsidP="00640C88">
            <w:r>
              <w:t xml:space="preserve">- </w:t>
            </w:r>
            <w:proofErr w:type="spellStart"/>
            <w:r>
              <w:t>logos</w:t>
            </w:r>
            <w:proofErr w:type="spellEnd"/>
          </w:p>
          <w:p w:rsidR="00CB5D3C" w:rsidRDefault="00CB5D3C" w:rsidP="00640C88">
            <w:r>
              <w:t>- determinizmus</w:t>
            </w:r>
          </w:p>
          <w:p w:rsidR="00CB5D3C" w:rsidRDefault="00CB5D3C" w:rsidP="00640C88">
            <w:r>
              <w:t>- metafyzika</w:t>
            </w:r>
          </w:p>
          <w:p w:rsidR="00F43115" w:rsidRDefault="00F43115" w:rsidP="00640C88">
            <w:r>
              <w:t>- etika</w:t>
            </w:r>
          </w:p>
          <w:p w:rsidR="00F43115" w:rsidRDefault="00F43115" w:rsidP="00640C88">
            <w:r>
              <w:t>- stoicizmus</w:t>
            </w:r>
          </w:p>
          <w:p w:rsidR="00F43115" w:rsidRDefault="00F43115" w:rsidP="00640C88">
            <w:r>
              <w:t>- skepticizmus</w:t>
            </w:r>
          </w:p>
          <w:p w:rsidR="00F43115" w:rsidRDefault="00F43115" w:rsidP="00640C88"/>
        </w:tc>
        <w:tc>
          <w:tcPr>
            <w:tcW w:w="3529" w:type="dxa"/>
            <w:gridSpan w:val="2"/>
          </w:tcPr>
          <w:p w:rsidR="00A41078" w:rsidRDefault="00A41078" w:rsidP="00640C88">
            <w:r>
              <w:t>Poznať  hlavné smery v antickom  myslení, vedieť opísať ich odlišnosť.</w:t>
            </w:r>
          </w:p>
          <w:p w:rsidR="00A41078" w:rsidRDefault="00A41078" w:rsidP="00640C88">
            <w:r>
              <w:t xml:space="preserve">Určiť rozdielne prístupy v uvažovaní jednotlivých gréckych </w:t>
            </w:r>
            <w:proofErr w:type="spellStart"/>
            <w:r>
              <w:t>fil</w:t>
            </w:r>
            <w:proofErr w:type="spellEnd"/>
            <w:r>
              <w:t xml:space="preserve">. </w:t>
            </w:r>
            <w:proofErr w:type="spellStart"/>
            <w:r>
              <w:t>śkôl</w:t>
            </w:r>
            <w:proofErr w:type="spellEnd"/>
            <w:r>
              <w:t>.</w:t>
            </w:r>
          </w:p>
          <w:p w:rsidR="001E61D2" w:rsidRDefault="001E61D2" w:rsidP="00640C88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Sformulovať vlastné stanovisko k filozofickému textu a postaviť vlastnú otázku, na základe</w:t>
            </w:r>
          </w:p>
          <w:p w:rsidR="001E61D2" w:rsidRDefault="001E61D2" w:rsidP="00640C88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inšpirácie filozofickým textom.</w:t>
            </w:r>
          </w:p>
          <w:p w:rsidR="001E61D2" w:rsidRDefault="001E61D2" w:rsidP="00640C88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Uviesť jeden spoločný a jeden rozdielny znak filozofie a vedy, filozofie a náboženstva,</w:t>
            </w:r>
          </w:p>
          <w:p w:rsidR="001E61D2" w:rsidRDefault="001E61D2" w:rsidP="00640C88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filozofie a umenia, filozofie a ideológie.</w:t>
            </w:r>
          </w:p>
          <w:p w:rsidR="00A41078" w:rsidRDefault="00A41078" w:rsidP="00640C88"/>
        </w:tc>
        <w:tc>
          <w:tcPr>
            <w:tcW w:w="2144" w:type="dxa"/>
            <w:gridSpan w:val="2"/>
          </w:tcPr>
          <w:p w:rsidR="0094173A" w:rsidRDefault="0094173A" w:rsidP="00640C88"/>
        </w:tc>
      </w:tr>
      <w:tr w:rsidR="00640C88" w:rsidTr="00486FF6">
        <w:trPr>
          <w:trHeight w:val="390"/>
        </w:trPr>
        <w:tc>
          <w:tcPr>
            <w:tcW w:w="2098" w:type="dxa"/>
            <w:vMerge w:val="restart"/>
          </w:tcPr>
          <w:p w:rsidR="00640C88" w:rsidRPr="00486FF6" w:rsidRDefault="00640C88" w:rsidP="00640C88">
            <w:pPr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lastRenderedPageBreak/>
              <w:t>Tematický celok</w:t>
            </w:r>
          </w:p>
          <w:p w:rsidR="00640C88" w:rsidRPr="00486FF6" w:rsidRDefault="00640C88" w:rsidP="00640C88">
            <w:pPr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Počet hodín</w:t>
            </w:r>
          </w:p>
        </w:tc>
        <w:tc>
          <w:tcPr>
            <w:tcW w:w="6393" w:type="dxa"/>
            <w:gridSpan w:val="3"/>
          </w:tcPr>
          <w:p w:rsidR="00640C88" w:rsidRPr="00486FF6" w:rsidRDefault="00640C88" w:rsidP="00486FF6">
            <w:pPr>
              <w:ind w:left="327"/>
              <w:jc w:val="center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Obsahový štandard</w:t>
            </w:r>
          </w:p>
          <w:p w:rsidR="00640C88" w:rsidRPr="00486FF6" w:rsidRDefault="00640C88" w:rsidP="00486FF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13" w:type="dxa"/>
          </w:tcPr>
          <w:p w:rsidR="00640C88" w:rsidRPr="00486FF6" w:rsidRDefault="00640C88" w:rsidP="00486FF6">
            <w:pPr>
              <w:ind w:left="804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Výkonový štandard</w:t>
            </w:r>
          </w:p>
          <w:p w:rsidR="00640C88" w:rsidRPr="00486FF6" w:rsidRDefault="00640C88" w:rsidP="00486FF6">
            <w:pPr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  <w:gridSpan w:val="3"/>
          </w:tcPr>
          <w:p w:rsidR="00640C88" w:rsidRPr="00486FF6" w:rsidRDefault="00640C88" w:rsidP="00486FF6">
            <w:pPr>
              <w:ind w:left="504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Hodnotenie</w:t>
            </w:r>
          </w:p>
          <w:p w:rsidR="00640C88" w:rsidRPr="00486FF6" w:rsidRDefault="00640C88" w:rsidP="00486FF6">
            <w:pPr>
              <w:rPr>
                <w:b/>
                <w:sz w:val="24"/>
                <w:szCs w:val="24"/>
              </w:rPr>
            </w:pPr>
          </w:p>
        </w:tc>
      </w:tr>
      <w:tr w:rsidR="002E36A7" w:rsidTr="00486FF6">
        <w:trPr>
          <w:trHeight w:val="300"/>
        </w:trPr>
        <w:tc>
          <w:tcPr>
            <w:tcW w:w="2098" w:type="dxa"/>
            <w:vMerge/>
          </w:tcPr>
          <w:p w:rsidR="002E36A7" w:rsidRPr="00486FF6" w:rsidRDefault="002E36A7" w:rsidP="00640C88">
            <w:pPr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:rsidR="002E36A7" w:rsidRPr="00486FF6" w:rsidRDefault="00341175" w:rsidP="00486FF6">
            <w:pPr>
              <w:jc w:val="center"/>
              <w:rPr>
                <w:b/>
              </w:rPr>
            </w:pPr>
            <w:r w:rsidRPr="00486FF6">
              <w:rPr>
                <w:b/>
              </w:rPr>
              <w:t>Téma</w:t>
            </w:r>
          </w:p>
        </w:tc>
        <w:tc>
          <w:tcPr>
            <w:tcW w:w="2296" w:type="dxa"/>
            <w:gridSpan w:val="2"/>
          </w:tcPr>
          <w:p w:rsidR="002E36A7" w:rsidRPr="00486FF6" w:rsidRDefault="002E36A7" w:rsidP="00486FF6">
            <w:pPr>
              <w:jc w:val="center"/>
              <w:rPr>
                <w:b/>
              </w:rPr>
            </w:pPr>
            <w:r w:rsidRPr="00486FF6">
              <w:rPr>
                <w:b/>
              </w:rPr>
              <w:t>Pojmy</w:t>
            </w:r>
          </w:p>
        </w:tc>
        <w:tc>
          <w:tcPr>
            <w:tcW w:w="3513" w:type="dxa"/>
          </w:tcPr>
          <w:p w:rsidR="002E36A7" w:rsidRPr="00486FF6" w:rsidRDefault="00486FF6" w:rsidP="00486FF6">
            <w:pPr>
              <w:jc w:val="center"/>
              <w:rPr>
                <w:b/>
              </w:rPr>
            </w:pPr>
            <w:r>
              <w:rPr>
                <w:b/>
              </w:rPr>
              <w:t>Spôsobilosti</w:t>
            </w:r>
          </w:p>
        </w:tc>
        <w:tc>
          <w:tcPr>
            <w:tcW w:w="2160" w:type="dxa"/>
            <w:gridSpan w:val="3"/>
          </w:tcPr>
          <w:p w:rsidR="002E36A7" w:rsidRPr="00486FF6" w:rsidRDefault="002E36A7" w:rsidP="00486FF6">
            <w:pPr>
              <w:jc w:val="center"/>
              <w:rPr>
                <w:b/>
              </w:rPr>
            </w:pPr>
          </w:p>
        </w:tc>
      </w:tr>
      <w:tr w:rsidR="0094173A" w:rsidTr="00486FF6">
        <w:trPr>
          <w:trHeight w:val="3220"/>
        </w:trPr>
        <w:tc>
          <w:tcPr>
            <w:tcW w:w="2098" w:type="dxa"/>
          </w:tcPr>
          <w:p w:rsidR="0094173A" w:rsidRPr="00486FF6" w:rsidRDefault="00341175" w:rsidP="00640C88">
            <w:pPr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Stredoveká filozofia</w:t>
            </w:r>
          </w:p>
          <w:p w:rsidR="00341175" w:rsidRPr="00486FF6" w:rsidRDefault="00341175" w:rsidP="00640C88">
            <w:pPr>
              <w:rPr>
                <w:b/>
                <w:sz w:val="24"/>
                <w:szCs w:val="24"/>
              </w:rPr>
            </w:pPr>
          </w:p>
          <w:p w:rsidR="00341175" w:rsidRPr="00486FF6" w:rsidRDefault="00341175" w:rsidP="00640C88">
            <w:r w:rsidRPr="00486FF6">
              <w:rPr>
                <w:b/>
                <w:sz w:val="24"/>
                <w:szCs w:val="24"/>
              </w:rPr>
              <w:t xml:space="preserve"> </w:t>
            </w:r>
            <w:r w:rsidRPr="00486FF6">
              <w:t xml:space="preserve">(5 hod.) </w:t>
            </w:r>
          </w:p>
        </w:tc>
        <w:tc>
          <w:tcPr>
            <w:tcW w:w="4111" w:type="dxa"/>
            <w:gridSpan w:val="2"/>
          </w:tcPr>
          <w:p w:rsidR="0094173A" w:rsidRDefault="00341175" w:rsidP="00640C88">
            <w:pPr>
              <w:pStyle w:val="Odsekzoznamu"/>
              <w:numPr>
                <w:ilvl w:val="0"/>
                <w:numId w:val="10"/>
              </w:numPr>
            </w:pPr>
            <w:proofErr w:type="spellStart"/>
            <w:r>
              <w:t>Aurelius</w:t>
            </w:r>
            <w:proofErr w:type="spellEnd"/>
            <w:r>
              <w:t xml:space="preserve"> Augustín</w:t>
            </w:r>
          </w:p>
          <w:p w:rsidR="00341175" w:rsidRDefault="00341175" w:rsidP="00640C88">
            <w:pPr>
              <w:pStyle w:val="Odsekzoznamu"/>
              <w:numPr>
                <w:ilvl w:val="0"/>
                <w:numId w:val="10"/>
              </w:numPr>
            </w:pPr>
            <w:r>
              <w:t>Ranná scholastika</w:t>
            </w:r>
          </w:p>
          <w:p w:rsidR="00341175" w:rsidRDefault="00341175" w:rsidP="00640C88">
            <w:pPr>
              <w:pStyle w:val="Odsekzoznamu"/>
              <w:numPr>
                <w:ilvl w:val="0"/>
                <w:numId w:val="10"/>
              </w:numPr>
            </w:pPr>
            <w:r>
              <w:t>Vrcholná scholastika</w:t>
            </w:r>
          </w:p>
          <w:p w:rsidR="00341175" w:rsidRDefault="00341175" w:rsidP="00640C88">
            <w:pPr>
              <w:pStyle w:val="Odsekzoznamu"/>
              <w:numPr>
                <w:ilvl w:val="0"/>
                <w:numId w:val="10"/>
              </w:numPr>
            </w:pPr>
            <w:r>
              <w:t>Neskorá scholastika</w:t>
            </w:r>
          </w:p>
          <w:p w:rsidR="00341175" w:rsidRDefault="00341175" w:rsidP="00640C88">
            <w:pPr>
              <w:pStyle w:val="Odsekzoznamu"/>
              <w:numPr>
                <w:ilvl w:val="0"/>
                <w:numId w:val="10"/>
              </w:numPr>
            </w:pPr>
            <w:r>
              <w:t>Opakovanie a </w:t>
            </w:r>
            <w:proofErr w:type="spellStart"/>
            <w:r>
              <w:t>fil</w:t>
            </w:r>
            <w:proofErr w:type="spellEnd"/>
            <w:r>
              <w:t>. Esej</w:t>
            </w:r>
          </w:p>
        </w:tc>
        <w:tc>
          <w:tcPr>
            <w:tcW w:w="2282" w:type="dxa"/>
          </w:tcPr>
          <w:p w:rsidR="0094173A" w:rsidRDefault="00341175" w:rsidP="00640C88">
            <w:r>
              <w:t>- Patristika</w:t>
            </w:r>
          </w:p>
          <w:p w:rsidR="00341175" w:rsidRDefault="00341175" w:rsidP="00640C88">
            <w:r>
              <w:t xml:space="preserve">- </w:t>
            </w:r>
            <w:proofErr w:type="spellStart"/>
            <w:r w:rsidR="00947A8D">
              <w:t>univerzálie</w:t>
            </w:r>
            <w:proofErr w:type="spellEnd"/>
          </w:p>
          <w:p w:rsidR="00947A8D" w:rsidRDefault="00947A8D" w:rsidP="00640C88">
            <w:r>
              <w:t>- súcno</w:t>
            </w:r>
          </w:p>
          <w:p w:rsidR="00947A8D" w:rsidRDefault="00947A8D" w:rsidP="00640C88">
            <w:r>
              <w:t>- substancia</w:t>
            </w:r>
          </w:p>
          <w:p w:rsidR="00947A8D" w:rsidRDefault="00947A8D" w:rsidP="00640C88">
            <w:r>
              <w:t xml:space="preserve">- </w:t>
            </w:r>
            <w:proofErr w:type="spellStart"/>
            <w:r>
              <w:t>akcidencia</w:t>
            </w:r>
            <w:proofErr w:type="spellEnd"/>
          </w:p>
          <w:p w:rsidR="00947A8D" w:rsidRDefault="00947A8D" w:rsidP="00640C88">
            <w:r>
              <w:t>- látka a forma</w:t>
            </w:r>
          </w:p>
          <w:p w:rsidR="00947A8D" w:rsidRDefault="00947A8D" w:rsidP="00640C88">
            <w:r>
              <w:t>- podstata a existencia</w:t>
            </w:r>
          </w:p>
          <w:p w:rsidR="00947A8D" w:rsidRDefault="00947A8D" w:rsidP="00640C88">
            <w:r>
              <w:t xml:space="preserve">- </w:t>
            </w:r>
            <w:proofErr w:type="spellStart"/>
            <w:r>
              <w:t>Occamova</w:t>
            </w:r>
            <w:proofErr w:type="spellEnd"/>
            <w:r>
              <w:t xml:space="preserve"> britva</w:t>
            </w:r>
          </w:p>
        </w:tc>
        <w:tc>
          <w:tcPr>
            <w:tcW w:w="3529" w:type="dxa"/>
            <w:gridSpan w:val="2"/>
          </w:tcPr>
          <w:p w:rsidR="0094173A" w:rsidRDefault="00947A8D" w:rsidP="00640C88">
            <w:r>
              <w:t xml:space="preserve">Opísať  vývoj stredovekej filozofie. </w:t>
            </w:r>
          </w:p>
          <w:p w:rsidR="00947A8D" w:rsidRDefault="00947A8D" w:rsidP="00640C88">
            <w:r>
              <w:t>Vysvetliť  podstatu sporu o </w:t>
            </w:r>
            <w:proofErr w:type="spellStart"/>
            <w:r>
              <w:t>univerzálie</w:t>
            </w:r>
            <w:proofErr w:type="spellEnd"/>
            <w:r>
              <w:t>.</w:t>
            </w:r>
          </w:p>
          <w:p w:rsidR="00947A8D" w:rsidRDefault="00947A8D" w:rsidP="00640C88">
            <w:r>
              <w:t xml:space="preserve">Opísať učenie  sv. Augustína, Alberta  Veľkého, T. </w:t>
            </w:r>
            <w:proofErr w:type="spellStart"/>
            <w:r>
              <w:t>Akvinského</w:t>
            </w:r>
            <w:proofErr w:type="spellEnd"/>
            <w:r>
              <w:t xml:space="preserve"> a iných..</w:t>
            </w:r>
          </w:p>
          <w:p w:rsidR="00947A8D" w:rsidRDefault="00947A8D" w:rsidP="00640C88">
            <w:r>
              <w:t>Vysvetliť význam scholastického učenia</w:t>
            </w:r>
          </w:p>
        </w:tc>
        <w:tc>
          <w:tcPr>
            <w:tcW w:w="2144" w:type="dxa"/>
            <w:gridSpan w:val="2"/>
          </w:tcPr>
          <w:p w:rsidR="0094173A" w:rsidRDefault="0094173A" w:rsidP="00640C88"/>
        </w:tc>
      </w:tr>
      <w:tr w:rsidR="0094173A" w:rsidTr="00486FF6">
        <w:trPr>
          <w:trHeight w:val="4527"/>
        </w:trPr>
        <w:tc>
          <w:tcPr>
            <w:tcW w:w="2098" w:type="dxa"/>
          </w:tcPr>
          <w:p w:rsidR="0094173A" w:rsidRPr="00486FF6" w:rsidRDefault="00132A2E" w:rsidP="00640C88">
            <w:pPr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Klasická novoveká filozofia</w:t>
            </w:r>
          </w:p>
          <w:p w:rsidR="009C7FF3" w:rsidRPr="00486FF6" w:rsidRDefault="009C7FF3" w:rsidP="00640C88">
            <w:pPr>
              <w:rPr>
                <w:b/>
                <w:sz w:val="24"/>
                <w:szCs w:val="24"/>
              </w:rPr>
            </w:pPr>
          </w:p>
          <w:p w:rsidR="009C7FF3" w:rsidRPr="00486FF6" w:rsidRDefault="009C7FF3" w:rsidP="00640C88">
            <w:r w:rsidRPr="00486FF6">
              <w:rPr>
                <w:b/>
              </w:rPr>
              <w:t xml:space="preserve">  </w:t>
            </w:r>
            <w:r w:rsidRPr="00486FF6">
              <w:t>(  9. hod.)</w:t>
            </w:r>
          </w:p>
        </w:tc>
        <w:tc>
          <w:tcPr>
            <w:tcW w:w="4111" w:type="dxa"/>
            <w:gridSpan w:val="2"/>
          </w:tcPr>
          <w:p w:rsidR="0094173A" w:rsidRDefault="00132A2E" w:rsidP="00640C88">
            <w:pPr>
              <w:pStyle w:val="Odsekzoznamu"/>
              <w:numPr>
                <w:ilvl w:val="0"/>
                <w:numId w:val="12"/>
              </w:numPr>
            </w:pPr>
            <w:r>
              <w:t xml:space="preserve"> Prechod  od stredovekej k novovekej filozofii</w:t>
            </w:r>
          </w:p>
          <w:p w:rsidR="00132A2E" w:rsidRDefault="00132A2E" w:rsidP="00640C88">
            <w:pPr>
              <w:pStyle w:val="Odsekzoznamu"/>
              <w:numPr>
                <w:ilvl w:val="0"/>
                <w:numId w:val="12"/>
              </w:numPr>
            </w:pPr>
            <w:r>
              <w:t xml:space="preserve">René </w:t>
            </w:r>
            <w:proofErr w:type="spellStart"/>
            <w:r>
              <w:t>Descartes</w:t>
            </w:r>
            <w:proofErr w:type="spellEnd"/>
          </w:p>
          <w:p w:rsidR="00132A2E" w:rsidRDefault="00132A2E" w:rsidP="00640C88">
            <w:pPr>
              <w:pStyle w:val="Odsekzoznamu"/>
              <w:numPr>
                <w:ilvl w:val="0"/>
                <w:numId w:val="12"/>
              </w:numPr>
            </w:pPr>
            <w:proofErr w:type="spellStart"/>
            <w:r>
              <w:t>Baruch</w:t>
            </w:r>
            <w:proofErr w:type="spellEnd"/>
            <w:r>
              <w:t xml:space="preserve"> </w:t>
            </w:r>
            <w:proofErr w:type="spellStart"/>
            <w:r>
              <w:t>Spinosa</w:t>
            </w:r>
            <w:proofErr w:type="spellEnd"/>
            <w:r>
              <w:t xml:space="preserve">, </w:t>
            </w:r>
            <w:proofErr w:type="spellStart"/>
            <w:r>
              <w:t>Hobbens</w:t>
            </w:r>
            <w:proofErr w:type="spellEnd"/>
            <w:r>
              <w:t xml:space="preserve"> </w:t>
            </w:r>
          </w:p>
          <w:p w:rsidR="00132A2E" w:rsidRDefault="00132A2E" w:rsidP="00640C88">
            <w:pPr>
              <w:pStyle w:val="Odsekzoznamu"/>
              <w:numPr>
                <w:ilvl w:val="0"/>
                <w:numId w:val="12"/>
              </w:numPr>
            </w:pPr>
            <w:proofErr w:type="spellStart"/>
            <w:r>
              <w:t>G.F.Leibniz</w:t>
            </w:r>
            <w:proofErr w:type="spellEnd"/>
          </w:p>
          <w:p w:rsidR="00132A2E" w:rsidRDefault="00132A2E" w:rsidP="00640C88">
            <w:pPr>
              <w:pStyle w:val="Odsekzoznamu"/>
              <w:numPr>
                <w:ilvl w:val="0"/>
                <w:numId w:val="12"/>
              </w:numPr>
            </w:pPr>
            <w:proofErr w:type="spellStart"/>
            <w:r>
              <w:t>Osvietenectvo</w:t>
            </w:r>
            <w:proofErr w:type="spellEnd"/>
            <w:r>
              <w:t xml:space="preserve"> v Anglicku –</w:t>
            </w:r>
            <w:proofErr w:type="spellStart"/>
            <w:r>
              <w:t>J.Locke</w:t>
            </w:r>
            <w:proofErr w:type="spellEnd"/>
          </w:p>
          <w:p w:rsidR="00132A2E" w:rsidRDefault="00132A2E" w:rsidP="00640C88">
            <w:pPr>
              <w:pStyle w:val="Odsekzoznamu"/>
              <w:numPr>
                <w:ilvl w:val="0"/>
                <w:numId w:val="12"/>
              </w:numPr>
            </w:pPr>
            <w:r>
              <w:t xml:space="preserve">G. </w:t>
            </w:r>
            <w:proofErr w:type="spellStart"/>
            <w:r>
              <w:t>Berkeley</w:t>
            </w:r>
            <w:proofErr w:type="spellEnd"/>
            <w:r>
              <w:t xml:space="preserve">, D. </w:t>
            </w:r>
            <w:proofErr w:type="spellStart"/>
            <w:r>
              <w:t>Hume</w:t>
            </w:r>
            <w:proofErr w:type="spellEnd"/>
            <w:r>
              <w:t xml:space="preserve"> </w:t>
            </w:r>
          </w:p>
          <w:p w:rsidR="00132A2E" w:rsidRDefault="00132A2E" w:rsidP="00640C88">
            <w:pPr>
              <w:pStyle w:val="Odsekzoznamu"/>
              <w:numPr>
                <w:ilvl w:val="0"/>
                <w:numId w:val="12"/>
              </w:numPr>
            </w:pPr>
            <w:r>
              <w:t>Osvietenstvo vo Francúzku</w:t>
            </w:r>
          </w:p>
          <w:p w:rsidR="00132A2E" w:rsidRDefault="00132A2E" w:rsidP="00640C88">
            <w:pPr>
              <w:pStyle w:val="Odsekzoznamu"/>
              <w:numPr>
                <w:ilvl w:val="0"/>
                <w:numId w:val="12"/>
              </w:numPr>
            </w:pPr>
            <w:r>
              <w:t>Romantizmus a idealizmus –</w:t>
            </w:r>
          </w:p>
          <w:p w:rsidR="00132A2E" w:rsidRDefault="00132A2E" w:rsidP="00640C88">
            <w:pPr>
              <w:pStyle w:val="Odsekzoznamu"/>
            </w:pPr>
            <w:proofErr w:type="spellStart"/>
            <w:r>
              <w:t>Immanuel</w:t>
            </w:r>
            <w:proofErr w:type="spellEnd"/>
            <w:r>
              <w:t xml:space="preserve"> Kant</w:t>
            </w:r>
          </w:p>
          <w:p w:rsidR="00132A2E" w:rsidRDefault="00132A2E" w:rsidP="00640C88">
            <w:pPr>
              <w:pStyle w:val="Odsekzoznamu"/>
              <w:numPr>
                <w:ilvl w:val="0"/>
                <w:numId w:val="12"/>
              </w:numPr>
            </w:pPr>
            <w:proofErr w:type="spellStart"/>
            <w:r>
              <w:t>G.W.F.Hegel</w:t>
            </w:r>
            <w:proofErr w:type="spellEnd"/>
          </w:p>
        </w:tc>
        <w:tc>
          <w:tcPr>
            <w:tcW w:w="2282" w:type="dxa"/>
          </w:tcPr>
          <w:p w:rsidR="0094173A" w:rsidRDefault="001E3A52" w:rsidP="00640C88">
            <w:r>
              <w:t xml:space="preserve">- ontológia </w:t>
            </w:r>
          </w:p>
          <w:p w:rsidR="001E3A52" w:rsidRDefault="001E3A52" w:rsidP="00640C88">
            <w:r>
              <w:t>- gnozeológia</w:t>
            </w:r>
          </w:p>
          <w:p w:rsidR="001E3A52" w:rsidRDefault="001E3A52" w:rsidP="00640C88">
            <w:r>
              <w:t>- substancia</w:t>
            </w:r>
          </w:p>
          <w:p w:rsidR="001E3A52" w:rsidRDefault="001E3A52" w:rsidP="00640C88">
            <w:r>
              <w:t>- pluralizmus</w:t>
            </w:r>
          </w:p>
          <w:p w:rsidR="001E3A52" w:rsidRDefault="001E3A52" w:rsidP="00640C88">
            <w:r>
              <w:t xml:space="preserve">- </w:t>
            </w:r>
            <w:proofErr w:type="spellStart"/>
            <w:r>
              <w:t>monáda</w:t>
            </w:r>
            <w:proofErr w:type="spellEnd"/>
          </w:p>
          <w:p w:rsidR="001E3A52" w:rsidRDefault="001E3A52" w:rsidP="00640C88">
            <w:r>
              <w:t>- senzualizmus</w:t>
            </w:r>
          </w:p>
          <w:p w:rsidR="001E3A52" w:rsidRDefault="001E3A52" w:rsidP="00640C88">
            <w:r>
              <w:t>- deizmus</w:t>
            </w:r>
          </w:p>
          <w:p w:rsidR="001E3A52" w:rsidRDefault="001E3A52" w:rsidP="00640C88">
            <w:r>
              <w:t>- teizmus</w:t>
            </w:r>
          </w:p>
          <w:p w:rsidR="001E3A52" w:rsidRDefault="001E3A52" w:rsidP="00640C88">
            <w:r>
              <w:t xml:space="preserve">- </w:t>
            </w:r>
            <w:proofErr w:type="spellStart"/>
            <w:r>
              <w:t>solipsizmus</w:t>
            </w:r>
            <w:proofErr w:type="spellEnd"/>
          </w:p>
          <w:p w:rsidR="001E3A52" w:rsidRDefault="001E3A52" w:rsidP="00640C88">
            <w:r>
              <w:t>- kauzalita</w:t>
            </w:r>
          </w:p>
          <w:p w:rsidR="001E3A52" w:rsidRDefault="001E3A52" w:rsidP="00640C88">
            <w:r>
              <w:t>- osvietenstvo</w:t>
            </w:r>
          </w:p>
          <w:p w:rsidR="001E3A52" w:rsidRDefault="001E3A52" w:rsidP="00640C88">
            <w:r>
              <w:t>- kategorický imperatív</w:t>
            </w:r>
          </w:p>
          <w:p w:rsidR="001E3A52" w:rsidRDefault="001E3A52" w:rsidP="00640C88">
            <w:r>
              <w:t>- idea</w:t>
            </w:r>
          </w:p>
        </w:tc>
        <w:tc>
          <w:tcPr>
            <w:tcW w:w="3529" w:type="dxa"/>
            <w:gridSpan w:val="2"/>
          </w:tcPr>
          <w:p w:rsidR="0094173A" w:rsidRDefault="000024CB" w:rsidP="00640C88">
            <w:r>
              <w:t>Vysvetliť zmenu myslenia v novoveku.</w:t>
            </w:r>
          </w:p>
          <w:p w:rsidR="000024CB" w:rsidRDefault="000024CB" w:rsidP="00640C88">
            <w:r>
              <w:t>Vedieť princíp empirizmu a racionalizmu, vzájomne tieto myšlienkové prúdy  porovnať a definovať ich postavenie v kontexte celkového spoznávania vecí okolo seba.</w:t>
            </w:r>
          </w:p>
          <w:p w:rsidR="00982B43" w:rsidRDefault="00982B43" w:rsidP="00640C88">
            <w:r>
              <w:t>Pochopiť základné myšlienky osvietencov.</w:t>
            </w:r>
          </w:p>
          <w:p w:rsidR="00982B43" w:rsidRDefault="00982B43" w:rsidP="00640C88">
            <w:r>
              <w:t xml:space="preserve">Poznať  učenie I. Kanta  a F.W. Hegla </w:t>
            </w:r>
          </w:p>
          <w:p w:rsidR="00982B43" w:rsidRDefault="00982B43" w:rsidP="00640C88"/>
        </w:tc>
        <w:tc>
          <w:tcPr>
            <w:tcW w:w="2144" w:type="dxa"/>
            <w:gridSpan w:val="2"/>
          </w:tcPr>
          <w:p w:rsidR="0094173A" w:rsidRDefault="0094173A" w:rsidP="00640C88"/>
        </w:tc>
      </w:tr>
      <w:tr w:rsidR="00486FF6" w:rsidTr="00486FF6">
        <w:trPr>
          <w:gridAfter w:val="1"/>
          <w:wAfter w:w="15" w:type="dxa"/>
          <w:trHeight w:val="70"/>
        </w:trPr>
        <w:tc>
          <w:tcPr>
            <w:tcW w:w="14149" w:type="dxa"/>
            <w:gridSpan w:val="7"/>
          </w:tcPr>
          <w:p w:rsidR="00486FF6" w:rsidRDefault="00486FF6" w:rsidP="00640C88"/>
        </w:tc>
      </w:tr>
      <w:tr w:rsidR="009C7FF3" w:rsidTr="00486FF6">
        <w:trPr>
          <w:gridAfter w:val="1"/>
          <w:wAfter w:w="15" w:type="dxa"/>
          <w:trHeight w:val="405"/>
        </w:trPr>
        <w:tc>
          <w:tcPr>
            <w:tcW w:w="2098" w:type="dxa"/>
          </w:tcPr>
          <w:p w:rsidR="009C7FF3" w:rsidRPr="00486FF6" w:rsidRDefault="009C7FF3" w:rsidP="00640C88">
            <w:pPr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lastRenderedPageBreak/>
              <w:t xml:space="preserve">Tematický celok </w:t>
            </w:r>
          </w:p>
          <w:p w:rsidR="009C7FF3" w:rsidRPr="00486FF6" w:rsidRDefault="009C7FF3" w:rsidP="00640C88">
            <w:pPr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Počet hodín</w:t>
            </w:r>
          </w:p>
        </w:tc>
        <w:tc>
          <w:tcPr>
            <w:tcW w:w="6393" w:type="dxa"/>
            <w:gridSpan w:val="3"/>
          </w:tcPr>
          <w:p w:rsidR="009C7FF3" w:rsidRPr="00486FF6" w:rsidRDefault="009C7FF3" w:rsidP="00486FF6">
            <w:pPr>
              <w:jc w:val="center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Obsahový štandard</w:t>
            </w:r>
          </w:p>
        </w:tc>
        <w:tc>
          <w:tcPr>
            <w:tcW w:w="3529" w:type="dxa"/>
            <w:gridSpan w:val="2"/>
          </w:tcPr>
          <w:p w:rsidR="009C7FF3" w:rsidRPr="00486FF6" w:rsidRDefault="009C7FF3" w:rsidP="00486FF6">
            <w:pPr>
              <w:jc w:val="center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Výkonový štandard</w:t>
            </w:r>
          </w:p>
        </w:tc>
        <w:tc>
          <w:tcPr>
            <w:tcW w:w="2129" w:type="dxa"/>
          </w:tcPr>
          <w:p w:rsidR="009C7FF3" w:rsidRPr="00486FF6" w:rsidRDefault="009C7FF3" w:rsidP="00486FF6">
            <w:pPr>
              <w:jc w:val="center"/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>Hodnotenie</w:t>
            </w:r>
          </w:p>
        </w:tc>
      </w:tr>
      <w:tr w:rsidR="0094173A" w:rsidTr="00486FF6">
        <w:trPr>
          <w:gridAfter w:val="1"/>
          <w:wAfter w:w="15" w:type="dxa"/>
          <w:trHeight w:val="424"/>
        </w:trPr>
        <w:tc>
          <w:tcPr>
            <w:tcW w:w="2098" w:type="dxa"/>
          </w:tcPr>
          <w:p w:rsidR="0094173A" w:rsidRPr="00486FF6" w:rsidRDefault="0094173A" w:rsidP="00640C88">
            <w:pPr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  <w:gridSpan w:val="2"/>
          </w:tcPr>
          <w:p w:rsidR="0094173A" w:rsidRPr="00486FF6" w:rsidRDefault="00486FF6" w:rsidP="00486FF6">
            <w:pPr>
              <w:jc w:val="center"/>
              <w:rPr>
                <w:b/>
              </w:rPr>
            </w:pPr>
            <w:r w:rsidRPr="00486FF6">
              <w:rPr>
                <w:b/>
              </w:rPr>
              <w:t>Téma</w:t>
            </w:r>
          </w:p>
        </w:tc>
        <w:tc>
          <w:tcPr>
            <w:tcW w:w="2282" w:type="dxa"/>
          </w:tcPr>
          <w:p w:rsidR="0094173A" w:rsidRPr="00486FF6" w:rsidRDefault="009C7FF3" w:rsidP="00486FF6">
            <w:pPr>
              <w:jc w:val="center"/>
              <w:rPr>
                <w:b/>
              </w:rPr>
            </w:pPr>
            <w:r w:rsidRPr="00486FF6">
              <w:rPr>
                <w:b/>
              </w:rPr>
              <w:t>Pojmy</w:t>
            </w:r>
          </w:p>
        </w:tc>
        <w:tc>
          <w:tcPr>
            <w:tcW w:w="3529" w:type="dxa"/>
            <w:gridSpan w:val="2"/>
          </w:tcPr>
          <w:p w:rsidR="0094173A" w:rsidRPr="00486FF6" w:rsidRDefault="00486FF6" w:rsidP="00486FF6">
            <w:pPr>
              <w:jc w:val="center"/>
              <w:rPr>
                <w:b/>
              </w:rPr>
            </w:pPr>
            <w:r w:rsidRPr="00486FF6">
              <w:rPr>
                <w:b/>
              </w:rPr>
              <w:t>Spôsobilosti</w:t>
            </w:r>
          </w:p>
        </w:tc>
        <w:tc>
          <w:tcPr>
            <w:tcW w:w="2129" w:type="dxa"/>
          </w:tcPr>
          <w:p w:rsidR="0094173A" w:rsidRDefault="0094173A" w:rsidP="00640C88"/>
        </w:tc>
      </w:tr>
      <w:tr w:rsidR="0094173A" w:rsidTr="00486FF6">
        <w:trPr>
          <w:gridAfter w:val="1"/>
          <w:wAfter w:w="15" w:type="dxa"/>
          <w:trHeight w:val="3069"/>
        </w:trPr>
        <w:tc>
          <w:tcPr>
            <w:tcW w:w="2098" w:type="dxa"/>
          </w:tcPr>
          <w:p w:rsidR="0094173A" w:rsidRPr="00486FF6" w:rsidRDefault="009C7FF3" w:rsidP="00640C88">
            <w:pPr>
              <w:rPr>
                <w:b/>
                <w:sz w:val="24"/>
                <w:szCs w:val="24"/>
              </w:rPr>
            </w:pPr>
            <w:proofErr w:type="spellStart"/>
            <w:r w:rsidRPr="00486FF6">
              <w:rPr>
                <w:b/>
                <w:sz w:val="24"/>
                <w:szCs w:val="24"/>
              </w:rPr>
              <w:t>Poklasická</w:t>
            </w:r>
            <w:proofErr w:type="spellEnd"/>
            <w:r w:rsidRPr="00486FF6">
              <w:rPr>
                <w:b/>
                <w:sz w:val="24"/>
                <w:szCs w:val="24"/>
              </w:rPr>
              <w:t xml:space="preserve"> filozofia 19. Stor.</w:t>
            </w:r>
          </w:p>
          <w:p w:rsidR="009C7FF3" w:rsidRPr="00486FF6" w:rsidRDefault="009C7FF3" w:rsidP="00640C88">
            <w:pPr>
              <w:rPr>
                <w:b/>
                <w:sz w:val="24"/>
                <w:szCs w:val="24"/>
              </w:rPr>
            </w:pPr>
          </w:p>
          <w:p w:rsidR="009C7FF3" w:rsidRPr="00486FF6" w:rsidRDefault="009C7FF3" w:rsidP="00640C88">
            <w:r w:rsidRPr="00486FF6">
              <w:t xml:space="preserve">   (4. hod.)</w:t>
            </w:r>
          </w:p>
        </w:tc>
        <w:tc>
          <w:tcPr>
            <w:tcW w:w="4111" w:type="dxa"/>
            <w:gridSpan w:val="2"/>
          </w:tcPr>
          <w:p w:rsidR="009C7FF3" w:rsidRDefault="009C7FF3" w:rsidP="00640C88">
            <w:pPr>
              <w:pStyle w:val="Odsekzoznamu"/>
              <w:numPr>
                <w:ilvl w:val="0"/>
                <w:numId w:val="16"/>
              </w:numPr>
            </w:pPr>
            <w:proofErr w:type="spellStart"/>
            <w:r>
              <w:t>Soren</w:t>
            </w:r>
            <w:proofErr w:type="spellEnd"/>
            <w:r>
              <w:t xml:space="preserve"> </w:t>
            </w:r>
            <w:proofErr w:type="spellStart"/>
            <w:r>
              <w:t>Kierkegaard,</w:t>
            </w:r>
            <w:proofErr w:type="spellEnd"/>
          </w:p>
          <w:p w:rsidR="0094173A" w:rsidRDefault="009C7FF3" w:rsidP="00640C88">
            <w:pPr>
              <w:pStyle w:val="Odsekzoznamu"/>
            </w:pPr>
            <w:r>
              <w:t xml:space="preserve">A. </w:t>
            </w:r>
            <w:proofErr w:type="spellStart"/>
            <w:r>
              <w:t>Schopenhauer</w:t>
            </w:r>
            <w:proofErr w:type="spellEnd"/>
          </w:p>
          <w:p w:rsidR="009C7FF3" w:rsidRDefault="009C7FF3" w:rsidP="00640C88">
            <w:pPr>
              <w:pStyle w:val="Odsekzoznamu"/>
              <w:numPr>
                <w:ilvl w:val="0"/>
                <w:numId w:val="16"/>
              </w:numPr>
            </w:pPr>
            <w:r>
              <w:t xml:space="preserve">Pozitivizmus -  A. </w:t>
            </w:r>
            <w:proofErr w:type="spellStart"/>
            <w:r>
              <w:t>Comte</w:t>
            </w:r>
            <w:proofErr w:type="spellEnd"/>
          </w:p>
          <w:p w:rsidR="009C7FF3" w:rsidRDefault="009C7FF3" w:rsidP="00640C88">
            <w:pPr>
              <w:pStyle w:val="Odsekzoznamu"/>
            </w:pPr>
            <w:r>
              <w:t>Marxizmus, K. Marx</w:t>
            </w:r>
          </w:p>
          <w:p w:rsidR="009C7FF3" w:rsidRDefault="009C7FF3" w:rsidP="00640C88">
            <w:pPr>
              <w:pStyle w:val="Odsekzoznamu"/>
              <w:numPr>
                <w:ilvl w:val="0"/>
                <w:numId w:val="16"/>
              </w:numPr>
            </w:pPr>
            <w:proofErr w:type="spellStart"/>
            <w:r>
              <w:t>Friedrich</w:t>
            </w:r>
            <w:proofErr w:type="spellEnd"/>
            <w:r>
              <w:t xml:space="preserve">  </w:t>
            </w:r>
            <w:proofErr w:type="spellStart"/>
            <w:r>
              <w:t>Nietzsche</w:t>
            </w:r>
            <w:proofErr w:type="spellEnd"/>
          </w:p>
          <w:p w:rsidR="009C7FF3" w:rsidRDefault="009C7FF3" w:rsidP="00640C88">
            <w:pPr>
              <w:pStyle w:val="Odsekzoznamu"/>
              <w:numPr>
                <w:ilvl w:val="0"/>
                <w:numId w:val="16"/>
              </w:numPr>
            </w:pPr>
            <w:r>
              <w:t xml:space="preserve">Opakovanie  tematického celku  </w:t>
            </w:r>
          </w:p>
        </w:tc>
        <w:tc>
          <w:tcPr>
            <w:tcW w:w="2282" w:type="dxa"/>
          </w:tcPr>
          <w:p w:rsidR="0094173A" w:rsidRDefault="00A4121A" w:rsidP="00640C88">
            <w:r>
              <w:t>- voluntarizmus</w:t>
            </w:r>
          </w:p>
          <w:p w:rsidR="00A4121A" w:rsidRDefault="00A4121A" w:rsidP="00640C88">
            <w:r>
              <w:t>- iracionalizmus</w:t>
            </w:r>
          </w:p>
          <w:p w:rsidR="00A4121A" w:rsidRDefault="00A4121A" w:rsidP="00640C88">
            <w:r>
              <w:t>- nadčlovek</w:t>
            </w:r>
          </w:p>
          <w:p w:rsidR="00A4121A" w:rsidRDefault="00A4121A" w:rsidP="00640C88">
            <w:r>
              <w:t xml:space="preserve">- </w:t>
            </w:r>
            <w:proofErr w:type="spellStart"/>
            <w:r>
              <w:t>fil</w:t>
            </w:r>
            <w:proofErr w:type="spellEnd"/>
            <w:r>
              <w:t>. Života</w:t>
            </w:r>
          </w:p>
          <w:p w:rsidR="00A4121A" w:rsidRDefault="00A4121A" w:rsidP="00640C88">
            <w:r>
              <w:t xml:space="preserve">- </w:t>
            </w:r>
            <w:proofErr w:type="spellStart"/>
            <w:r>
              <w:t>hermeneutika</w:t>
            </w:r>
            <w:proofErr w:type="spellEnd"/>
          </w:p>
        </w:tc>
        <w:tc>
          <w:tcPr>
            <w:tcW w:w="3529" w:type="dxa"/>
            <w:gridSpan w:val="2"/>
          </w:tcPr>
          <w:p w:rsidR="0094173A" w:rsidRDefault="00A4121A" w:rsidP="00640C88">
            <w:r>
              <w:t xml:space="preserve">Vedieť  vysvetliť nové </w:t>
            </w:r>
            <w:proofErr w:type="spellStart"/>
            <w:r>
              <w:t>fil</w:t>
            </w:r>
            <w:proofErr w:type="spellEnd"/>
            <w:r>
              <w:t>. myslenie.</w:t>
            </w:r>
          </w:p>
          <w:p w:rsidR="00A4121A" w:rsidRDefault="00A4121A" w:rsidP="00640C88">
            <w:r>
              <w:t xml:space="preserve">Pochopiť základné atribúty </w:t>
            </w:r>
            <w:proofErr w:type="spellStart"/>
            <w:r>
              <w:t>existencionalizmu</w:t>
            </w:r>
            <w:proofErr w:type="spellEnd"/>
            <w:r>
              <w:t>, voluntarizmu a iracionalizmu.</w:t>
            </w:r>
          </w:p>
          <w:p w:rsidR="00A4121A" w:rsidRDefault="00A4121A" w:rsidP="00640C88">
            <w:r>
              <w:t xml:space="preserve">Definovať podstatu Marxovho učenia  a jeho vplyv na  ďalší historický vývoj. </w:t>
            </w:r>
          </w:p>
        </w:tc>
        <w:tc>
          <w:tcPr>
            <w:tcW w:w="2129" w:type="dxa"/>
          </w:tcPr>
          <w:p w:rsidR="0094173A" w:rsidRDefault="0094173A" w:rsidP="00640C88"/>
        </w:tc>
      </w:tr>
      <w:tr w:rsidR="00912BE0" w:rsidTr="00486FF6">
        <w:trPr>
          <w:gridAfter w:val="1"/>
          <w:wAfter w:w="15" w:type="dxa"/>
          <w:trHeight w:val="4845"/>
        </w:trPr>
        <w:tc>
          <w:tcPr>
            <w:tcW w:w="2098" w:type="dxa"/>
          </w:tcPr>
          <w:p w:rsidR="00912BE0" w:rsidRPr="00486FF6" w:rsidRDefault="009C7FF3" w:rsidP="00640C88">
            <w:pPr>
              <w:rPr>
                <w:b/>
                <w:sz w:val="24"/>
                <w:szCs w:val="24"/>
              </w:rPr>
            </w:pPr>
            <w:r w:rsidRPr="00486FF6">
              <w:rPr>
                <w:b/>
                <w:sz w:val="24"/>
                <w:szCs w:val="24"/>
              </w:rPr>
              <w:t xml:space="preserve">Filozofia 20. Stor. </w:t>
            </w:r>
          </w:p>
          <w:p w:rsidR="00640C88" w:rsidRPr="00486FF6" w:rsidRDefault="00640C88" w:rsidP="00640C88">
            <w:pPr>
              <w:rPr>
                <w:b/>
                <w:sz w:val="24"/>
                <w:szCs w:val="24"/>
              </w:rPr>
            </w:pPr>
          </w:p>
          <w:p w:rsidR="00640C88" w:rsidRPr="00486FF6" w:rsidRDefault="00640C88" w:rsidP="00640C88">
            <w:r w:rsidRPr="00486FF6">
              <w:t xml:space="preserve">   (5. hod.)</w:t>
            </w:r>
          </w:p>
        </w:tc>
        <w:tc>
          <w:tcPr>
            <w:tcW w:w="4111" w:type="dxa"/>
            <w:gridSpan w:val="2"/>
          </w:tcPr>
          <w:p w:rsidR="00912BE0" w:rsidRDefault="009C7FF3" w:rsidP="00640C88">
            <w:pPr>
              <w:pStyle w:val="Odsekzoznamu"/>
              <w:numPr>
                <w:ilvl w:val="0"/>
                <w:numId w:val="17"/>
              </w:numPr>
            </w:pPr>
            <w:r>
              <w:t xml:space="preserve">Fenomenológia   E. </w:t>
            </w:r>
            <w:proofErr w:type="spellStart"/>
            <w:r>
              <w:t>Husserl</w:t>
            </w:r>
            <w:proofErr w:type="spellEnd"/>
          </w:p>
          <w:p w:rsidR="009C7FF3" w:rsidRDefault="009C7FF3" w:rsidP="00640C88">
            <w:pPr>
              <w:pStyle w:val="Odsekzoznamu"/>
              <w:numPr>
                <w:ilvl w:val="0"/>
                <w:numId w:val="17"/>
              </w:numPr>
            </w:pPr>
            <w:r>
              <w:t xml:space="preserve">Martin </w:t>
            </w:r>
            <w:proofErr w:type="spellStart"/>
            <w:r>
              <w:t>Haidegger</w:t>
            </w:r>
            <w:proofErr w:type="spellEnd"/>
            <w:r>
              <w:t xml:space="preserve">,  </w:t>
            </w:r>
          </w:p>
          <w:p w:rsidR="009C7FF3" w:rsidRDefault="00A4121A" w:rsidP="00640C88">
            <w:pPr>
              <w:pStyle w:val="Odsekzoznamu"/>
              <w:numPr>
                <w:ilvl w:val="0"/>
                <w:numId w:val="17"/>
              </w:numPr>
            </w:pPr>
            <w:proofErr w:type="spellStart"/>
            <w:r>
              <w:t>Fil</w:t>
            </w:r>
            <w:proofErr w:type="spellEnd"/>
            <w:r>
              <w:t xml:space="preserve">. Antropológia,  </w:t>
            </w:r>
            <w:proofErr w:type="spellStart"/>
            <w:r>
              <w:t>hermeneutika</w:t>
            </w:r>
            <w:proofErr w:type="spellEnd"/>
          </w:p>
          <w:p w:rsidR="00A4121A" w:rsidRDefault="00A4121A" w:rsidP="00640C88">
            <w:pPr>
              <w:pStyle w:val="Odsekzoznamu"/>
              <w:numPr>
                <w:ilvl w:val="0"/>
                <w:numId w:val="17"/>
              </w:numPr>
            </w:pPr>
            <w:r>
              <w:t xml:space="preserve">Pragmatizmus, </w:t>
            </w:r>
            <w:proofErr w:type="spellStart"/>
            <w:r>
              <w:t>štruktualizmus</w:t>
            </w:r>
            <w:proofErr w:type="spellEnd"/>
          </w:p>
          <w:p w:rsidR="00A4121A" w:rsidRDefault="00A4121A" w:rsidP="00640C88">
            <w:pPr>
              <w:pStyle w:val="Odsekzoznamu"/>
              <w:numPr>
                <w:ilvl w:val="0"/>
                <w:numId w:val="17"/>
              </w:numPr>
            </w:pPr>
            <w:r>
              <w:t xml:space="preserve">Opakovanie a hodnotenie </w:t>
            </w:r>
          </w:p>
          <w:p w:rsidR="00A4121A" w:rsidRDefault="00A4121A" w:rsidP="00640C88">
            <w:pPr>
              <w:ind w:left="330"/>
            </w:pPr>
          </w:p>
        </w:tc>
        <w:tc>
          <w:tcPr>
            <w:tcW w:w="2282" w:type="dxa"/>
          </w:tcPr>
          <w:p w:rsidR="00912BE0" w:rsidRDefault="00A4121A" w:rsidP="00640C88">
            <w:r>
              <w:t>- fenomenológia</w:t>
            </w:r>
          </w:p>
          <w:p w:rsidR="00A4121A" w:rsidRDefault="00A4121A" w:rsidP="00640C88">
            <w:r>
              <w:t xml:space="preserve">- </w:t>
            </w:r>
            <w:proofErr w:type="spellStart"/>
            <w:r>
              <w:t>transcendentalizmus</w:t>
            </w:r>
            <w:proofErr w:type="spellEnd"/>
          </w:p>
          <w:p w:rsidR="00A4121A" w:rsidRDefault="00177335" w:rsidP="00640C88">
            <w:r>
              <w:t xml:space="preserve">- </w:t>
            </w:r>
            <w:proofErr w:type="spellStart"/>
            <w:r>
              <w:t>Dasein</w:t>
            </w:r>
            <w:proofErr w:type="spellEnd"/>
          </w:p>
          <w:p w:rsidR="00177335" w:rsidRDefault="00177335" w:rsidP="00640C88">
            <w:r>
              <w:t>- fundamentálna ontológia</w:t>
            </w:r>
          </w:p>
          <w:p w:rsidR="00177335" w:rsidRDefault="00177335" w:rsidP="00640C88">
            <w:r>
              <w:t>-  pragmatizmus</w:t>
            </w:r>
          </w:p>
          <w:p w:rsidR="00177335" w:rsidRDefault="00177335" w:rsidP="00640C88">
            <w:r>
              <w:t>-  analytická filozofia</w:t>
            </w:r>
          </w:p>
          <w:p w:rsidR="00177335" w:rsidRDefault="00177335" w:rsidP="00640C88">
            <w:r>
              <w:t>- novopozitivizmus</w:t>
            </w:r>
          </w:p>
          <w:p w:rsidR="00177335" w:rsidRDefault="00177335" w:rsidP="00640C88">
            <w:r>
              <w:t xml:space="preserve">- </w:t>
            </w:r>
          </w:p>
        </w:tc>
        <w:tc>
          <w:tcPr>
            <w:tcW w:w="3529" w:type="dxa"/>
            <w:gridSpan w:val="2"/>
          </w:tcPr>
          <w:p w:rsidR="00912BE0" w:rsidRDefault="00A4121A" w:rsidP="00640C88">
            <w:r>
              <w:t xml:space="preserve">Zadefinovať </w:t>
            </w:r>
            <w:proofErr w:type="spellStart"/>
            <w:r>
              <w:t>fil</w:t>
            </w:r>
            <w:proofErr w:type="spellEnd"/>
            <w:r>
              <w:t xml:space="preserve">. smery 20. stor. </w:t>
            </w:r>
          </w:p>
          <w:p w:rsidR="00A4121A" w:rsidRDefault="00A4121A" w:rsidP="00640C88">
            <w:r>
              <w:t xml:space="preserve">Pochopiť nové trendy  </w:t>
            </w:r>
            <w:proofErr w:type="spellStart"/>
            <w:r>
              <w:t>fil</w:t>
            </w:r>
            <w:proofErr w:type="spellEnd"/>
            <w:r>
              <w:t>. myslenia.</w:t>
            </w:r>
          </w:p>
        </w:tc>
        <w:tc>
          <w:tcPr>
            <w:tcW w:w="2129" w:type="dxa"/>
          </w:tcPr>
          <w:p w:rsidR="00912BE0" w:rsidRDefault="00912BE0" w:rsidP="00640C88"/>
        </w:tc>
      </w:tr>
    </w:tbl>
    <w:p w:rsidR="00124149" w:rsidRDefault="00124149"/>
    <w:p w:rsidR="000C4BD9" w:rsidRDefault="000C4BD9"/>
    <w:p w:rsidR="000C4BD9" w:rsidRDefault="000C4BD9"/>
    <w:p w:rsidR="000C4BD9" w:rsidRDefault="000C4BD9"/>
    <w:p w:rsidR="000C4BD9" w:rsidRDefault="000C4BD9"/>
    <w:sectPr w:rsidR="000C4BD9" w:rsidSect="000C4BD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8070000" w:usb2="00000010" w:usb3="00000000" w:csb0="0002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2131"/>
    <w:multiLevelType w:val="hybridMultilevel"/>
    <w:tmpl w:val="6C94D5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A74B1"/>
    <w:multiLevelType w:val="hybridMultilevel"/>
    <w:tmpl w:val="B6CC4F5C"/>
    <w:lvl w:ilvl="0" w:tplc="9A3C8D2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750CC"/>
    <w:multiLevelType w:val="hybridMultilevel"/>
    <w:tmpl w:val="61BAAE34"/>
    <w:lvl w:ilvl="0" w:tplc="04F22C8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772D6"/>
    <w:multiLevelType w:val="hybridMultilevel"/>
    <w:tmpl w:val="2B9EBCD0"/>
    <w:lvl w:ilvl="0" w:tplc="EA6CF3E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13796"/>
    <w:multiLevelType w:val="hybridMultilevel"/>
    <w:tmpl w:val="BA6A081E"/>
    <w:lvl w:ilvl="0" w:tplc="4428161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E69C0"/>
    <w:multiLevelType w:val="hybridMultilevel"/>
    <w:tmpl w:val="AE36F3CA"/>
    <w:lvl w:ilvl="0" w:tplc="36CECC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D7DCB"/>
    <w:multiLevelType w:val="hybridMultilevel"/>
    <w:tmpl w:val="8C809552"/>
    <w:lvl w:ilvl="0" w:tplc="86D6618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83695"/>
    <w:multiLevelType w:val="hybridMultilevel"/>
    <w:tmpl w:val="CF7689CC"/>
    <w:lvl w:ilvl="0" w:tplc="55E0E8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32B5B"/>
    <w:multiLevelType w:val="hybridMultilevel"/>
    <w:tmpl w:val="E77E72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C864FD"/>
    <w:multiLevelType w:val="hybridMultilevel"/>
    <w:tmpl w:val="DAAA4BEE"/>
    <w:lvl w:ilvl="0" w:tplc="37ECEA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7B597F"/>
    <w:multiLevelType w:val="hybridMultilevel"/>
    <w:tmpl w:val="A6D00B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FB03DB"/>
    <w:multiLevelType w:val="hybridMultilevel"/>
    <w:tmpl w:val="92E259BE"/>
    <w:lvl w:ilvl="0" w:tplc="A34AD1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F97775"/>
    <w:multiLevelType w:val="hybridMultilevel"/>
    <w:tmpl w:val="44BC64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360DC"/>
    <w:multiLevelType w:val="hybridMultilevel"/>
    <w:tmpl w:val="6F465640"/>
    <w:lvl w:ilvl="0" w:tplc="4C801A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D73180"/>
    <w:multiLevelType w:val="hybridMultilevel"/>
    <w:tmpl w:val="F3548638"/>
    <w:lvl w:ilvl="0" w:tplc="52085FA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85B0D"/>
    <w:multiLevelType w:val="hybridMultilevel"/>
    <w:tmpl w:val="531493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4732EB"/>
    <w:multiLevelType w:val="hybridMultilevel"/>
    <w:tmpl w:val="1690FC9A"/>
    <w:lvl w:ilvl="0" w:tplc="AB7C3F3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10" w:hanging="360"/>
      </w:pPr>
    </w:lvl>
    <w:lvl w:ilvl="2" w:tplc="041B001B" w:tentative="1">
      <w:start w:val="1"/>
      <w:numFmt w:val="lowerRoman"/>
      <w:lvlText w:val="%3."/>
      <w:lvlJc w:val="right"/>
      <w:pPr>
        <w:ind w:left="2130" w:hanging="180"/>
      </w:pPr>
    </w:lvl>
    <w:lvl w:ilvl="3" w:tplc="041B000F" w:tentative="1">
      <w:start w:val="1"/>
      <w:numFmt w:val="decimal"/>
      <w:lvlText w:val="%4."/>
      <w:lvlJc w:val="left"/>
      <w:pPr>
        <w:ind w:left="2850" w:hanging="360"/>
      </w:pPr>
    </w:lvl>
    <w:lvl w:ilvl="4" w:tplc="041B0019" w:tentative="1">
      <w:start w:val="1"/>
      <w:numFmt w:val="lowerLetter"/>
      <w:lvlText w:val="%5."/>
      <w:lvlJc w:val="left"/>
      <w:pPr>
        <w:ind w:left="3570" w:hanging="360"/>
      </w:pPr>
    </w:lvl>
    <w:lvl w:ilvl="5" w:tplc="041B001B" w:tentative="1">
      <w:start w:val="1"/>
      <w:numFmt w:val="lowerRoman"/>
      <w:lvlText w:val="%6."/>
      <w:lvlJc w:val="right"/>
      <w:pPr>
        <w:ind w:left="4290" w:hanging="180"/>
      </w:pPr>
    </w:lvl>
    <w:lvl w:ilvl="6" w:tplc="041B000F" w:tentative="1">
      <w:start w:val="1"/>
      <w:numFmt w:val="decimal"/>
      <w:lvlText w:val="%7."/>
      <w:lvlJc w:val="left"/>
      <w:pPr>
        <w:ind w:left="5010" w:hanging="360"/>
      </w:pPr>
    </w:lvl>
    <w:lvl w:ilvl="7" w:tplc="041B0019" w:tentative="1">
      <w:start w:val="1"/>
      <w:numFmt w:val="lowerLetter"/>
      <w:lvlText w:val="%8."/>
      <w:lvlJc w:val="left"/>
      <w:pPr>
        <w:ind w:left="5730" w:hanging="360"/>
      </w:pPr>
    </w:lvl>
    <w:lvl w:ilvl="8" w:tplc="041B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>
    <w:nsid w:val="72D35E49"/>
    <w:multiLevelType w:val="hybridMultilevel"/>
    <w:tmpl w:val="C8AE70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AD65EE"/>
    <w:multiLevelType w:val="hybridMultilevel"/>
    <w:tmpl w:val="D87488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8"/>
  </w:num>
  <w:num w:numId="4">
    <w:abstractNumId w:val="9"/>
  </w:num>
  <w:num w:numId="5">
    <w:abstractNumId w:val="5"/>
  </w:num>
  <w:num w:numId="6">
    <w:abstractNumId w:val="13"/>
  </w:num>
  <w:num w:numId="7">
    <w:abstractNumId w:val="15"/>
  </w:num>
  <w:num w:numId="8">
    <w:abstractNumId w:val="2"/>
  </w:num>
  <w:num w:numId="9">
    <w:abstractNumId w:val="4"/>
  </w:num>
  <w:num w:numId="10">
    <w:abstractNumId w:val="17"/>
  </w:num>
  <w:num w:numId="11">
    <w:abstractNumId w:val="1"/>
  </w:num>
  <w:num w:numId="12">
    <w:abstractNumId w:val="8"/>
  </w:num>
  <w:num w:numId="13">
    <w:abstractNumId w:val="3"/>
  </w:num>
  <w:num w:numId="14">
    <w:abstractNumId w:val="14"/>
  </w:num>
  <w:num w:numId="15">
    <w:abstractNumId w:val="6"/>
  </w:num>
  <w:num w:numId="16">
    <w:abstractNumId w:val="0"/>
  </w:num>
  <w:num w:numId="17">
    <w:abstractNumId w:val="16"/>
  </w:num>
  <w:num w:numId="18">
    <w:abstractNumId w:val="11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C4BD9"/>
    <w:rsid w:val="000024CB"/>
    <w:rsid w:val="000C4BD9"/>
    <w:rsid w:val="00100C7A"/>
    <w:rsid w:val="00124149"/>
    <w:rsid w:val="00132A2E"/>
    <w:rsid w:val="00177335"/>
    <w:rsid w:val="001E3A52"/>
    <w:rsid w:val="001E61D2"/>
    <w:rsid w:val="002C0BD0"/>
    <w:rsid w:val="002E36A7"/>
    <w:rsid w:val="00341175"/>
    <w:rsid w:val="0045263E"/>
    <w:rsid w:val="00486FF6"/>
    <w:rsid w:val="004B3F6C"/>
    <w:rsid w:val="00640C88"/>
    <w:rsid w:val="007F1E92"/>
    <w:rsid w:val="008D6CF6"/>
    <w:rsid w:val="00912BE0"/>
    <w:rsid w:val="0094173A"/>
    <w:rsid w:val="00947A8D"/>
    <w:rsid w:val="00962C65"/>
    <w:rsid w:val="00982B43"/>
    <w:rsid w:val="009C7FF3"/>
    <w:rsid w:val="00A41078"/>
    <w:rsid w:val="00A4121A"/>
    <w:rsid w:val="00A9675F"/>
    <w:rsid w:val="00B86092"/>
    <w:rsid w:val="00C272BB"/>
    <w:rsid w:val="00C32137"/>
    <w:rsid w:val="00CB5D3C"/>
    <w:rsid w:val="00DB4175"/>
    <w:rsid w:val="00F43115"/>
    <w:rsid w:val="00FA6232"/>
    <w:rsid w:val="00FB3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41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C4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FA6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</dc:creator>
  <cp:lastModifiedBy>bret</cp:lastModifiedBy>
  <cp:revision>2</cp:revision>
  <dcterms:created xsi:type="dcterms:W3CDTF">2011-08-16T16:04:00Z</dcterms:created>
  <dcterms:modified xsi:type="dcterms:W3CDTF">2011-08-16T16:04:00Z</dcterms:modified>
</cp:coreProperties>
</file>