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5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6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el.pár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9" w:tooltip="Fritz Haber" w:history="1"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0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1" w:tooltip="Haber-Boschov proces (stránka neexistuje)" w:history="1"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4F203F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="004F203F">
                    <w:rPr>
                      <w:sz w:val="32"/>
                    </w:rPr>
                    <w:t>↔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>(podmienky: Fe,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 xml:space="preserve">=zahriatím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>Cl + NaOH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NaCl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>K nasýtenemu vodnému roztoku NaOH (1</w:t>
            </w:r>
            <w:r>
              <w:rPr>
                <w:sz w:val="22"/>
              </w:rPr>
              <w:t>,8g NaOH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N</w:t>
            </w:r>
            <w:r w:rsidR="006A2897" w:rsidRPr="003A25EA">
              <w:rPr>
                <w:sz w:val="24"/>
                <w:szCs w:val="24"/>
                <w:lang w:eastAsia="sk-SK"/>
              </w:rPr>
              <w:t>H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>sa pripravuje elektrolýzou NaCl</w:t>
            </w:r>
            <w:r w:rsidR="004F203F">
              <w:t xml:space="preserve">   (všetky halogény sú toxické)</w:t>
            </w:r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 xml:space="preserve">v digestóriu!!!!!! v semimikrosústave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r w:rsidR="00A87A02">
                    <w:t>manganistanu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HCl: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HCl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KCl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r w:rsidR="008A35B0">
                    <w:t>burelu</w:t>
                  </w:r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5501005</wp:posOffset>
                  </wp:positionH>
                  <wp:positionV relativeFrom="paragraph">
                    <wp:posOffset>277495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 xml:space="preserve">procesoch)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HClO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NaCl  </w:t>
            </w:r>
          </w:p>
          <w:p w:rsidR="0013626F" w:rsidRPr="00697B84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Ag</w:t>
            </w:r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Cl</w:t>
            </w:r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AgCl ↓</w:t>
            </w: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lastRenderedPageBreak/>
              <w:t>Chemickou reakciou zapíšte laboratórny spôsob prípravy sulfánu a popíšte jeho vlastnosti. Prečo je sulfán 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Sulfán=sírovodík,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(hydrogénsulfidy)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r>
                    <w:rPr>
                      <w:b w:val="0"/>
                      <w:bCs w:val="0"/>
                      <w:szCs w:val="24"/>
                    </w:rPr>
                    <w:t xml:space="preserve">FeS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Pr="00F42317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  <w:u w:val="single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 xml:space="preserve">ej chémii ako </w:t>
            </w:r>
            <w:r w:rsidRPr="00F42317">
              <w:rPr>
                <w:b w:val="0"/>
                <w:bCs w:val="0"/>
                <w:szCs w:val="24"/>
                <w:u w:val="single"/>
              </w:rPr>
              <w:t>dôkazové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 xml:space="preserve"> činidlo, používa sa 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 xml:space="preserve">pri delení 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>katión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Sulfán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r w:rsidR="00BC7F83" w:rsidRPr="0063323A">
              <w:rPr>
                <w:bCs w:val="0"/>
                <w:szCs w:val="24"/>
                <w:u w:val="single"/>
              </w:rPr>
              <w:t>kvapkovacej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S, sulfánová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>, PbS, CuS, HgS, FeS</w:t>
            </w:r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Sb2S3 (sulfid antimonitý)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CdS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ZnS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MnS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>Navrhnite postup dôkazu katiónov s-prvkov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Pr="00A40BC5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  <w:u w:val="single"/>
              </w:rPr>
            </w:pPr>
            <w:r w:rsidRPr="00A40BC5">
              <w:rPr>
                <w:sz w:val="24"/>
                <w:szCs w:val="24"/>
                <w:u w:val="single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HCl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>V laboratóriu sa kyslík pripravuje tepelným rozkladom peroxidu vodíka – katalyzátorom reakcie je burel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špajdla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8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>oxid manganičitý</w:t>
              </w:r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manganistanu (resp. oxidu manganičitého).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697B84" w:rsidRDefault="00697B84" w:rsidP="00E26B2D">
            <w:pPr>
              <w:jc w:val="both"/>
            </w:pP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>, špajdla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, HCl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Po prikvapkaní HCl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váp.mlieka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, KCl,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protolytická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KCl    - soľ silnej zásady (KOH)  a silnej kyseliny (HCl)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KCl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pr.  KCl</w:t>
            </w:r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r w:rsidRPr="00723C5C">
              <w:rPr>
                <w:bCs/>
                <w:sz w:val="24"/>
                <w:szCs w:val="24"/>
              </w:rPr>
              <w:t>KCl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Cl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KCl bude:  __</w:t>
            </w:r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pr.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pr.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>
              <w:rPr>
                <w:bCs/>
                <w:sz w:val="24"/>
                <w:szCs w:val="24"/>
              </w:rPr>
              <w:t>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  <w:r w:rsidR="004F49BF">
              <w:rPr>
                <w:bCs/>
                <w:sz w:val="24"/>
                <w:szCs w:val="24"/>
              </w:rPr>
              <w:t>O</w:t>
            </w:r>
            <w:r w:rsidR="004F49BF" w:rsidRPr="004F49BF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r w:rsidRPr="00DD267D">
              <w:rPr>
                <w:bCs/>
                <w:sz w:val="24"/>
                <w:szCs w:val="24"/>
              </w:rPr>
              <w:t>Cl</w:t>
            </w:r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pr.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6F4B43" w:rsidRDefault="005948D7" w:rsidP="002240A6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r w:rsidRPr="001F0582">
              <w:rPr>
                <w:bCs/>
                <w:sz w:val="24"/>
                <w:szCs w:val="24"/>
              </w:rPr>
              <w:t>___</w:t>
            </w: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Ca v prírode a v zlúčeninách. Uveďte význam zlúčenín pre prax: NaCl, NaOH, CaO,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(Li&lt;Na&lt;K&lt;Rb....)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 xml:space="preserve">v oxidačnom čísle +1  majú vždy príponu –ný pr.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r w:rsidRPr="00BF089A">
                    <w:rPr>
                      <w:color w:val="000000" w:themeColor="text1"/>
                    </w:rPr>
                    <w:t>lítny</w:t>
                  </w:r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natý pr. vápenatý, horečnatý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– sú biogénne = nevyhnutné prvky(Na, K, Li)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(fenolftaleín spôsobí sfarbenie roztoku na ruž-fialovo)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(Li,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-sú silné redukovadlá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redukovadlá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najsilnejšou zásadou je CsOH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Li po Cs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</w:t>
            </w:r>
            <w:r w:rsidR="007D4225">
              <w:rPr>
                <w:sz w:val="22"/>
                <w:szCs w:val="24"/>
              </w:rPr>
              <w:t xml:space="preserve"> -</w:t>
            </w:r>
            <w:r w:rsidRPr="008F1271">
              <w:rPr>
                <w:sz w:val="22"/>
                <w:szCs w:val="24"/>
              </w:rPr>
              <w:t xml:space="preserve"> NaCl=halit, kuchynská so</w:t>
            </w:r>
            <w:r w:rsidR="007D4225">
              <w:rPr>
                <w:sz w:val="22"/>
                <w:szCs w:val="24"/>
              </w:rPr>
              <w:t>ľ – soľné bane, more, NaNO3=  čílsky liadok</w:t>
            </w:r>
          </w:p>
          <w:p w:rsidR="003C6E98" w:rsidRPr="001C2296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K – KCl=sylvín</w:t>
            </w:r>
            <w:r w:rsidR="001C2296">
              <w:rPr>
                <w:sz w:val="22"/>
                <w:szCs w:val="24"/>
              </w:rPr>
              <w:t>, K</w:t>
            </w:r>
            <w:r w:rsidR="001C2296" w:rsidRPr="001C2296">
              <w:rPr>
                <w:sz w:val="22"/>
                <w:szCs w:val="24"/>
                <w:vertAlign w:val="subscript"/>
              </w:rPr>
              <w:t>2</w:t>
            </w:r>
            <w:r w:rsidR="001C2296">
              <w:rPr>
                <w:sz w:val="22"/>
                <w:szCs w:val="24"/>
              </w:rPr>
              <w:t>CO</w:t>
            </w:r>
            <w:r w:rsidR="001C2296" w:rsidRPr="001C2296">
              <w:rPr>
                <w:sz w:val="22"/>
                <w:szCs w:val="24"/>
                <w:vertAlign w:val="subscript"/>
              </w:rPr>
              <w:t>3</w:t>
            </w:r>
            <w:r w:rsidR="001C2296">
              <w:rPr>
                <w:sz w:val="22"/>
                <w:szCs w:val="24"/>
                <w:vertAlign w:val="subscript"/>
              </w:rPr>
              <w:t xml:space="preserve"> </w:t>
            </w:r>
            <w:r w:rsidR="001C2296" w:rsidRPr="001C2296">
              <w:rPr>
                <w:sz w:val="22"/>
                <w:szCs w:val="24"/>
              </w:rPr>
              <w:t>=</w:t>
            </w:r>
            <w:r w:rsidR="001C2296">
              <w:rPr>
                <w:sz w:val="22"/>
                <w:szCs w:val="24"/>
              </w:rPr>
              <w:t>potaš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NaCl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NaOH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CaO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r w:rsidRPr="00D84521">
              <w:rPr>
                <w:sz w:val="22"/>
                <w:szCs w:val="24"/>
              </w:rPr>
              <w:t>CaO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CaO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(p</w:t>
            </w:r>
            <w:r>
              <w:rPr>
                <w:sz w:val="22"/>
                <w:szCs w:val="24"/>
              </w:rPr>
              <w:t xml:space="preserve">rócium, deutérium, trícium)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metanolu,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</w:p>
    <w:p w:rsidR="00EE5C56" w:rsidRDefault="00EE5C56" w:rsidP="00EE5C56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>
        <w:rPr>
          <w:sz w:val="28"/>
          <w:szCs w:val="28"/>
        </w:rPr>
        <w:t>nit</w:t>
      </w:r>
      <w:r w:rsidRPr="1A703165">
        <w:rPr>
          <w:sz w:val="28"/>
          <w:szCs w:val="28"/>
        </w:rPr>
        <w:t xml:space="preserve">y hliníka ku kyslíku) </w:t>
      </w:r>
    </w:p>
    <w:p w:rsidR="00EE5C56" w:rsidRDefault="00EE5C56" w:rsidP="00EE5C56">
      <w:pPr>
        <w:pStyle w:val="Odsekzoznamu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r w:rsidRPr="1A703165">
        <w:rPr>
          <w:sz w:val="28"/>
          <w:szCs w:val="28"/>
        </w:rPr>
        <w:t xml:space="preserve">prakt. využitie pri termitovom zváraní koľajníc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prášk. Al (pomer 3:1)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bárnatým s Mg al. Al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  <w:r>
        <w:rPr>
          <w:sz w:val="28"/>
          <w:szCs w:val="28"/>
        </w:rPr>
        <w:t xml:space="preserve"> 3000-3500 </w:t>
      </w:r>
      <w:r w:rsidRPr="1A703165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</w:t>
      </w:r>
      <w:r>
        <w:rPr>
          <w:sz w:val="28"/>
          <w:szCs w:val="28"/>
        </w:rPr>
        <w:t>súvislej vrs</w:t>
      </w:r>
      <w:r w:rsidRPr="1A703165">
        <w:rPr>
          <w:sz w:val="28"/>
          <w:szCs w:val="28"/>
        </w:rPr>
        <w:t>tvy,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Mo,V, Ni, Co,Si,Ti,Mn,Cn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EE5C56" w:rsidRDefault="00EE5C56" w:rsidP="00571CB8">
      <w:pPr>
        <w:jc w:val="both"/>
      </w:pPr>
    </w:p>
    <w:sectPr w:rsidR="00EE5C56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C2296"/>
    <w:rsid w:val="001E6A2E"/>
    <w:rsid w:val="001F0582"/>
    <w:rsid w:val="002240A6"/>
    <w:rsid w:val="002270D0"/>
    <w:rsid w:val="0024067A"/>
    <w:rsid w:val="002821F3"/>
    <w:rsid w:val="0028254B"/>
    <w:rsid w:val="002D4AFF"/>
    <w:rsid w:val="002E07FD"/>
    <w:rsid w:val="002F6880"/>
    <w:rsid w:val="00346F03"/>
    <w:rsid w:val="003578DE"/>
    <w:rsid w:val="00362BB2"/>
    <w:rsid w:val="003A25EA"/>
    <w:rsid w:val="003A3363"/>
    <w:rsid w:val="003C6E98"/>
    <w:rsid w:val="004114BF"/>
    <w:rsid w:val="00454741"/>
    <w:rsid w:val="00460C5B"/>
    <w:rsid w:val="004807E4"/>
    <w:rsid w:val="00490956"/>
    <w:rsid w:val="0049526F"/>
    <w:rsid w:val="004B0CA8"/>
    <w:rsid w:val="004B17CE"/>
    <w:rsid w:val="004D5479"/>
    <w:rsid w:val="004F203F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97B84"/>
    <w:rsid w:val="006A2897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7D4225"/>
    <w:rsid w:val="007F73A0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40BC5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E5C56"/>
    <w:rsid w:val="00EF6674"/>
    <w:rsid w:val="00F045A5"/>
    <w:rsid w:val="00F4231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51D62-A3B1-4725-B25F-1832236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ilovechemistry.info/chemikalie/ajax/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oda" TargetMode="External"/><Relationship Id="rId11" Type="http://schemas.openxmlformats.org/officeDocument/2006/relationships/hyperlink" Target="https://sk.wikipedia.org/w/index.php?title=Haber-Boschov_proces&amp;action=edit&amp;redlink=1" TargetMode="External"/><Relationship Id="rId5" Type="http://schemas.openxmlformats.org/officeDocument/2006/relationships/hyperlink" Target="https://sk.wikipedia.org/wiki/Amoniak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sk.wikipedia.org/wiki/Carl_Bosch" TargetMode="External"/><Relationship Id="rId19" Type="http://schemas.openxmlformats.org/officeDocument/2006/relationships/hyperlink" Target="http://ilovechemistry.info/chemikalie/ajax/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Fritz_Haber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1820</Words>
  <Characters>10374</Characters>
  <Application>Microsoft Office Word</Application>
  <DocSecurity>4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2</cp:revision>
  <dcterms:created xsi:type="dcterms:W3CDTF">2022-01-10T11:25:00Z</dcterms:created>
  <dcterms:modified xsi:type="dcterms:W3CDTF">2022-01-10T11:25:00Z</dcterms:modified>
</cp:coreProperties>
</file>