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6E" w:rsidRPr="008E2C63" w:rsidRDefault="007A5A6E" w:rsidP="007A5A6E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7A5A6E" w:rsidRPr="008E2C63" w:rsidRDefault="007A5A6E" w:rsidP="007A5A6E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7A5A6E" w:rsidRPr="008E2C63" w:rsidRDefault="007A5A6E" w:rsidP="007A5A6E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7A5A6E" w:rsidRPr="008E2C63" w:rsidRDefault="007A5A6E" w:rsidP="007A5A6E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7A5A6E" w:rsidRDefault="007A5A6E" w:rsidP="007A5A6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7A5A6E" w:rsidRDefault="007A5A6E" w:rsidP="007A5A6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7A5A6E" w:rsidRPr="005048B1" w:rsidRDefault="007A5A6E" w:rsidP="007A5A6E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BIO</w:t>
      </w:r>
    </w:p>
    <w:p w:rsidR="007A5A6E" w:rsidRPr="009774D0" w:rsidRDefault="007A5A6E" w:rsidP="007A5A6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7A5A6E" w:rsidRPr="009774D0" w:rsidRDefault="007A5A6E" w:rsidP="007A5A6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7A5A6E" w:rsidRDefault="007A5A6E" w:rsidP="007A5A6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7A5A6E" w:rsidRDefault="007A5A6E" w:rsidP="007A5A6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7A5A6E" w:rsidRPr="00C202CB" w:rsidRDefault="007A5A6E" w:rsidP="007A5A6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E70A8E" w:rsidRPr="006A2C95" w:rsidRDefault="00E70A8E" w:rsidP="00E70A8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879"/>
        <w:gridCol w:w="1209"/>
        <w:gridCol w:w="1044"/>
        <w:gridCol w:w="1044"/>
        <w:gridCol w:w="1044"/>
        <w:gridCol w:w="12"/>
      </w:tblGrid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B45F88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 w:rsidRPr="00B45F88">
              <w:rPr>
                <w:rFonts w:ascii="ArialMT" w:hAnsi="ArialMT" w:cs="ArialMT"/>
                <w:b/>
                <w:caps/>
                <w:lang w:val="sk-SK"/>
              </w:rPr>
              <w:t>Biológia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A5A6E" w:rsidRPr="00E70A8E" w:rsidTr="007A5A6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A5A6E" w:rsidRPr="00E70A8E" w:rsidRDefault="007A5A6E" w:rsidP="007A5A6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A5A6E" w:rsidRPr="00E70A8E" w:rsidRDefault="007A5A6E" w:rsidP="007A5A6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A6E" w:rsidRDefault="007A5A6E" w:rsidP="007A5A6E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A6E" w:rsidRDefault="007A5A6E" w:rsidP="007A5A6E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A6E" w:rsidRDefault="007A5A6E" w:rsidP="007A5A6E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A6E" w:rsidRDefault="007A5A6E" w:rsidP="007A5A6E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A6E" w:rsidRDefault="007A5A6E" w:rsidP="007A5A6E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85C2B" w:rsidRPr="00E70A8E" w:rsidTr="007A5A6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F1171F" w:rsidP="001C105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7A5A6E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A5A6E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A92E07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785C2B" w:rsidRPr="00E70A8E" w:rsidTr="007A5A6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F1171F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04C3B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04C3B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7A5A6E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7A5A6E">
              <w:rPr>
                <w:rFonts w:ascii="ArialMT" w:hAnsi="ArialMT" w:cs="ArialMT"/>
                <w:lang w:val="sk-SK"/>
              </w:rPr>
              <w:t xml:space="preserve">     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A92E07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</w:tr>
      <w:tr w:rsidR="00785C2B" w:rsidRPr="00E70A8E" w:rsidTr="007A5A6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7A5A6E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A5A6E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785C2B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785C2B" w:rsidP="001A3BA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</w:t>
            </w:r>
            <w:r w:rsidR="007A5A6E">
              <w:rPr>
                <w:rFonts w:ascii="ArialMT" w:hAnsi="ArialMT" w:cs="ArialMT"/>
                <w:lang w:val="sk-SK"/>
              </w:rPr>
              <w:t>žšie sekundárne vzdelanie ISCED</w:t>
            </w:r>
            <w:r w:rsidRPr="00E70A8E"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F47B91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</w:t>
            </w:r>
            <w:r w:rsidR="00E70A8E" w:rsidRPr="00E70A8E">
              <w:rPr>
                <w:rFonts w:ascii="ArialMT" w:hAnsi="ArialMT" w:cs="ArialMT"/>
                <w:lang w:val="sk-SK"/>
              </w:rPr>
              <w:t>enná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F47B91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</w:t>
            </w:r>
            <w:r w:rsidR="00E70A8E" w:rsidRPr="00E70A8E">
              <w:rPr>
                <w:rFonts w:ascii="ArialMT" w:hAnsi="ArialMT" w:cs="ArialMT"/>
                <w:lang w:val="sk-SK"/>
              </w:rPr>
              <w:t>semročná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E70A8E" w:rsidRPr="006A2C95" w:rsidRDefault="00E70A8E" w:rsidP="00E70A8E">
      <w:pPr>
        <w:ind w:left="540"/>
        <w:rPr>
          <w:lang w:val="sk-SK"/>
        </w:rPr>
      </w:pPr>
    </w:p>
    <w:p w:rsidR="00387CAF" w:rsidRPr="009574E4" w:rsidRDefault="00387CAF" w:rsidP="00387CAF">
      <w:pPr>
        <w:ind w:left="540"/>
        <w:rPr>
          <w:lang w:val="sk-SK"/>
        </w:rPr>
      </w:pPr>
    </w:p>
    <w:p w:rsidR="00387CAF" w:rsidRPr="009574E4" w:rsidRDefault="009C1728" w:rsidP="00332979">
      <w:pPr>
        <w:rPr>
          <w:lang w:val="sk-SK"/>
        </w:rPr>
      </w:pPr>
      <w:r w:rsidRPr="009574E4">
        <w:rPr>
          <w:b/>
          <w:lang w:val="sk-SK"/>
        </w:rPr>
        <w:t>CHARAKTERISTIKA PREDMETU</w:t>
      </w:r>
    </w:p>
    <w:p w:rsidR="00387CAF" w:rsidRPr="009574E4" w:rsidRDefault="00387CAF" w:rsidP="00332979">
      <w:pPr>
        <w:rPr>
          <w:lang w:val="sk-SK"/>
        </w:rPr>
      </w:pP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Učebný predmet umožňuje rozvíjať a prehlbovať poznatky o živých organizmoch s dôrazom na vzájomné vzťahy organizmov a vzťahy k prostrediu, ako aj človeka k živým a neživým zložkám prostredia.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Predmet je zameraný na chápanie živej a neživej prírody ako celku. To predstavuje poznanie konkrétnych prírodných celkov a život organizmov v ich životnom prostredí.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Orientuje sa na prejavy života a vzájomné vzťahy organizmov, chápanie základných súvislosti živých a neživých zložiek prírody, ako výsledku vzájomného pôsobenia rôznych procesov.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Vedie k schopnosti triediť informácie a poznatky, využívať ich v praktickom živote, rozvíjať aktívny a pozitívny vzťah k prírode, človeku a ochrane jeho zdravia.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Učebný predmet biológia poskytne v rámci štátneho programu stredoškolského vzdelávania (ISCED 2) základný systém poznatkov o živej prírode, ako predpokladu formovania prírodovednej </w:t>
      </w:r>
      <w:r w:rsidRPr="006A2C95">
        <w:rPr>
          <w:color w:val="000000"/>
          <w:lang w:val="sk-SK"/>
        </w:rPr>
        <w:lastRenderedPageBreak/>
        <w:t>gramotnosti. Poznanie zákonov, ktorými sa riadi živá príroda, je základom pre pochopenie jej fungovania ako celku a je dôležité pre formovanie citlivého vzťahu k nej. Toto poznanie je zároveň nevyhnutným predpokladom zodpovedného prístupu k celému okolitému svetu ako aj sebe samému.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Program je koncipovaný tak, aby bolo možné čo najviac využívať moderné didaktické formy, metódy a prostriedky, ktoré okrem maximálnej názornosti, podporujú samostatnosť a kreativitu žiakov pri práci s informáciami a rozvíjajú schopnosť poznatky aplikovať.</w:t>
      </w:r>
    </w:p>
    <w:p w:rsidR="00812429" w:rsidRPr="009574E4" w:rsidRDefault="00812429" w:rsidP="00812429">
      <w:pPr>
        <w:rPr>
          <w:color w:val="000000"/>
          <w:lang w:val="sk-SK"/>
        </w:rPr>
      </w:pPr>
    </w:p>
    <w:p w:rsidR="00F52564" w:rsidRDefault="00F52564" w:rsidP="00332979">
      <w:pPr>
        <w:rPr>
          <w:rFonts w:cs="Arial"/>
          <w:b/>
          <w:lang w:val="sk-SK"/>
        </w:rPr>
      </w:pPr>
    </w:p>
    <w:p w:rsidR="00F52564" w:rsidRDefault="00F52564" w:rsidP="00332979">
      <w:pPr>
        <w:rPr>
          <w:rFonts w:cs="Arial"/>
          <w:b/>
          <w:lang w:val="sk-SK"/>
        </w:rPr>
      </w:pPr>
    </w:p>
    <w:p w:rsidR="00332979" w:rsidRDefault="009C1728" w:rsidP="00332979">
      <w:pPr>
        <w:rPr>
          <w:rFonts w:cs="Arial"/>
          <w:b/>
          <w:lang w:val="sk-SK"/>
        </w:rPr>
      </w:pPr>
      <w:r w:rsidRPr="009574E4">
        <w:rPr>
          <w:rFonts w:cs="Arial"/>
          <w:b/>
          <w:lang w:val="sk-SK"/>
        </w:rPr>
        <w:t xml:space="preserve">CIELE UČEBNÉHO PREDMETU </w:t>
      </w:r>
    </w:p>
    <w:p w:rsidR="008B31F8" w:rsidRPr="009574E4" w:rsidRDefault="008B31F8" w:rsidP="00332979">
      <w:pPr>
        <w:rPr>
          <w:rFonts w:cs="Arial"/>
          <w:b/>
          <w:lang w:val="sk-SK"/>
        </w:rPr>
      </w:pP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rFonts w:ascii="Arial" w:hAnsi="Arial" w:cs="Arial"/>
          <w:b/>
          <w:lang w:val="sk-SK"/>
        </w:rPr>
        <w:t xml:space="preserve">Ciele </w:t>
      </w:r>
      <w:r w:rsidRPr="006A2C95">
        <w:rPr>
          <w:color w:val="000000"/>
          <w:lang w:val="sk-SK"/>
        </w:rPr>
        <w:t>sú zamerané na poznávanie živej a neživej prírody ako celku a to :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1.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>Poznať a chápať život v prírodných celkoch a život organizmov v nich žijúcich.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2.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>Poznať väzby organizmov na životné prostredie v prejavoch života a vzájomných vzťahoch ako súčastí celku.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3.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>Chápať základné súvislosti a vzťahy prírodných objektov, ako výsledok vzájomného pôsobenia prírodných procesov a javov.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4.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 xml:space="preserve">Chápať základné biologické procesy vo väzbe na živé a neživé zložky prírody. 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5.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 xml:space="preserve">Viesť k schopnosti triediť informácie a osvojené poznatky a využívať v praktickom živote.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</w:p>
    <w:p w:rsidR="008B31F8" w:rsidRPr="006A2C95" w:rsidRDefault="008B31F8" w:rsidP="008B31F8">
      <w:pPr>
        <w:autoSpaceDE w:val="0"/>
        <w:autoSpaceDN w:val="0"/>
        <w:adjustRightInd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Kompetencie v oblasti prírodných vied:</w:t>
      </w:r>
    </w:p>
    <w:p w:rsidR="008B31F8" w:rsidRPr="006A2C95" w:rsidRDefault="008B31F8" w:rsidP="008B31F8">
      <w:pPr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a životné prejavy stavovcov.</w:t>
      </w:r>
    </w:p>
    <w:p w:rsidR="008B31F8" w:rsidRPr="006A2C95" w:rsidRDefault="008B31F8" w:rsidP="008B31F8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sústav orgánov človeka, zásady starostlivosti prvej predlekárskej pomoci pri bežných poraneniach. Rozvíjať poznatky o činnosti ľudského tela, ako celostného systému z hľadiska ochrany zdravia a zdravého životného štýlu</w:t>
      </w:r>
      <w:r w:rsidRPr="006A2C95">
        <w:rPr>
          <w:rFonts w:ascii="Arial" w:hAnsi="Arial" w:cs="Arial"/>
          <w:color w:val="000000"/>
          <w:lang w:val="sk-SK"/>
        </w:rPr>
        <w:t>.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Stanovené ciele sa dosahujú rozvíjaním ďalších kľúčových kompetencií žiakov: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v oblasti komunikačných schopnosti: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idendifikovať a správne používať základné pojmy,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vecne správne sa vyjadrovať verbálne a písomne k danej učebnej téme,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vedieť využiť informačné a komunikačné zdroje,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vyhľadávať, triediť a spracovávať informácie a dáta z rôznych zdrojov,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zrozumiteľne prezentovať svoje poznatky, skúsenosti a zručnosti,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vedieť spracovať jednoduchú správu z pozorovania na základe danej štruktúry.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vedieť spracovať a prezentovať jednoduchý projekt so zameraním na ciele,                                      metódy, výsledky a ich využitie. 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i/>
          <w:color w:val="000000"/>
          <w:lang w:val="sk-SK"/>
        </w:rPr>
      </w:pPr>
      <w:r w:rsidRPr="006A2C95">
        <w:rPr>
          <w:b/>
          <w:i/>
          <w:color w:val="000000"/>
          <w:lang w:val="sk-SK"/>
        </w:rPr>
        <w:t>v oblasti  identifikácie problémov, navrhovania riešenia a schopnosti ich riešiť</w:t>
      </w:r>
      <w:r w:rsidRPr="006A2C95">
        <w:rPr>
          <w:i/>
          <w:color w:val="000000"/>
          <w:lang w:val="sk-SK"/>
        </w:rPr>
        <w:t>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navrhovať rôzne riešenia úloh, postupov a prístupov,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využívať tvorivosť a nápaditosť, samostatne tvoriť závery na základe zistení,                                                                 skúmaní alebo riešení úloh,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riešiť úlohy zamerané na rozvoj porozumenia a aplikácie,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v oblasti  sociálnych kompetencií: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vyjadrovať svoje názory, postoje a skúsenosti,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pracovať vo dvojiciach alebo v skupinách, vzájomne radiť a pomáhať,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prezentovať a zhodnotiť výsledky svojej alebo skupinovej činnosti, hodnotiť vlastné výkony a pokroky v učení,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lastRenderedPageBreak/>
        <w:t>v oblasti  získavať, osvojovať si a rozvíjať manuálne zručnosti: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používať správne postupy a techniky pri praktických činnostiach,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dodržiavať pravidlá bezpečnosti a ochrany zdravia,</w:t>
      </w:r>
    </w:p>
    <w:p w:rsidR="008B31F8" w:rsidRDefault="008B31F8" w:rsidP="008926F5">
      <w:pPr>
        <w:autoSpaceDE w:val="0"/>
        <w:autoSpaceDN w:val="0"/>
        <w:adjustRightInd w:val="0"/>
        <w:ind w:firstLine="540"/>
        <w:jc w:val="both"/>
        <w:rPr>
          <w:color w:val="000000"/>
          <w:lang w:val="sk-SK"/>
        </w:rPr>
      </w:pPr>
    </w:p>
    <w:p w:rsidR="00332979" w:rsidRPr="009574E4" w:rsidRDefault="00332979" w:rsidP="00332979">
      <w:pPr>
        <w:rPr>
          <w:lang w:val="sk-SK"/>
        </w:rPr>
      </w:pPr>
    </w:p>
    <w:p w:rsidR="00332979" w:rsidRDefault="009C1728" w:rsidP="009C1728">
      <w:pPr>
        <w:rPr>
          <w:b/>
          <w:lang w:val="sk-SK"/>
        </w:rPr>
      </w:pPr>
      <w:r w:rsidRPr="009574E4">
        <w:rPr>
          <w:b/>
          <w:lang w:val="sk-SK"/>
        </w:rPr>
        <w:t>VÝCHOVNÉ A VZDELÁVACIE STRATÉGIE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t>poznať najbežnejšie úžitkové a hospodársky významné druhy rastlín, húb a živočíchov;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t>poznať možnosti využitia vlastností a životných prejavov organizmov v biotechnológiách;</w:t>
      </w:r>
    </w:p>
    <w:p w:rsidR="00812429" w:rsidRPr="008B31F8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8B31F8">
        <w:rPr>
          <w:color w:val="000000"/>
          <w:lang w:val="sk-SK"/>
        </w:rPr>
        <w:t>poznať nebezpečné a patogénne organizmy, ich účinok na ľudský organizmus, možnostiliečby, prevencie a poskytnutia prvej pomoci.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t>schopnosť pozorovať biologické objekty vo voľnej prírode;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t>bezpečne manipulovať s bežným biologickým materiálom pri jeho zbere a</w:t>
      </w:r>
      <w:r w:rsidR="00856155" w:rsidRPr="009574E4">
        <w:rPr>
          <w:color w:val="000000"/>
          <w:lang w:val="sk-SK"/>
        </w:rPr>
        <w:t> </w:t>
      </w:r>
      <w:r w:rsidRPr="009574E4">
        <w:rPr>
          <w:color w:val="000000"/>
          <w:lang w:val="sk-SK"/>
        </w:rPr>
        <w:t>spracovanív laboratóriu;</w:t>
      </w:r>
    </w:p>
    <w:p w:rsidR="00812429" w:rsidRPr="008B31F8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8B31F8">
        <w:rPr>
          <w:color w:val="000000"/>
          <w:lang w:val="sk-SK"/>
        </w:rPr>
        <w:t>schopnosť pracovať s bežnými laboratórnymi pomôckami a prístrojmi pri poznávaní</w:t>
      </w:r>
      <w:r w:rsidR="008B31F8" w:rsidRPr="008B31F8">
        <w:rPr>
          <w:color w:val="000000"/>
          <w:lang w:val="sk-SK"/>
        </w:rPr>
        <w:t>biologického materiálu,</w:t>
      </w:r>
    </w:p>
    <w:p w:rsidR="008B31F8" w:rsidRPr="006A2C95" w:rsidRDefault="008B31F8" w:rsidP="008B31F8">
      <w:pPr>
        <w:numPr>
          <w:ilvl w:val="0"/>
          <w:numId w:val="4"/>
        </w:num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a životné prejavy stavovcov.</w:t>
      </w:r>
    </w:p>
    <w:p w:rsidR="00332979" w:rsidRDefault="008B31F8" w:rsidP="00332979">
      <w:pPr>
        <w:numPr>
          <w:ilvl w:val="0"/>
          <w:numId w:val="4"/>
        </w:num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sústav orgánov človeka, zásady starostlivosti prvej predlekárskej pomoci pri bežných poraneniach. Rozvíjať poznatky o činnosti ľudského tela, ako celostného systému z hľadiska ochrany zdravia a zdravého životného štýlu.</w:t>
      </w:r>
    </w:p>
    <w:p w:rsidR="008B31F8" w:rsidRPr="008B31F8" w:rsidRDefault="008B31F8" w:rsidP="008B31F8">
      <w:pPr>
        <w:autoSpaceDE w:val="0"/>
        <w:autoSpaceDN w:val="0"/>
        <w:adjustRightInd w:val="0"/>
        <w:ind w:left="900"/>
        <w:outlineLvl w:val="0"/>
        <w:rPr>
          <w:color w:val="000000"/>
          <w:lang w:val="sk-SK"/>
        </w:rPr>
      </w:pPr>
    </w:p>
    <w:p w:rsidR="00332979" w:rsidRPr="009574E4" w:rsidRDefault="009C1728" w:rsidP="009C1728">
      <w:pPr>
        <w:rPr>
          <w:b/>
          <w:lang w:val="sk-SK"/>
        </w:rPr>
      </w:pPr>
      <w:r w:rsidRPr="009574E4">
        <w:rPr>
          <w:b/>
          <w:lang w:val="sk-SK"/>
        </w:rPr>
        <w:t>STRATÉGIA VYUČOVANIA</w:t>
      </w:r>
    </w:p>
    <w:p w:rsidR="008B31F8" w:rsidRPr="006A2C95" w:rsidRDefault="008B31F8" w:rsidP="008B31F8">
      <w:pPr>
        <w:autoSpaceDE w:val="0"/>
        <w:autoSpaceDN w:val="0"/>
        <w:ind w:firstLine="284"/>
        <w:rPr>
          <w:color w:val="000000"/>
          <w:lang w:val="sk-SK"/>
        </w:rPr>
      </w:pPr>
      <w:r w:rsidRPr="006A2C95">
        <w:rPr>
          <w:color w:val="000000"/>
          <w:lang w:val="sk-SK"/>
        </w:rPr>
        <w:t>Na hodinách biológie budeme využívať metódy a postupy, ktoré budú vyžadovať aktívnu účasť žiakov na vyučovacom procese pri  poznávaní stavby tela stavovcov, ľudského organizmu, zdravia a života človeka: pojmová tabuľka, pracovná strana, praktická aktivita, heuristický rozhovor, opakovací rozhovor,  praktická ukážka, power –pointová prezentácia, práca s internetom</w:t>
      </w:r>
    </w:p>
    <w:p w:rsidR="008B31F8" w:rsidRPr="006A2C95" w:rsidRDefault="008B31F8" w:rsidP="008B31F8">
      <w:pPr>
        <w:autoSpaceDE w:val="0"/>
        <w:autoSpaceDN w:val="0"/>
        <w:ind w:firstLine="284"/>
        <w:rPr>
          <w:color w:val="000000"/>
          <w:lang w:val="sk-SK"/>
        </w:rPr>
      </w:pPr>
      <w:r w:rsidRPr="006A2C95">
        <w:rPr>
          <w:color w:val="000000"/>
          <w:lang w:val="sk-SK"/>
        </w:rPr>
        <w:t>Významné miesto má, práca s knihou a textom, odbornou literatúrou, kooperatívne vyučovanie, referát. Neoddeliteľnou súčasťou sú metódy opakovania precvičovania učiva (fixačné metódy) ústnou a písomnou formou. Budeme využívať  názornú metódu pozorovania stavby tela organizmov a v rámci riešenia aktuálnych otázok besedu so žiakmi.</w:t>
      </w:r>
    </w:p>
    <w:p w:rsidR="008B31F8" w:rsidRDefault="008B31F8" w:rsidP="008B31F8">
      <w:pPr>
        <w:autoSpaceDE w:val="0"/>
        <w:autoSpaceDN w:val="0"/>
        <w:ind w:firstLine="284"/>
        <w:rPr>
          <w:color w:val="000000"/>
          <w:lang w:val="sk-SK"/>
        </w:rPr>
      </w:pPr>
      <w:r w:rsidRPr="006A2C95">
        <w:rPr>
          <w:color w:val="000000"/>
          <w:lang w:val="sk-SK"/>
        </w:rPr>
        <w:t>Základnou organizačnou formou je vyučovacia hodina hlavne motivačného, fixačného a aplikačného typu.</w:t>
      </w:r>
    </w:p>
    <w:p w:rsidR="00056FB9" w:rsidRDefault="00056FB9" w:rsidP="008B31F8">
      <w:pPr>
        <w:autoSpaceDE w:val="0"/>
        <w:autoSpaceDN w:val="0"/>
        <w:ind w:firstLine="284"/>
        <w:rPr>
          <w:color w:val="000000"/>
          <w:lang w:val="sk-SK"/>
        </w:rPr>
      </w:pPr>
    </w:p>
    <w:p w:rsidR="00056FB9" w:rsidRPr="008C557D" w:rsidRDefault="00056FB9" w:rsidP="00056FB9">
      <w:pPr>
        <w:jc w:val="both"/>
        <w:rPr>
          <w:b/>
          <w:lang w:val="sk-SK"/>
        </w:rPr>
      </w:pPr>
      <w:r w:rsidRPr="008C557D">
        <w:rPr>
          <w:b/>
          <w:lang w:val="sk-SK"/>
        </w:rPr>
        <w:t xml:space="preserve">KLASIFIKÁCIA A HODNOTENIE PREDMETU </w:t>
      </w:r>
      <w:r>
        <w:rPr>
          <w:b/>
          <w:lang w:val="sk-SK"/>
        </w:rPr>
        <w:t>BIOLÓGIA</w:t>
      </w:r>
    </w:p>
    <w:p w:rsidR="00056FB9" w:rsidRPr="00710DB3" w:rsidRDefault="00056FB9" w:rsidP="00056FB9">
      <w:pPr>
        <w:ind w:firstLine="360"/>
        <w:jc w:val="both"/>
        <w:rPr>
          <w:lang w:val="sk-SK"/>
        </w:rPr>
      </w:pPr>
      <w:r>
        <w:rPr>
          <w:lang w:val="sk-SK"/>
        </w:rPr>
        <w:t>Na vyučovacích hodinách biológie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 xml:space="preserve">používať 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056FB9" w:rsidRDefault="00056FB9" w:rsidP="00056FB9">
      <w:pPr>
        <w:numPr>
          <w:ilvl w:val="0"/>
          <w:numId w:val="23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pozorovanievýkonov</w:t>
      </w:r>
      <w:r w:rsidRPr="00762D9C">
        <w:rPr>
          <w:lang w:val="sk-SK"/>
        </w:rPr>
        <w:t xml:space="preserve"> žiaka, jeho aktivity na hodine a j</w:t>
      </w:r>
      <w:r>
        <w:rPr>
          <w:lang w:val="sk-SK"/>
        </w:rPr>
        <w:t xml:space="preserve">eho pripravenosti na vyučovanie formou systému plusov a mínusov. Toto hodnotenie premietneme do klasifikácie žiaka / 3 plusy =  známka  1, 3 mínusy = 5 / pričom tieto známky budú tvoriť najviac 25 % hodnotenia .   </w:t>
      </w:r>
    </w:p>
    <w:p w:rsidR="00056FB9" w:rsidRPr="00A37493" w:rsidRDefault="00056FB9" w:rsidP="00056FB9">
      <w:pPr>
        <w:numPr>
          <w:ilvl w:val="0"/>
          <w:numId w:val="23"/>
        </w:numPr>
        <w:spacing w:after="200" w:line="276" w:lineRule="auto"/>
        <w:jc w:val="both"/>
        <w:rPr>
          <w:b/>
          <w:lang w:val="sk-SK"/>
        </w:rPr>
      </w:pPr>
      <w:r w:rsidRPr="00A37493">
        <w:rPr>
          <w:b/>
          <w:lang w:val="sk-SK"/>
        </w:rPr>
        <w:t>písomné skúšky</w:t>
      </w:r>
    </w:p>
    <w:p w:rsidR="00056FB9" w:rsidRDefault="00056FB9" w:rsidP="00056FB9">
      <w:pPr>
        <w:numPr>
          <w:ilvl w:val="1"/>
          <w:numId w:val="23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>krátke previerky z posledných 2-3 vyučovacích hodín (s periodicitou podľa rozhodnutia vyučujúceho, minimálne však 2 za polrok),</w:t>
      </w:r>
    </w:p>
    <w:p w:rsidR="00056FB9" w:rsidRDefault="00056FB9" w:rsidP="00056FB9">
      <w:pPr>
        <w:numPr>
          <w:ilvl w:val="1"/>
          <w:numId w:val="23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lastRenderedPageBreak/>
        <w:t xml:space="preserve">tematické písomné práce  (s periodicitou podľa rozhodnutia vyučujúceho), ak žiak nenapíše písomnú prácu, učiteľ rozhodne o termíne a spôsobe náhrady hodnotenia – nasledujúca hodina. </w:t>
      </w:r>
    </w:p>
    <w:p w:rsidR="00056FB9" w:rsidRDefault="00056FB9" w:rsidP="00056FB9">
      <w:pPr>
        <w:ind w:firstLine="360"/>
        <w:jc w:val="both"/>
        <w:rPr>
          <w:lang w:val="sk-SK"/>
        </w:rPr>
      </w:pPr>
      <w:r w:rsidRPr="00042508">
        <w:rPr>
          <w:b/>
          <w:lang w:val="sk-SK"/>
        </w:rPr>
        <w:t>c)ústna</w:t>
      </w:r>
      <w:r w:rsidRPr="00A37493">
        <w:rPr>
          <w:b/>
          <w:lang w:val="sk-SK"/>
        </w:rPr>
        <w:t xml:space="preserve"> odpoveď </w:t>
      </w:r>
      <w:r w:rsidRPr="00A37493">
        <w:rPr>
          <w:lang w:val="sk-SK"/>
        </w:rPr>
        <w:t>(</w:t>
      </w:r>
      <w:r>
        <w:rPr>
          <w:lang w:val="sk-SK"/>
        </w:rPr>
        <w:t>minimálne raz za polrok pri hodinovej dotácií, minimálne 2 x za polrok pri 2 hodinovej dotácií</w:t>
      </w:r>
      <w:r w:rsidRPr="00A37493">
        <w:rPr>
          <w:lang w:val="sk-SK"/>
        </w:rPr>
        <w:t>)</w:t>
      </w:r>
      <w:r>
        <w:rPr>
          <w:lang w:val="sk-SK"/>
        </w:rPr>
        <w:t>.</w:t>
      </w:r>
    </w:p>
    <w:p w:rsidR="00056FB9" w:rsidRDefault="00056FB9" w:rsidP="00056FB9">
      <w:pPr>
        <w:numPr>
          <w:ilvl w:val="0"/>
          <w:numId w:val="24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>
        <w:rPr>
          <w:lang w:val="sk-SK"/>
        </w:rPr>
        <w:t xml:space="preserve"> -  hodnotenie projektu, referátu, grafickej apraktickej zručnosti, laboratórne cvičenia, protokoly.</w:t>
      </w:r>
    </w:p>
    <w:p w:rsidR="00056FB9" w:rsidRDefault="00056FB9" w:rsidP="00056FB9">
      <w:pPr>
        <w:ind w:left="360"/>
        <w:jc w:val="both"/>
        <w:rPr>
          <w:lang w:val="sk-SK"/>
        </w:rPr>
      </w:pPr>
      <w:r w:rsidRPr="00AD5C2D">
        <w:rPr>
          <w:lang w:val="sk-SK"/>
        </w:rPr>
        <w:t>Pri hodnotení</w:t>
      </w:r>
      <w:r>
        <w:rPr>
          <w:lang w:val="sk-SK"/>
        </w:rPr>
        <w:t xml:space="preserve"> ústnej odpovede uplatňovať princíp sebahodnotenia zo strany žiaka  a objektívne hodnotenie odpovede   triedou.</w:t>
      </w:r>
    </w:p>
    <w:p w:rsidR="00056FB9" w:rsidRDefault="00056FB9" w:rsidP="00056FB9">
      <w:pPr>
        <w:ind w:left="360"/>
        <w:jc w:val="both"/>
        <w:rPr>
          <w:lang w:val="sk-SK"/>
        </w:rPr>
      </w:pPr>
      <w:r>
        <w:rPr>
          <w:lang w:val="sk-SK"/>
        </w:rPr>
        <w:t xml:space="preserve">Ak žiak nesplní uvedené kritéria hodnotenia, vyučujúci navrhne komisionálne preskúšanie na záver klasifikačného obdobia. </w:t>
      </w:r>
    </w:p>
    <w:p w:rsidR="00056FB9" w:rsidRPr="00AD5C2D" w:rsidRDefault="00056FB9" w:rsidP="00056FB9">
      <w:pPr>
        <w:ind w:left="360"/>
        <w:jc w:val="both"/>
        <w:rPr>
          <w:b/>
          <w:lang w:val="sk-SK"/>
        </w:rPr>
      </w:pPr>
      <w:r w:rsidRPr="00AD5C2D">
        <w:rPr>
          <w:b/>
          <w:lang w:val="sk-SK"/>
        </w:rPr>
        <w:t xml:space="preserve">Stupnica hodnotenia písomných skúšok </w:t>
      </w:r>
      <w:r>
        <w:rPr>
          <w:b/>
          <w:lang w:val="sk-SK"/>
        </w:rPr>
        <w:t>: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100 – 90 % </w:t>
      </w:r>
      <w:r>
        <w:rPr>
          <w:lang w:val="sk-SK"/>
        </w:rPr>
        <w:tab/>
        <w:t>výborný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89 – 75 % </w:t>
      </w:r>
      <w:r>
        <w:rPr>
          <w:lang w:val="sk-SK"/>
        </w:rPr>
        <w:tab/>
        <w:t>chválitebný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74 – 50 % </w:t>
      </w:r>
      <w:r>
        <w:rPr>
          <w:lang w:val="sk-SK"/>
        </w:rPr>
        <w:tab/>
        <w:t>dobrý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49 – 33 % </w:t>
      </w:r>
      <w:r>
        <w:rPr>
          <w:lang w:val="sk-SK"/>
        </w:rPr>
        <w:tab/>
        <w:t>dostatočný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32 – 0 % </w:t>
      </w:r>
      <w:r>
        <w:rPr>
          <w:lang w:val="sk-SK"/>
        </w:rPr>
        <w:tab/>
        <w:t>nedostatočný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</w:p>
    <w:p w:rsidR="00056FB9" w:rsidRPr="006A2C95" w:rsidRDefault="00056FB9" w:rsidP="008B31F8">
      <w:pPr>
        <w:autoSpaceDE w:val="0"/>
        <w:autoSpaceDN w:val="0"/>
        <w:ind w:firstLine="284"/>
        <w:rPr>
          <w:color w:val="000000"/>
          <w:lang w:val="sk-SK"/>
        </w:rPr>
      </w:pPr>
    </w:p>
    <w:p w:rsidR="00812429" w:rsidRPr="009574E4" w:rsidRDefault="00812429" w:rsidP="00812429">
      <w:pPr>
        <w:rPr>
          <w:color w:val="000000"/>
          <w:lang w:val="sk-SK"/>
        </w:rPr>
      </w:pPr>
    </w:p>
    <w:p w:rsidR="00332979" w:rsidRPr="009574E4" w:rsidRDefault="009C1728" w:rsidP="009C1728">
      <w:pPr>
        <w:rPr>
          <w:b/>
          <w:lang w:val="sk-SK"/>
        </w:rPr>
      </w:pPr>
      <w:r w:rsidRPr="009574E4">
        <w:rPr>
          <w:b/>
          <w:lang w:val="sk-SK"/>
        </w:rPr>
        <w:t>UČEBNÉ ZDROJE</w:t>
      </w:r>
    </w:p>
    <w:p w:rsidR="00856155" w:rsidRPr="009574E4" w:rsidRDefault="00856155" w:rsidP="00856155">
      <w:pPr>
        <w:shd w:val="clear" w:color="auto" w:fill="FFFFFF"/>
        <w:tabs>
          <w:tab w:val="left" w:pos="1900"/>
        </w:tabs>
        <w:rPr>
          <w:b/>
          <w:lang w:val="sk-SK"/>
        </w:rPr>
      </w:pP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rPr>
          <w:lang w:val="sk-SK"/>
        </w:rPr>
      </w:pPr>
      <w:r w:rsidRPr="009574E4">
        <w:rPr>
          <w:lang w:val="sk-SK"/>
        </w:rPr>
        <w:t xml:space="preserve">Hantabálová a kol. Prírodopis pre 5.roč. ZŠ, EXPOL pedagogika; </w:t>
      </w: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rPr>
          <w:lang w:val="sk-SK"/>
        </w:rPr>
      </w:pPr>
      <w:r w:rsidRPr="009574E4">
        <w:rPr>
          <w:lang w:val="sk-SK"/>
        </w:rPr>
        <w:t>Hantabálová a kol. Prírodopis pre 6.roč. ZŠ, EXPOL pedagogika;</w:t>
      </w: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tabs>
          <w:tab w:val="left" w:pos="3528"/>
        </w:tabs>
        <w:rPr>
          <w:lang w:val="sk-SK"/>
        </w:rPr>
      </w:pPr>
      <w:r w:rsidRPr="009574E4">
        <w:rPr>
          <w:lang w:val="sk-SK"/>
        </w:rPr>
        <w:t>Kasničková a kol. Biológia 1 pre gymnázia s osemročným štúdiom</w:t>
      </w:r>
      <w:r w:rsidR="008B31F8">
        <w:rPr>
          <w:lang w:val="sk-SK"/>
        </w:rPr>
        <w:t>;</w:t>
      </w:r>
    </w:p>
    <w:p w:rsidR="00856155" w:rsidRDefault="00856155" w:rsidP="00856155">
      <w:pPr>
        <w:numPr>
          <w:ilvl w:val="0"/>
          <w:numId w:val="5"/>
        </w:numPr>
        <w:shd w:val="clear" w:color="auto" w:fill="FFFFFF"/>
        <w:tabs>
          <w:tab w:val="left" w:pos="1900"/>
        </w:tabs>
        <w:rPr>
          <w:lang w:val="sk-SK"/>
        </w:rPr>
      </w:pPr>
      <w:r w:rsidRPr="009574E4">
        <w:rPr>
          <w:lang w:val="sk-SK"/>
        </w:rPr>
        <w:t xml:space="preserve">Kasničková a kol. Biológia 2  pre </w:t>
      </w:r>
      <w:r w:rsidR="008B31F8" w:rsidRPr="009574E4">
        <w:rPr>
          <w:lang w:val="sk-SK"/>
        </w:rPr>
        <w:t>gymnázia s osemročným štúdiom</w:t>
      </w:r>
      <w:r w:rsidR="008B31F8">
        <w:rPr>
          <w:lang w:val="sk-SK"/>
        </w:rPr>
        <w:t>;</w:t>
      </w:r>
    </w:p>
    <w:p w:rsidR="008B31F8" w:rsidRPr="008B31F8" w:rsidRDefault="008B31F8" w:rsidP="008B31F8">
      <w:pPr>
        <w:numPr>
          <w:ilvl w:val="0"/>
          <w:numId w:val="5"/>
        </w:numPr>
        <w:shd w:val="clear" w:color="auto" w:fill="FFFFFF"/>
        <w:tabs>
          <w:tab w:val="left" w:pos="1900"/>
        </w:tabs>
        <w:rPr>
          <w:lang w:val="sk-SK"/>
        </w:rPr>
      </w:pPr>
      <w:r w:rsidRPr="009574E4">
        <w:rPr>
          <w:lang w:val="sk-SK"/>
        </w:rPr>
        <w:t>Kasničková a kol. Biológia</w:t>
      </w:r>
      <w:r>
        <w:rPr>
          <w:lang w:val="sk-SK"/>
        </w:rPr>
        <w:t xml:space="preserve"> 3</w:t>
      </w:r>
      <w:r w:rsidRPr="009574E4">
        <w:rPr>
          <w:lang w:val="sk-SK"/>
        </w:rPr>
        <w:t xml:space="preserve">  pre gymnázia s osemročným štúdiom</w:t>
      </w: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tabs>
          <w:tab w:val="left" w:pos="1900"/>
        </w:tabs>
        <w:rPr>
          <w:lang w:val="sk-SK"/>
        </w:rPr>
      </w:pPr>
      <w:r w:rsidRPr="009574E4">
        <w:rPr>
          <w:lang w:val="sk-SK"/>
        </w:rPr>
        <w:t xml:space="preserve">www stránky </w:t>
      </w:r>
    </w:p>
    <w:p w:rsidR="00856155" w:rsidRPr="009574E4" w:rsidRDefault="00856155" w:rsidP="00856155">
      <w:pPr>
        <w:shd w:val="clear" w:color="auto" w:fill="FFFFFF"/>
        <w:rPr>
          <w:b/>
          <w:i/>
          <w:lang w:val="sk-SK"/>
        </w:rPr>
      </w:pPr>
      <w:r w:rsidRPr="009574E4">
        <w:rPr>
          <w:lang w:val="sk-SK"/>
        </w:rPr>
        <w:tab/>
      </w:r>
    </w:p>
    <w:p w:rsidR="00856155" w:rsidRPr="009574E4" w:rsidRDefault="00856155" w:rsidP="00856155">
      <w:pPr>
        <w:shd w:val="clear" w:color="auto" w:fill="FFFFFF"/>
        <w:tabs>
          <w:tab w:val="left" w:pos="3528"/>
        </w:tabs>
        <w:ind w:left="108"/>
        <w:rPr>
          <w:lang w:val="sk-SK"/>
        </w:rPr>
      </w:pPr>
    </w:p>
    <w:p w:rsidR="005A598C" w:rsidRPr="009574E4" w:rsidRDefault="005A598C" w:rsidP="005A598C">
      <w:pPr>
        <w:rPr>
          <w:b/>
          <w:lang w:val="sk-SK"/>
        </w:rPr>
      </w:pPr>
      <w:r w:rsidRPr="009574E4">
        <w:rPr>
          <w:b/>
          <w:lang w:val="sk-SK"/>
        </w:rPr>
        <w:t>PRIEREZOVÉ TÉMY</w:t>
      </w:r>
    </w:p>
    <w:p w:rsidR="00856155" w:rsidRPr="009574E4" w:rsidRDefault="00856155" w:rsidP="00856155">
      <w:pPr>
        <w:shd w:val="clear" w:color="auto" w:fill="FFFFFF"/>
        <w:tabs>
          <w:tab w:val="left" w:pos="1900"/>
        </w:tabs>
        <w:rPr>
          <w:b/>
          <w:lang w:val="sk-SK"/>
        </w:rPr>
      </w:pPr>
    </w:p>
    <w:p w:rsidR="008B31F8" w:rsidRDefault="008B31F8" w:rsidP="008B31F8">
      <w:pPr>
        <w:autoSpaceDE w:val="0"/>
        <w:autoSpaceDN w:val="0"/>
        <w:rPr>
          <w:lang w:val="sk-SK"/>
        </w:rPr>
      </w:pPr>
      <w:r w:rsidRPr="006A2C95">
        <w:rPr>
          <w:lang w:val="sk-SK"/>
        </w:rPr>
        <w:t>Do vyučovania biológie začleníme prierezové témy nasledovné:</w:t>
      </w:r>
    </w:p>
    <w:p w:rsidR="008B31F8" w:rsidRPr="006A2C95" w:rsidRDefault="008B31F8" w:rsidP="008B31F8">
      <w:pPr>
        <w:autoSpaceDE w:val="0"/>
        <w:autoSpaceDN w:val="0"/>
        <w:rPr>
          <w:lang w:val="sk-SK"/>
        </w:rPr>
      </w:pPr>
    </w:p>
    <w:p w:rsidR="0094159A" w:rsidRDefault="008B31F8" w:rsidP="008B31F8">
      <w:pPr>
        <w:autoSpaceDE w:val="0"/>
        <w:autoSpaceDN w:val="0"/>
        <w:rPr>
          <w:rFonts w:ascii="Arial" w:hAnsi="Arial" w:cs="Arial"/>
          <w:b/>
          <w:lang w:val="sk-SK"/>
        </w:rPr>
      </w:pPr>
      <w:r w:rsidRPr="006A2C95">
        <w:rPr>
          <w:b/>
          <w:lang w:val="sk-SK"/>
        </w:rPr>
        <w:t>Mediálna výchova</w:t>
      </w:r>
      <w:r w:rsidRPr="006A2C95">
        <w:rPr>
          <w:rFonts w:ascii="Arial" w:hAnsi="Arial" w:cs="Arial"/>
          <w:b/>
          <w:lang w:val="sk-SK"/>
        </w:rPr>
        <w:t xml:space="preserve">: </w:t>
      </w:r>
    </w:p>
    <w:p w:rsidR="0094159A" w:rsidRDefault="00BD312A" w:rsidP="0094159A">
      <w:pPr>
        <w:numPr>
          <w:ilvl w:val="0"/>
          <w:numId w:val="12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>Prima</w:t>
      </w:r>
      <w:r w:rsidR="0094159A" w:rsidRPr="0094159A">
        <w:rPr>
          <w:b/>
          <w:lang w:val="sk-SK"/>
        </w:rPr>
        <w:t>:</w:t>
      </w:r>
      <w:r w:rsidR="0094159A" w:rsidRPr="0094159A">
        <w:rPr>
          <w:lang w:val="sk-SK"/>
        </w:rPr>
        <w:t xml:space="preserve"> tematický celok</w:t>
      </w:r>
      <w:r w:rsidR="0094159A">
        <w:rPr>
          <w:lang w:val="sk-SK"/>
        </w:rPr>
        <w:t xml:space="preserve">  Život s človekom </w:t>
      </w:r>
    </w:p>
    <w:p w:rsidR="0094159A" w:rsidRPr="0094159A" w:rsidRDefault="0094159A" w:rsidP="0094159A">
      <w:pPr>
        <w:autoSpaceDE w:val="0"/>
        <w:autoSpaceDN w:val="0"/>
        <w:ind w:left="720"/>
        <w:rPr>
          <w:lang w:val="sk-SK"/>
        </w:rPr>
      </w:pPr>
      <w:r>
        <w:rPr>
          <w:lang w:val="sk-SK"/>
        </w:rPr>
        <w:t>R</w:t>
      </w:r>
      <w:r w:rsidRPr="009574E4">
        <w:rPr>
          <w:lang w:val="sk-SK"/>
        </w:rPr>
        <w:t>ozvíjať spoluprácu pri ochrane a tvorbe ŽP a tvorbe na miestnej regionálnej a medzinárodnej úrovni. Pochopiť sociálne a kultúrne vplyvy, ktoré determinujú ľudské hodnoty a správanie.</w:t>
      </w:r>
    </w:p>
    <w:p w:rsidR="008B31F8" w:rsidRPr="006A2C95" w:rsidRDefault="00C52942" w:rsidP="0094159A">
      <w:pPr>
        <w:numPr>
          <w:ilvl w:val="0"/>
          <w:numId w:val="12"/>
        </w:numPr>
        <w:autoSpaceDE w:val="0"/>
        <w:autoSpaceDN w:val="0"/>
        <w:rPr>
          <w:lang w:val="sk-SK"/>
        </w:rPr>
      </w:pPr>
      <w:r w:rsidRPr="00C52942">
        <w:rPr>
          <w:b/>
          <w:lang w:val="sk-SK"/>
        </w:rPr>
        <w:t>Sekunda:</w:t>
      </w:r>
      <w:r w:rsidR="008B31F8" w:rsidRPr="006A2C95">
        <w:rPr>
          <w:lang w:val="sk-SK"/>
        </w:rPr>
        <w:t>tematické celky Stavba tela stavovcov, Ľudský organizmus a ľudské spoločenstvo, Zdravie a život človeka.</w:t>
      </w:r>
    </w:p>
    <w:p w:rsidR="008B31F8" w:rsidRDefault="008B31F8" w:rsidP="0094159A">
      <w:pPr>
        <w:autoSpaceDE w:val="0"/>
        <w:autoSpaceDN w:val="0"/>
        <w:ind w:left="709"/>
        <w:rPr>
          <w:lang w:val="sk-SK"/>
        </w:rPr>
      </w:pPr>
      <w:r w:rsidRPr="006A2C95">
        <w:rPr>
          <w:lang w:val="sk-SK"/>
        </w:rPr>
        <w:t>Viesť žiakov ku kritickému posudzovaniu mediálne šírených posolstiev v oblasti života človeka a organizmov, aby vedel rozlíšiť pozitívne správy, ktoré mu pomôžu žiť a pracovať zdravým spôsobom života a negatívne mediálne vplyvy, ktoré by mohli narušiť jeho zdravie, prácu a rodinný život.</w:t>
      </w:r>
    </w:p>
    <w:p w:rsidR="0094159A" w:rsidRDefault="008B31F8" w:rsidP="008B31F8">
      <w:pPr>
        <w:autoSpaceDE w:val="0"/>
        <w:autoSpaceDN w:val="0"/>
        <w:rPr>
          <w:lang w:val="sk-SK"/>
        </w:rPr>
      </w:pPr>
      <w:r w:rsidRPr="006A2C95">
        <w:rPr>
          <w:b/>
          <w:lang w:val="sk-SK"/>
        </w:rPr>
        <w:lastRenderedPageBreak/>
        <w:t>Osobnostný a sociálny rozvoj:</w:t>
      </w:r>
      <w:r w:rsidRPr="006A2C95">
        <w:rPr>
          <w:lang w:val="sk-SK"/>
        </w:rPr>
        <w:t xml:space="preserve">  </w:t>
      </w:r>
    </w:p>
    <w:p w:rsidR="00860F25" w:rsidRPr="003C041D" w:rsidRDefault="00C37AC1" w:rsidP="00860F2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lang w:val="sk-SK"/>
        </w:rPr>
        <w:t>Prima</w:t>
      </w:r>
      <w:r w:rsidR="0094159A" w:rsidRPr="0094159A">
        <w:rPr>
          <w:b/>
          <w:lang w:val="sk-SK"/>
        </w:rPr>
        <w:t>:</w:t>
      </w:r>
      <w:r w:rsidR="00860F25" w:rsidRPr="00860F25">
        <w:rPr>
          <w:lang w:val="sk-SK"/>
        </w:rPr>
        <w:t xml:space="preserve">tematický celok </w:t>
      </w:r>
      <w:r w:rsidR="00860F25" w:rsidRPr="00860F25">
        <w:rPr>
          <w:sz w:val="22"/>
          <w:szCs w:val="22"/>
        </w:rPr>
        <w:t>Stavba</w:t>
      </w:r>
      <w:r w:rsidR="00860F25" w:rsidRPr="003C041D">
        <w:rPr>
          <w:sz w:val="22"/>
          <w:szCs w:val="22"/>
        </w:rPr>
        <w:t xml:space="preserve"> tela rastlín a húb</w:t>
      </w:r>
    </w:p>
    <w:p w:rsidR="0094159A" w:rsidRDefault="00097353" w:rsidP="008B31F8">
      <w:pPr>
        <w:numPr>
          <w:ilvl w:val="0"/>
          <w:numId w:val="12"/>
        </w:numPr>
        <w:autoSpaceDE w:val="0"/>
        <w:autoSpaceDN w:val="0"/>
        <w:rPr>
          <w:lang w:val="sk-SK"/>
        </w:rPr>
      </w:pPr>
      <w:r w:rsidRPr="00097353">
        <w:rPr>
          <w:b/>
          <w:lang w:val="sk-SK"/>
        </w:rPr>
        <w:t>Sekunda</w:t>
      </w:r>
      <w:r>
        <w:rPr>
          <w:lang w:val="sk-SK"/>
        </w:rPr>
        <w:t>: t</w:t>
      </w:r>
      <w:r w:rsidR="008B31F8" w:rsidRPr="0094159A">
        <w:rPr>
          <w:lang w:val="sk-SK"/>
        </w:rPr>
        <w:t>ematické celky Stavba tela stavovcov, Ľudský organizmus a ľudské spoločenstvo, Zdravie a život človeka.</w:t>
      </w:r>
    </w:p>
    <w:p w:rsidR="00B324A0" w:rsidRDefault="008B31F8" w:rsidP="0094159A">
      <w:pPr>
        <w:autoSpaceDE w:val="0"/>
        <w:autoSpaceDN w:val="0"/>
        <w:ind w:left="720"/>
        <w:rPr>
          <w:lang w:val="sk-SK"/>
        </w:rPr>
      </w:pPr>
      <w:r w:rsidRPr="0094159A">
        <w:rPr>
          <w:lang w:val="sk-SK"/>
        </w:rPr>
        <w:t xml:space="preserve"> Na plnohodnotný a zodpovedný život pripravíme žiaka cestou uvedomenia si spolužitia človeka s ostatnými organizmami a podriadenia sa človeka prírodným zákonom.</w:t>
      </w:r>
    </w:p>
    <w:p w:rsidR="0094159A" w:rsidRDefault="008B31F8" w:rsidP="008B31F8">
      <w:pPr>
        <w:autoSpaceDE w:val="0"/>
        <w:autoSpaceDN w:val="0"/>
        <w:rPr>
          <w:b/>
          <w:lang w:val="sk-SK"/>
        </w:rPr>
      </w:pPr>
      <w:r w:rsidRPr="006A2C95">
        <w:rPr>
          <w:b/>
          <w:lang w:val="sk-SK"/>
        </w:rPr>
        <w:t xml:space="preserve">Environmentálna výchova: </w:t>
      </w:r>
    </w:p>
    <w:p w:rsidR="0094159A" w:rsidRPr="0094159A" w:rsidRDefault="00D039F8" w:rsidP="0094159A">
      <w:pPr>
        <w:numPr>
          <w:ilvl w:val="0"/>
          <w:numId w:val="16"/>
        </w:numPr>
        <w:rPr>
          <w:sz w:val="22"/>
          <w:szCs w:val="22"/>
        </w:rPr>
      </w:pPr>
      <w:r>
        <w:rPr>
          <w:b/>
          <w:lang w:val="sk-SK"/>
        </w:rPr>
        <w:t>Prima</w:t>
      </w:r>
      <w:r w:rsidR="0094159A">
        <w:rPr>
          <w:b/>
          <w:lang w:val="sk-SK"/>
        </w:rPr>
        <w:t xml:space="preserve">: </w:t>
      </w:r>
      <w:r w:rsidR="0094159A" w:rsidRPr="0094159A">
        <w:rPr>
          <w:lang w:val="sk-SK"/>
        </w:rPr>
        <w:t>tematický celok</w:t>
      </w:r>
      <w:r w:rsidR="0094159A" w:rsidRPr="003C041D">
        <w:rPr>
          <w:sz w:val="22"/>
          <w:szCs w:val="22"/>
        </w:rPr>
        <w:t>Život s človekom (ľudské obydlia a ich okolie)</w:t>
      </w:r>
    </w:p>
    <w:p w:rsidR="00B324A0" w:rsidRDefault="00097353" w:rsidP="00B324A0">
      <w:pPr>
        <w:numPr>
          <w:ilvl w:val="0"/>
          <w:numId w:val="16"/>
        </w:numPr>
        <w:autoSpaceDE w:val="0"/>
        <w:autoSpaceDN w:val="0"/>
        <w:rPr>
          <w:lang w:val="sk-SK"/>
        </w:rPr>
      </w:pPr>
      <w:r w:rsidRPr="00097353">
        <w:rPr>
          <w:b/>
          <w:lang w:val="sk-SK"/>
        </w:rPr>
        <w:t>Sekunda</w:t>
      </w:r>
      <w:r>
        <w:rPr>
          <w:lang w:val="sk-SK"/>
        </w:rPr>
        <w:t xml:space="preserve">: </w:t>
      </w:r>
      <w:r w:rsidR="008B31F8" w:rsidRPr="00B324A0">
        <w:rPr>
          <w:lang w:val="sk-SK"/>
        </w:rPr>
        <w:t>tematické celky Stavba tela stavovcov, Ľudský organizmus a ľudské spoloč</w:t>
      </w:r>
      <w:r w:rsidR="00B324A0">
        <w:rPr>
          <w:lang w:val="sk-SK"/>
        </w:rPr>
        <w:t>enstvo, Zdravie a život človeka</w:t>
      </w:r>
    </w:p>
    <w:p w:rsidR="00B41840" w:rsidRPr="00B324A0" w:rsidRDefault="00B41840" w:rsidP="00B324A0">
      <w:pPr>
        <w:numPr>
          <w:ilvl w:val="0"/>
          <w:numId w:val="16"/>
        </w:numPr>
        <w:autoSpaceDE w:val="0"/>
        <w:autoSpaceDN w:val="0"/>
        <w:rPr>
          <w:lang w:val="sk-SK"/>
        </w:rPr>
      </w:pPr>
      <w:r w:rsidRPr="00B324A0">
        <w:rPr>
          <w:b/>
          <w:lang w:val="sk-SK"/>
        </w:rPr>
        <w:t xml:space="preserve">Tercia: </w:t>
      </w:r>
      <w:r w:rsidRPr="00B324A0">
        <w:rPr>
          <w:lang w:val="sk-SK"/>
        </w:rPr>
        <w:t xml:space="preserve">vedie jednotlivca k pochopeniu komplexnosti a zložitosti vzťahov </w:t>
      </w:r>
      <w:r w:rsidR="00B324A0" w:rsidRPr="00B324A0">
        <w:rPr>
          <w:lang w:val="sk-SK"/>
        </w:rPr>
        <w:t xml:space="preserve">na Zemi, </w:t>
      </w:r>
      <w:r w:rsidRPr="00B324A0">
        <w:rPr>
          <w:lang w:val="sk-SK"/>
        </w:rPr>
        <w:t>človeka a životného prostredia,</w:t>
      </w:r>
      <w:r w:rsidR="00B324A0" w:rsidRPr="00B324A0">
        <w:rPr>
          <w:lang w:val="sk-SK"/>
        </w:rPr>
        <w:t xml:space="preserve"> na základe globálneho problému zachovania života na Zemi je potrebné viesť žiakov k ochrane a tvorbe životného prostredia a uvedomenia si negatívnych zásahov človeka do prírody( ekologické havárie, zamorenie vody</w:t>
      </w:r>
      <w:r w:rsidR="00B324A0" w:rsidRPr="00B324A0">
        <w:rPr>
          <w:b/>
          <w:lang w:val="sk-SK"/>
        </w:rPr>
        <w:t>)</w:t>
      </w:r>
    </w:p>
    <w:p w:rsidR="0094159A" w:rsidRPr="00D44C51" w:rsidRDefault="00BE174F" w:rsidP="00D44C51">
      <w:pPr>
        <w:numPr>
          <w:ilvl w:val="0"/>
          <w:numId w:val="21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 xml:space="preserve">Kvarta : </w:t>
      </w:r>
      <w:r w:rsidRPr="00D44C51">
        <w:rPr>
          <w:lang w:val="sk-SK"/>
        </w:rPr>
        <w:t>vedie jednotlivca k pochopeniu komplexnosti a zložitosti vzťahov človeka a životného prostredia, t. j k pochopeniu nutnosti postupného prechodu k udržateľnému rozvoju spoločnosti</w:t>
      </w:r>
    </w:p>
    <w:p w:rsidR="0094159A" w:rsidRDefault="008B31F8" w:rsidP="008B31F8">
      <w:pPr>
        <w:autoSpaceDE w:val="0"/>
        <w:autoSpaceDN w:val="0"/>
        <w:rPr>
          <w:rFonts w:ascii="Arial" w:hAnsi="Arial" w:cs="Arial"/>
          <w:b/>
          <w:lang w:val="sk-SK"/>
        </w:rPr>
      </w:pPr>
      <w:r w:rsidRPr="006A2C95">
        <w:rPr>
          <w:b/>
          <w:lang w:val="sk-SK"/>
        </w:rPr>
        <w:t>Dopravná výchova:</w:t>
      </w:r>
    </w:p>
    <w:p w:rsidR="0094159A" w:rsidRDefault="008436A9" w:rsidP="0094159A">
      <w:pPr>
        <w:numPr>
          <w:ilvl w:val="0"/>
          <w:numId w:val="15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>Prima</w:t>
      </w:r>
      <w:r w:rsidR="00B41840">
        <w:rPr>
          <w:b/>
          <w:lang w:val="sk-SK"/>
        </w:rPr>
        <w:t>:</w:t>
      </w:r>
      <w:r w:rsidR="008B31F8" w:rsidRPr="006A2C95">
        <w:rPr>
          <w:lang w:val="sk-SK"/>
        </w:rPr>
        <w:t xml:space="preserve">tematické celky Stavba tela stavovcov. </w:t>
      </w:r>
    </w:p>
    <w:p w:rsidR="008B31F8" w:rsidRDefault="008B31F8" w:rsidP="0094159A">
      <w:pPr>
        <w:autoSpaceDE w:val="0"/>
        <w:autoSpaceDN w:val="0"/>
        <w:ind w:left="720"/>
        <w:rPr>
          <w:lang w:val="sk-SK"/>
        </w:rPr>
      </w:pPr>
      <w:r w:rsidRPr="006A2C95">
        <w:rPr>
          <w:lang w:val="sk-SK"/>
        </w:rPr>
        <w:t xml:space="preserve">Rešpektovať dopravu ako systém riadený záväznými právnymi predpismi. Upozorniť žiakov na zákaz vstupu do lesa na dopravných prostriedkoch a využívanie lesných ciest a chodníčkov. </w:t>
      </w:r>
    </w:p>
    <w:p w:rsidR="0094159A" w:rsidRPr="006A2C95" w:rsidRDefault="0094159A" w:rsidP="008B31F8">
      <w:pPr>
        <w:autoSpaceDE w:val="0"/>
        <w:autoSpaceDN w:val="0"/>
        <w:rPr>
          <w:lang w:val="sk-SK"/>
        </w:rPr>
      </w:pPr>
    </w:p>
    <w:p w:rsidR="0094159A" w:rsidRDefault="008B31F8" w:rsidP="008B31F8">
      <w:pPr>
        <w:autoSpaceDE w:val="0"/>
        <w:autoSpaceDN w:val="0"/>
        <w:rPr>
          <w:rFonts w:ascii="Arial" w:hAnsi="Arial" w:cs="Arial"/>
          <w:b/>
          <w:lang w:val="sk-SK"/>
        </w:rPr>
      </w:pPr>
      <w:r w:rsidRPr="006A2C95">
        <w:rPr>
          <w:b/>
          <w:lang w:val="sk-SK"/>
        </w:rPr>
        <w:t>Ochrana človeka a zdravia:</w:t>
      </w:r>
    </w:p>
    <w:p w:rsidR="0094159A" w:rsidRPr="003C041D" w:rsidRDefault="000430A0" w:rsidP="0094159A">
      <w:pPr>
        <w:numPr>
          <w:ilvl w:val="0"/>
          <w:numId w:val="15"/>
        </w:numPr>
        <w:rPr>
          <w:sz w:val="22"/>
          <w:szCs w:val="22"/>
        </w:rPr>
      </w:pPr>
      <w:r>
        <w:rPr>
          <w:b/>
          <w:sz w:val="22"/>
          <w:szCs w:val="22"/>
        </w:rPr>
        <w:t>Prima</w:t>
      </w:r>
      <w:r w:rsidR="0094159A" w:rsidRPr="0094159A">
        <w:rPr>
          <w:b/>
          <w:sz w:val="22"/>
          <w:szCs w:val="22"/>
        </w:rPr>
        <w:t>:</w:t>
      </w:r>
      <w:r w:rsidR="0094159A">
        <w:rPr>
          <w:sz w:val="22"/>
          <w:szCs w:val="22"/>
        </w:rPr>
        <w:t xml:space="preserve"> tematický celok</w:t>
      </w:r>
      <w:r w:rsidR="0094159A" w:rsidRPr="003C041D">
        <w:rPr>
          <w:sz w:val="22"/>
          <w:szCs w:val="22"/>
        </w:rPr>
        <w:t>Život s človekom (nežiaduci spoločníci človeka)</w:t>
      </w:r>
    </w:p>
    <w:p w:rsidR="008B31F8" w:rsidRPr="006A2C95" w:rsidRDefault="000430A0" w:rsidP="0094159A">
      <w:pPr>
        <w:numPr>
          <w:ilvl w:val="0"/>
          <w:numId w:val="15"/>
        </w:numPr>
        <w:autoSpaceDE w:val="0"/>
        <w:autoSpaceDN w:val="0"/>
        <w:rPr>
          <w:lang w:val="sk-SK"/>
        </w:rPr>
      </w:pPr>
      <w:r w:rsidRPr="000430A0">
        <w:rPr>
          <w:b/>
          <w:lang w:val="sk-SK"/>
        </w:rPr>
        <w:t>Sekunda</w:t>
      </w:r>
      <w:r>
        <w:rPr>
          <w:lang w:val="sk-SK"/>
        </w:rPr>
        <w:t xml:space="preserve">: </w:t>
      </w:r>
      <w:r w:rsidR="008B31F8" w:rsidRPr="006A2C95">
        <w:rPr>
          <w:lang w:val="sk-SK"/>
        </w:rPr>
        <w:t>tematické celky Stavba tela stavovcov, Ľudský organizmus a ľudské spoločenstvo, Zdravie a život človeka.</w:t>
      </w:r>
    </w:p>
    <w:p w:rsidR="008B31F8" w:rsidRDefault="008B31F8" w:rsidP="0094159A">
      <w:pPr>
        <w:autoSpaceDE w:val="0"/>
        <w:autoSpaceDN w:val="0"/>
        <w:ind w:left="720"/>
        <w:rPr>
          <w:lang w:val="sk-SK"/>
        </w:rPr>
      </w:pPr>
      <w:r w:rsidRPr="006A2C95">
        <w:rPr>
          <w:lang w:val="sk-SK"/>
        </w:rPr>
        <w:t xml:space="preserve">Viesť žiakov k správnemu pochopeniu a udržiavaniu biologickej rovnováhy a upozorniť žiakov na skutočnosti, ktoré ohrozujú zdravie človeka a ostatných organizmov(vretenica, kliešť, muchotrávka) </w:t>
      </w:r>
    </w:p>
    <w:p w:rsidR="0094159A" w:rsidRPr="006A2C95" w:rsidRDefault="00B41840" w:rsidP="00D44C51">
      <w:pPr>
        <w:numPr>
          <w:ilvl w:val="0"/>
          <w:numId w:val="22"/>
        </w:numPr>
        <w:autoSpaceDE w:val="0"/>
        <w:autoSpaceDN w:val="0"/>
        <w:jc w:val="both"/>
        <w:rPr>
          <w:lang w:val="sk-SK"/>
        </w:rPr>
      </w:pPr>
      <w:r w:rsidRPr="0094159A">
        <w:rPr>
          <w:b/>
          <w:lang w:val="sk-SK"/>
        </w:rPr>
        <w:t>Tercia:</w:t>
      </w:r>
      <w:r w:rsidR="00D44C51">
        <w:rPr>
          <w:lang w:val="sk-SK"/>
        </w:rPr>
        <w:t xml:space="preserve">téma sa dotýka problematiky vplyvov prostredia na vlastné zdravie človeka a ostatných ľudí </w:t>
      </w:r>
    </w:p>
    <w:p w:rsidR="0094159A" w:rsidRDefault="008B31F8" w:rsidP="008B31F8">
      <w:pPr>
        <w:autoSpaceDE w:val="0"/>
        <w:autoSpaceDN w:val="0"/>
        <w:rPr>
          <w:lang w:val="sk-SK"/>
        </w:rPr>
      </w:pPr>
      <w:r w:rsidRPr="006A2C95">
        <w:rPr>
          <w:b/>
          <w:lang w:val="sk-SK"/>
        </w:rPr>
        <w:t>Tvorba projektu a prezentačné zručnosti</w:t>
      </w:r>
      <w:r w:rsidRPr="006A2C95">
        <w:rPr>
          <w:lang w:val="sk-SK"/>
        </w:rPr>
        <w:t xml:space="preserve">: </w:t>
      </w:r>
    </w:p>
    <w:p w:rsidR="0094159A" w:rsidRPr="0094159A" w:rsidRDefault="00B67061" w:rsidP="0094159A">
      <w:pPr>
        <w:numPr>
          <w:ilvl w:val="0"/>
          <w:numId w:val="18"/>
        </w:numPr>
      </w:pPr>
      <w:r>
        <w:rPr>
          <w:b/>
        </w:rPr>
        <w:t>Sekunda</w:t>
      </w:r>
      <w:r w:rsidR="0094159A" w:rsidRPr="0094159A">
        <w:rPr>
          <w:b/>
        </w:rPr>
        <w:t>:</w:t>
      </w:r>
      <w:r w:rsidR="0094159A">
        <w:t xml:space="preserve">tematický celok </w:t>
      </w:r>
      <w:r w:rsidR="0094159A" w:rsidRPr="0094159A">
        <w:t>Život v lese, na poliach, vo vode</w:t>
      </w:r>
    </w:p>
    <w:p w:rsidR="0094159A" w:rsidRDefault="00B67061" w:rsidP="0094159A">
      <w:pPr>
        <w:numPr>
          <w:ilvl w:val="0"/>
          <w:numId w:val="13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>Tercia</w:t>
      </w:r>
      <w:r w:rsidR="0094159A" w:rsidRPr="0094159A">
        <w:rPr>
          <w:b/>
          <w:lang w:val="sk-SK"/>
        </w:rPr>
        <w:t>:</w:t>
      </w:r>
      <w:r w:rsidR="0094159A">
        <w:rPr>
          <w:lang w:val="sk-SK"/>
        </w:rPr>
        <w:t xml:space="preserve"> tematický celok </w:t>
      </w:r>
      <w:r w:rsidR="0094159A" w:rsidRPr="009574E4">
        <w:rPr>
          <w:lang w:val="sk-SK"/>
        </w:rPr>
        <w:t>Ochrana prírody a</w:t>
      </w:r>
      <w:r w:rsidR="00860F25">
        <w:rPr>
          <w:lang w:val="sk-SK"/>
        </w:rPr>
        <w:t> </w:t>
      </w:r>
      <w:r w:rsidR="0094159A" w:rsidRPr="009574E4">
        <w:rPr>
          <w:lang w:val="sk-SK"/>
        </w:rPr>
        <w:t>krajiny</w:t>
      </w:r>
      <w:r w:rsidR="00860F25">
        <w:rPr>
          <w:lang w:val="sk-SK"/>
        </w:rPr>
        <w:t xml:space="preserve">, </w:t>
      </w:r>
      <w:r w:rsidR="00860F25" w:rsidRPr="003C041D">
        <w:rPr>
          <w:sz w:val="22"/>
          <w:szCs w:val="22"/>
        </w:rPr>
        <w:t>Stavba tela rastlín a</w:t>
      </w:r>
      <w:r w:rsidR="00860F25">
        <w:rPr>
          <w:sz w:val="22"/>
          <w:szCs w:val="22"/>
        </w:rPr>
        <w:t> </w:t>
      </w:r>
      <w:r w:rsidR="00860F25" w:rsidRPr="003C041D">
        <w:rPr>
          <w:sz w:val="22"/>
          <w:szCs w:val="22"/>
        </w:rPr>
        <w:t>húb</w:t>
      </w:r>
    </w:p>
    <w:p w:rsidR="0094159A" w:rsidRDefault="0094159A" w:rsidP="0094159A">
      <w:pPr>
        <w:autoSpaceDE w:val="0"/>
        <w:autoSpaceDN w:val="0"/>
        <w:ind w:left="720"/>
        <w:rPr>
          <w:lang w:val="sk-SK"/>
        </w:rPr>
      </w:pPr>
      <w:r w:rsidRPr="0094159A">
        <w:rPr>
          <w:lang w:val="sk-SK"/>
        </w:rPr>
        <w:t>Využívať informačné a komunikačné technológie pri</w:t>
      </w:r>
      <w:r w:rsidRPr="009574E4">
        <w:rPr>
          <w:lang w:val="sk-SK"/>
        </w:rPr>
        <w:t xml:space="preserve"> získavaní a spracúvaní informácií, ako aj prezentácie vlastnej práce</w:t>
      </w:r>
    </w:p>
    <w:p w:rsidR="00785C2B" w:rsidRDefault="008244B8" w:rsidP="00474A61">
      <w:pPr>
        <w:numPr>
          <w:ilvl w:val="0"/>
          <w:numId w:val="13"/>
        </w:numPr>
        <w:autoSpaceDE w:val="0"/>
        <w:autoSpaceDN w:val="0"/>
        <w:spacing w:line="360" w:lineRule="auto"/>
        <w:rPr>
          <w:lang w:val="sk-SK"/>
        </w:rPr>
      </w:pPr>
      <w:r>
        <w:rPr>
          <w:b/>
          <w:lang w:val="sk-SK"/>
        </w:rPr>
        <w:t>Kvarta</w:t>
      </w:r>
      <w:r w:rsidR="0094159A" w:rsidRPr="00B41840">
        <w:rPr>
          <w:b/>
          <w:lang w:val="sk-SK"/>
        </w:rPr>
        <w:t>:</w:t>
      </w:r>
      <w:r w:rsidR="00474A61" w:rsidRPr="00B41840">
        <w:rPr>
          <w:lang w:val="sk-SK"/>
        </w:rPr>
        <w:t>Miestna krajina - Projekt</w:t>
      </w:r>
    </w:p>
    <w:p w:rsidR="00785C2B" w:rsidRP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  <w:r w:rsidRPr="009574E4">
        <w:rPr>
          <w:b/>
          <w:lang w:val="sk-SK" w:eastAsia="sk-SK"/>
        </w:rPr>
        <w:t>Praktické aktivity</w:t>
      </w:r>
    </w:p>
    <w:p w:rsidR="00785C2B" w:rsidRPr="009574E4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Pozorovanie buniek pokožky dužinatej šupiny cibule, plesne alebo kvasinky mikroskopom.</w:t>
      </w:r>
    </w:p>
    <w:p w:rsidR="00785C2B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 xml:space="preserve">Pozorovanie a rozlišovanie vyživovacích a rozmnožovacích orgánov kvitnúcej rastliny voľnýmokom. </w:t>
      </w:r>
    </w:p>
    <w:p w:rsidR="00785C2B" w:rsidRPr="009574E4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Pozorovanie vnútornej stavby koreňa, stonky dreviny a byliny, vnútornej stavby kvetu.</w:t>
      </w:r>
    </w:p>
    <w:p w:rsidR="00785C2B" w:rsidRPr="009574E4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Pozorovanie stavby tela a prejavov života črievičky, vonkajšej stavby tela hmyzu, ústnych ústrojov,končatín a krídel hmyzu.</w:t>
      </w:r>
    </w:p>
    <w:p w:rsidR="00785C2B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lang w:val="sk-SK" w:eastAsia="sk-SK"/>
        </w:rPr>
      </w:pPr>
      <w:r w:rsidRPr="009574E4">
        <w:rPr>
          <w:b/>
          <w:lang w:val="sk-SK" w:eastAsia="sk-SK"/>
        </w:rPr>
        <w:t>Námety na samostatné pozorovania</w:t>
      </w:r>
      <w:r w:rsidRPr="009574E4">
        <w:rPr>
          <w:lang w:val="sk-SK" w:eastAsia="sk-SK"/>
        </w:rPr>
        <w:t xml:space="preserve"> (krátkodobé, dlhodobé)</w:t>
      </w:r>
    </w:p>
    <w:p w:rsidR="00785C2B" w:rsidRDefault="00785C2B" w:rsidP="00785C2B">
      <w:pPr>
        <w:numPr>
          <w:ilvl w:val="0"/>
          <w:numId w:val="7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 xml:space="preserve">Vypestovať podľa návodu pleseň a pozorovať stavbu tela. </w:t>
      </w:r>
    </w:p>
    <w:p w:rsidR="00785C2B" w:rsidRDefault="00785C2B" w:rsidP="00785C2B">
      <w:pPr>
        <w:numPr>
          <w:ilvl w:val="0"/>
          <w:numId w:val="7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 xml:space="preserve">Naklíčiť podľa návodu semenoa pozorovať jeho stavbu. Ako vplýva smer svetla na rast stonky? Potrebujú semená na klíčenievzduch (vodu, teplo)? </w:t>
      </w:r>
    </w:p>
    <w:p w:rsidR="00785C2B" w:rsidRPr="009574E4" w:rsidRDefault="00785C2B" w:rsidP="00785C2B">
      <w:pPr>
        <w:numPr>
          <w:ilvl w:val="0"/>
          <w:numId w:val="7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Prečo sa v sfarbenej vode zafarbili biele kvety?</w:t>
      </w:r>
    </w:p>
    <w:p w:rsidR="00785C2B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  <w:r w:rsidRPr="009574E4">
        <w:rPr>
          <w:b/>
          <w:lang w:val="sk-SK" w:eastAsia="sk-SK"/>
        </w:rPr>
        <w:t>Námety na tvorbu projektov</w:t>
      </w:r>
    </w:p>
    <w:p w:rsidR="00785C2B" w:rsidRDefault="00785C2B" w:rsidP="00785C2B">
      <w:pPr>
        <w:numPr>
          <w:ilvl w:val="0"/>
          <w:numId w:val="8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Zeleň v okolí môjho bydliska (školy, obce, mesta, sídliska). Pestovanie a ochrana zelene v</w:t>
      </w:r>
      <w:r>
        <w:rPr>
          <w:lang w:val="sk-SK" w:eastAsia="sk-SK"/>
        </w:rPr>
        <w:t> </w:t>
      </w:r>
      <w:r w:rsidRPr="009574E4">
        <w:rPr>
          <w:lang w:val="sk-SK" w:eastAsia="sk-SK"/>
        </w:rPr>
        <w:t xml:space="preserve">triede(škole, v domácnosti). Dreviny v našom parku (záhrade, okolí školy). </w:t>
      </w:r>
    </w:p>
    <w:p w:rsidR="00785C2B" w:rsidRDefault="00785C2B" w:rsidP="00785C2B">
      <w:pPr>
        <w:numPr>
          <w:ilvl w:val="0"/>
          <w:numId w:val="8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 xml:space="preserve">Môj pes (mačka, chrček,morča, kanárik). </w:t>
      </w:r>
    </w:p>
    <w:p w:rsidR="00785C2B" w:rsidRDefault="00785C2B" w:rsidP="00785C2B">
      <w:pPr>
        <w:numPr>
          <w:ilvl w:val="0"/>
          <w:numId w:val="8"/>
        </w:numPr>
        <w:autoSpaceDE w:val="0"/>
        <w:autoSpaceDN w:val="0"/>
        <w:adjustRightInd w:val="0"/>
        <w:rPr>
          <w:lang w:val="sk-SK"/>
        </w:rPr>
      </w:pPr>
      <w:r w:rsidRPr="009574E4">
        <w:rPr>
          <w:lang w:val="sk-SK" w:eastAsia="sk-SK"/>
        </w:rPr>
        <w:t>Vtáky v okolí môjho bydliska (školy, parku, sídliska). Starostlivosť o vtáky v</w:t>
      </w:r>
      <w:r>
        <w:rPr>
          <w:lang w:val="sk-SK" w:eastAsia="sk-SK"/>
        </w:rPr>
        <w:t> </w:t>
      </w:r>
      <w:r w:rsidRPr="009574E4">
        <w:rPr>
          <w:lang w:val="sk-SK" w:eastAsia="sk-SK"/>
        </w:rPr>
        <w:t>zime(v okolí školy, bydliska).</w:t>
      </w:r>
    </w:p>
    <w:p w:rsidR="00785C2B" w:rsidRDefault="00785C2B" w:rsidP="00785C2B">
      <w:pPr>
        <w:autoSpaceDE w:val="0"/>
        <w:autoSpaceDN w:val="0"/>
        <w:adjustRightInd w:val="0"/>
        <w:ind w:left="360"/>
        <w:rPr>
          <w:lang w:val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lang w:val="sk-SK"/>
        </w:rPr>
      </w:pPr>
      <w:r w:rsidRPr="009574E4">
        <w:rPr>
          <w:b/>
          <w:bCs/>
          <w:lang w:val="sk-SK"/>
        </w:rPr>
        <w:t>PROSTRIEDKY HODNOTENIA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Vzájomné hodnotenie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Ústne hodnotenie pozitívne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Sebahodnotenie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Hodnotenie zručnosti a návykov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Individuálne skúšanie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Didaktické testy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Hodnotenie aktivity žiakov</w:t>
      </w:r>
    </w:p>
    <w:p w:rsidR="00785C2B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Hodnotenie projektu a jeho prezentácie</w:t>
      </w: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Pr="006A667C" w:rsidRDefault="00785C2B" w:rsidP="00785C2B">
      <w:pPr>
        <w:pStyle w:val="Podtitul"/>
      </w:pPr>
    </w:p>
    <w:p w:rsidR="00785C2B" w:rsidRDefault="00785C2B" w:rsidP="00785C2B">
      <w:pPr>
        <w:ind w:firstLine="720"/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D44C51" w:rsidRPr="00785C2B" w:rsidRDefault="00D44C51" w:rsidP="00785C2B">
      <w:pPr>
        <w:rPr>
          <w:lang w:val="sk-SK"/>
        </w:rPr>
        <w:sectPr w:rsidR="00D44C51" w:rsidRPr="00785C2B" w:rsidSect="008C4546">
          <w:headerReference w:type="default" r:id="rId7"/>
          <w:footerReference w:type="default" r:id="rId8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332979" w:rsidRPr="009574E4" w:rsidRDefault="009C1728" w:rsidP="00332979">
      <w:pPr>
        <w:pStyle w:val="Podtitul"/>
        <w:rPr>
          <w:bCs w:val="0"/>
        </w:rPr>
      </w:pPr>
      <w:r w:rsidRPr="009574E4">
        <w:rPr>
          <w:bCs w:val="0"/>
        </w:rPr>
        <w:lastRenderedPageBreak/>
        <w:t xml:space="preserve">OBSAH VZDELÁVANIA </w:t>
      </w:r>
    </w:p>
    <w:p w:rsidR="00332979" w:rsidRPr="009574E4" w:rsidRDefault="00332979">
      <w:pPr>
        <w:rPr>
          <w:lang w:val="sk-SK"/>
        </w:rPr>
      </w:pPr>
    </w:p>
    <w:p w:rsidR="00332979" w:rsidRPr="009574E4" w:rsidRDefault="006523B3" w:rsidP="00332979">
      <w:pPr>
        <w:pStyle w:val="Podtitul"/>
        <w:rPr>
          <w:bCs w:val="0"/>
        </w:rPr>
      </w:pPr>
      <w:r>
        <w:rPr>
          <w:bCs w:val="0"/>
        </w:rPr>
        <w:t>1.ROČNÍK (PRIMA</w:t>
      </w:r>
      <w:r w:rsidR="0013744C" w:rsidRPr="009574E4">
        <w:rPr>
          <w:bCs w:val="0"/>
        </w:rPr>
        <w:t>)</w:t>
      </w:r>
      <w:r>
        <w:rPr>
          <w:bCs w:val="0"/>
        </w:rPr>
        <w:t xml:space="preserve">  33 HODÍN ROČNE / 1</w:t>
      </w:r>
      <w:r w:rsidR="00574354">
        <w:rPr>
          <w:bCs w:val="0"/>
        </w:rPr>
        <w:t xml:space="preserve"> hod. týždenne</w:t>
      </w:r>
    </w:p>
    <w:tbl>
      <w:tblPr>
        <w:tblpPr w:leftFromText="141" w:rightFromText="141" w:vertAnchor="text" w:tblpY="1"/>
        <w:tblOverlap w:val="never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3240"/>
        <w:gridCol w:w="2340"/>
        <w:gridCol w:w="5940"/>
        <w:gridCol w:w="1260"/>
      </w:tblGrid>
      <w:tr w:rsidR="00AA7436" w:rsidRPr="0008339B">
        <w:trPr>
          <w:trHeight w:val="617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Tematický celok</w:t>
            </w:r>
          </w:p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počet hodín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Obsahový štandard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Výkonový štandard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sz w:val="22"/>
                <w:szCs w:val="22"/>
                <w:lang w:val="sk-SK"/>
              </w:rPr>
            </w:pPr>
            <w:r w:rsidRPr="0008339B">
              <w:rPr>
                <w:sz w:val="22"/>
                <w:szCs w:val="22"/>
                <w:lang w:val="sk-SK"/>
              </w:rPr>
              <w:t>Prostriedky</w:t>
            </w:r>
          </w:p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sz w:val="22"/>
                <w:szCs w:val="22"/>
                <w:lang w:val="sk-SK"/>
              </w:rPr>
              <w:t>hodnotenia</w:t>
            </w:r>
          </w:p>
        </w:tc>
      </w:tr>
      <w:tr w:rsidR="00AA7436" w:rsidRPr="0008339B">
        <w:trPr>
          <w:trHeight w:val="387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Téma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Pojmy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Spôsobilosti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</w:p>
        </w:tc>
      </w:tr>
      <w:tr w:rsidR="00670EAE" w:rsidRPr="0008339B">
        <w:trPr>
          <w:trHeight w:val="339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  <w:r w:rsidRPr="0008339B">
              <w:rPr>
                <w:b/>
                <w:lang w:val="sk-SK" w:eastAsia="sk-SK"/>
              </w:rPr>
              <w:t>Život s človekom a v ľudských sídlach –</w:t>
            </w:r>
          </w:p>
          <w:p w:rsidR="00670EAE" w:rsidRPr="0008339B" w:rsidRDefault="00AE41E4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Ľudské obydlia a ich okolie. Vplyv ľudskej činnosti na prispôsobovanie sa organizmov prostrediu.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Mikroorganizmy žijúce s človekom. Poznávanie a význam pre človeka.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Pestované rastliny v záhradách. Pestované ovocné stromy a kry. Poznávanie podľa vonkajších znakov,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význam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Nežiaduci spoločníci človeka. Poznávanie podľa vonkajších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znakov, význam. Zásady </w:t>
            </w:r>
            <w:r w:rsidRPr="0008339B">
              <w:rPr>
                <w:lang w:val="sk-SK" w:eastAsia="sk-SK"/>
              </w:rPr>
              <w:lastRenderedPageBreak/>
              <w:t>prevencie pred šírením nákazy.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Včelárstvo, rybárstvo a rybnikárstvo. Spoločenský život včiel. Zásady chovu včiel a rýb. Chovateľsky významné vtáky.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Domestifikácia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Šľachtenie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Baktérie, kvasinky, plesne, prvoky, huby, protilátky, očkovanie, imunita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Default="00670EAE" w:rsidP="00F06816">
            <w:pPr>
              <w:rPr>
                <w:lang w:val="sk-SK"/>
              </w:rPr>
            </w:pPr>
          </w:p>
          <w:p w:rsidR="00AE41E4" w:rsidRDefault="00AE41E4" w:rsidP="00F06816">
            <w:pPr>
              <w:rPr>
                <w:lang w:val="sk-SK"/>
              </w:rPr>
            </w:pPr>
          </w:p>
          <w:p w:rsidR="00AE41E4" w:rsidRPr="0008339B" w:rsidRDefault="00AE41E4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Umelé ekosystémy, okrasné byliny, letničky, trvalky, popínavé rastliny</w:t>
            </w: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parazitické huby, monilióza, baktérie, vírusy, postreky, </w:t>
            </w:r>
            <w:r w:rsidRPr="0008339B">
              <w:rPr>
                <w:lang w:val="sk-SK"/>
              </w:rPr>
              <w:lastRenderedPageBreak/>
              <w:t>vošky, vlnačka krvavá, kvetovka, jabloňová, vši, blchy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blanokrídly hmyz, včela medonosná, robotnica, matka, trúdy med, vosk, kapor obyčajný, pstruhy</w:t>
            </w: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  <w:r w:rsidRPr="0008339B">
              <w:rPr>
                <w:lang w:val="sk-SK"/>
              </w:rPr>
              <w:t>kačice, sliepky, husi, morky,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Uviesť osobitosti ľudských obydlí a ich okolia pre život organizmov. Uviesť význam kríženia rastlín a živočíchov pre človeka. Uviesť význam zdomácňovania živočíchov pre človeka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prejavy škodlivosti parazitickej baktérie pre človeka.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Opísať využitie mliečnych a kvasných baktérií. Uviesť príklad využitia kvasiniek človekom.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Default="00670EAE" w:rsidP="00F06816">
            <w:pPr>
              <w:rPr>
                <w:lang w:val="sk-SK" w:eastAsia="sk-SK"/>
              </w:rPr>
            </w:pPr>
          </w:p>
          <w:p w:rsidR="00AE41E4" w:rsidRPr="0008339B" w:rsidRDefault="00AE41E4" w:rsidP="00F06816">
            <w:pPr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Pomenovať podľa ukážky zástupcu cibuľovej, hlúbovej</w:t>
            </w:r>
          </w:p>
          <w:p w:rsidR="00670EAE" w:rsidRPr="0008339B" w:rsidRDefault="00670EAE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a koreňovej zeleniny. Poznať na ukážke a pomenovať strukovinu. Rozlíšiť a pomenovať na ukážke päť druhov zeleniny.Vysvetliť potrebu hnojenia pôdy v záhrade pri dlhoročnom pestovaní plodín. Vysvetliť význam zeleniny vo výžive človeka.Poznať na ukážke a pomenovať 2 ovocné stromy. Poznať na ukážke a pomenovať 2 rastliny s drobným dužinatým ovocím. Vysvetliť význam ovocia pre zdravie človeka.</w:t>
            </w:r>
          </w:p>
          <w:p w:rsidR="00670EAE" w:rsidRPr="0008339B" w:rsidRDefault="00670EAE" w:rsidP="00F06816">
            <w:pPr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Zdôvodniť na príklade škodlivosť vnútorného a</w:t>
            </w:r>
            <w:r w:rsidR="00405920" w:rsidRPr="0008339B">
              <w:rPr>
                <w:lang w:val="sk-SK" w:eastAsia="sk-SK"/>
              </w:rPr>
              <w:t> </w:t>
            </w:r>
            <w:r w:rsidRPr="0008339B">
              <w:rPr>
                <w:lang w:val="sk-SK" w:eastAsia="sk-SK"/>
              </w:rPr>
              <w:t xml:space="preserve">vonkajšiehoparazita. Poznať na ukážke dva živočíchy znehodnocujúcepotraviny. Poznať zásady ochrany pred </w:t>
            </w:r>
            <w:r w:rsidRPr="0008339B">
              <w:rPr>
                <w:lang w:val="sk-SK" w:eastAsia="sk-SK"/>
              </w:rPr>
              <w:lastRenderedPageBreak/>
              <w:t>vnútornýmiparazitmi. Poznať spôsob odstránenia vší z vlasov.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Opísať na ukážke význam včely matky, robotnice, trúda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 úli. Uviesť príklady významu chovu včely pre človeka. Vysvetliť význam rýb pre človeka.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 w:eastAsia="sk-SK"/>
              </w:rPr>
              <w:t>Na ukážke pomenovať samca a samicu kury, kačice, husi a morky. Vysvetliť na príklade kohúta a sliepky pohlavnú dvojtvarosť. Uviesť význam chovu kury, kačice, husi ,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Indivi-duálne skúšanie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Indivi-duálne skúšanie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</w:tc>
      </w:tr>
      <w:tr w:rsidR="00670EAE" w:rsidRPr="0008339B">
        <w:trPr>
          <w:trHeight w:val="1609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Blízki spoločníci človeka. Poznávanie podľa vonkajších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znakov, význam. Spolunažívanie živočíchov 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ľudí v domácnosti.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Chovateľsky významné cicavce. Poznávanie podľa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vonkajších znakov, význam. Zásady chovu.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Cicavce žijúce s človekom. Poznávanie podľa vonkajších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znakov, riziká prenosu nákazlivých ochorení,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ochrana a prevencia.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Živočíchy v okolí ľudských sídiel. Poznávanie podľa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vonkajších znakov, význam.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Plemená psov, strážne zviera, zásady chovu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králik domáci, kozy, ovca, tur domáci, párnokopytníky, nepárnokopytníky, prežúvavce, neprežúvavce, ošípané, bioplyn, chov koní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hlodavce, myš domová, potkan tmavý, potkan hnedý, deratizácia, prevencia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baktérie, plesne, hmyz, slimáky, krty, hraboše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Porovnať odlišnosti vonkajších znakov psa a mačky. Pomenovať na ukážke jedno plemeno psa. Uviesť zásady chovu psa a mačky v domácnosti. Uviesť príklad starostlivosti o drobné domáce živočíchy.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Rozpoznať na ukážke tri druhy hospodárskych zvierat. Rozpoznať na ukážke samca, samicu a mláďa dvoch hospodárskych zvierat. Uviesť význam chovu jedného druhu hospodárskeho zvieraťa. Uviesť dôsledky pridávania veľkého množstva chemických prípravkov do potravy hospodárskych zvierat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Rozlíšiť na ukážke myš a potkana. Uviesť riziko výskytu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myší a potkanov v domácnosti. Poznať spôsoby ochrany pred myšami a potkanmi.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dva bezstavovce žijúce v záhrade alebo sade. Vysvetliť škodlivosť premnoženia niektorých bezstavovcov v domácnosti, záhrade a sade.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Opísať význam spevavých vtákov v okolí domácností. Poznať na ukážke troch spevavých vtákov. Uviesť príklad spevavého vtáka, ktorý sa živí hmyzom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Indivi</w:t>
            </w:r>
            <w:r w:rsidRPr="0008339B">
              <w:rPr>
                <w:lang w:val="sk-SK"/>
              </w:rPr>
              <w:softHyphen/>
              <w:t>duálne skúšanie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Písomná previerka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</w:tc>
      </w:tr>
      <w:tr w:rsidR="00670EAE" w:rsidRPr="0008339B">
        <w:trPr>
          <w:trHeight w:val="1609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b/>
                <w:lang w:val="sk-SK" w:eastAsia="sk-SK"/>
              </w:rPr>
            </w:pPr>
            <w:r w:rsidRPr="0008339B">
              <w:rPr>
                <w:b/>
                <w:lang w:val="sk-SK" w:eastAsia="sk-SK"/>
              </w:rPr>
              <w:lastRenderedPageBreak/>
              <w:t xml:space="preserve">Základná štruktúra života – </w:t>
            </w:r>
          </w:p>
          <w:p w:rsidR="00CD10C9" w:rsidRPr="0008339B" w:rsidRDefault="00CD10C9" w:rsidP="00F06816">
            <w:pPr>
              <w:rPr>
                <w:b/>
                <w:lang w:val="sk-SK" w:eastAsia="sk-SK"/>
              </w:rPr>
            </w:pPr>
            <w:r w:rsidRPr="0008339B">
              <w:rPr>
                <w:b/>
                <w:lang w:val="sk-SK" w:eastAsia="sk-SK"/>
              </w:rPr>
              <w:t>2 hod.</w:t>
            </w:r>
          </w:p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Rastlinná a živočíšna bunka. Základná stavba a funkcia častí bunky.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/>
              </w:rPr>
              <w:t>Životné prejavy bunky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670EAE" w:rsidRPr="0008339B" w:rsidRDefault="000F1E5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CD10C9" w:rsidRPr="0008339B">
              <w:rPr>
                <w:lang w:val="sk-SK"/>
              </w:rPr>
              <w:t>. praktické cvičenie – pozorovanie cibule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Rastlinná a živočíšna bunka</w:t>
            </w:r>
          </w:p>
          <w:p w:rsidR="00670EAE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bunková stena cytoplazma, jadro, chloroplasty, ribozómy, mitochondrie, vakuola,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Pomenovať na ukážke časti rastlinnej bunky. Vysvetliť význam bunkového jadra a chloroplastu. Pomenovať na ukážke časti živočíšnej bunky. Určiť na ukážke zhodné a rozdielne znaky rastlinnej a živočíšnej bunky.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670EAE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</w:tc>
      </w:tr>
      <w:tr w:rsidR="00670EAE" w:rsidRPr="0008339B">
        <w:trPr>
          <w:trHeight w:val="1609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BF5570" w:rsidP="00F06816">
            <w:pPr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Živé organizmy a ich stavba</w:t>
            </w:r>
          </w:p>
          <w:p w:rsidR="00CD10C9" w:rsidRPr="0008339B" w:rsidRDefault="007261AF" w:rsidP="00F06816">
            <w:pPr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 xml:space="preserve"> 2</w:t>
            </w:r>
            <w:r w:rsidR="00CD10C9" w:rsidRPr="0008339B">
              <w:rPr>
                <w:b/>
                <w:lang w:val="sk-SK" w:eastAsia="sk-SK"/>
              </w:rPr>
              <w:t xml:space="preserve"> hod.</w:t>
            </w:r>
          </w:p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Nebunkové a jednoduché bunkové organizmy. Stavba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tela. Význam, vplyv na človeka, nákazlivé ochorenia,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prevencia.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stavba tela jednobunkových organizmov. Stavba tela</w:t>
            </w:r>
          </w:p>
          <w:p w:rsidR="00670EAE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mnohobunkových organizmov.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vírusové a bakteriálne ochorenia, 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jednobunkové organizmy, baktérie, sinice, zelené riasy, kvasinky, prvoky, meňavky,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Porovnať stavbu vírusu a baktérie. Rozhodnúť, či pôvodcom nákazy chrípky, žltačky, angíny je vírus alebo baktéria. Uviesť príklad troch nákazlivých ochorení. Uviesť možnosti predchádzania šíreniu vírusových a bakteriálnych nákaz.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Pomenovať na ukážke črievičky hlavné časti tela. Porovnať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na ukážke stavbu tela drobnozrnka a črievičky.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Priradiť pletivo a tkanivo k rastline a živočíchovi. Určiť na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ukážke rastliny jej orgány. Určiť na ukážke štruktúry tela</w:t>
            </w:r>
          </w:p>
          <w:p w:rsidR="00670EAE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živočícha bunku, tkanivo, orgán, sústavu orgánov.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</w:p>
        </w:tc>
      </w:tr>
      <w:tr w:rsidR="00CD10C9" w:rsidRPr="0008339B">
        <w:trPr>
          <w:trHeight w:val="703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3E150A" w:rsidP="00F06816">
            <w:pPr>
              <w:autoSpaceDE w:val="0"/>
              <w:autoSpaceDN w:val="0"/>
              <w:adjustRightInd w:val="0"/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S</w:t>
            </w:r>
            <w:r w:rsidR="00CD10C9" w:rsidRPr="0008339B">
              <w:rPr>
                <w:b/>
                <w:lang w:val="sk-SK" w:eastAsia="sk-SK"/>
              </w:rPr>
              <w:t xml:space="preserve">tavba tela rastlín a húb – </w:t>
            </w:r>
          </w:p>
          <w:p w:rsidR="00CD10C9" w:rsidRPr="0008339B" w:rsidRDefault="00F80C4E" w:rsidP="00F06816">
            <w:pPr>
              <w:autoSpaceDE w:val="0"/>
              <w:autoSpaceDN w:val="0"/>
              <w:adjustRightInd w:val="0"/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9</w:t>
            </w:r>
            <w:r w:rsidR="00CD10C9" w:rsidRPr="0008339B">
              <w:rPr>
                <w:b/>
                <w:lang w:val="sk-SK" w:eastAsia="sk-SK"/>
              </w:rPr>
              <w:t xml:space="preserve"> hod.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Stavba tela nekvitnúcich rastlín. Machy a paprade.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Stavba tela kvitnúcich rastlín. Koreň, prijímanie živín koreňom, význam pre život rastliny.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Stonka (dreviny, byliny), prúdenie látok stonkou, význam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 život rastliny.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List. Fotosyntéza, dýchanie, vyparovanie vody, význam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 život v prírode.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Kvet. Opelenie a oplodnenie. Význam pre rozmnožovanie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rastlín.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Plod a semeno. Rozdelenie plodov, význam pre rozmnožovanie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rastlín.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vyššie rastliny, výtrusné rastliny, rozmnožovanie a vývin paprade</w:t>
            </w:r>
          </w:p>
          <w:p w:rsidR="00CD10C9" w:rsidRPr="0008339B" w:rsidRDefault="00CD10C9" w:rsidP="00F06816">
            <w:pPr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semenné rastliny, koreňová čiapočka, rast koreňa, cievne zväzky, kambium</w:t>
            </w:r>
          </w:p>
          <w:p w:rsidR="00CD10C9" w:rsidRPr="0008339B" w:rsidRDefault="00CD10C9" w:rsidP="00F06816">
            <w:pPr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podzemok, byľ, kôra, cievne zväzky, kambium, letokruhy, mäkké a tvrdé drevo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stavba listu, čepeľ, žilnatina, chloroplasty, oxid uhličitý, vodná para, kyslík, škrob, dýchanie, prieduchy, 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pohlavné a nepohlavné rozmnožovanie, rozmnožovacie orgány, súkvetia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typy plodov, opelenie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prenos peľu, hmyzoopelivé, vetroopelivé, oplodnenie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 w:eastAsia="sk-SK"/>
              </w:rPr>
              <w:lastRenderedPageBreak/>
              <w:t>Pomenovať na ukážke časti tela machu. Pomenovať na ukážke časti tela paprade. Uviesť význam výtrusov pre machy a paprade.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Rozlíšiť na ukážke stavby koreňa pokožku, dužinu, cievne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 w:eastAsia="sk-SK"/>
              </w:rPr>
              <w:t>zväzky, koreňové vlásky. Uviesť živiny, ktoré rastlina prijíma koreňom. Vysvetliť význam koreňa pre rastlinu.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Roztriediť na ukážke dreviny a byliny podľa stavby stonky.Vysvetliť význam cievnych zväzkov v stonke. Určiť na konáriku púčiky a vysvetliť ich význam. Zdôvodniť význam pre život rastliny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Určiť na ukážke stavby listu dôležité časti pre fotosyntézu.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význam prieduchov v pokožke listu. Vymenovať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látky, ktoré listy pri dýchaní zo vzduchu prijímajú a ktoré do vzduchu vylučujú. Uviesť význam listov pre prijímanie živín a dýchanie.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Rozlíšiť na ukážke kvetný obal, tyčinku a piestik. Uviesť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význam peľového zrnka a vajíčka. Opísať na schéme opelenie kvetu. Uviesť, kedy nastáva v kvete oplodnenie. Zdôvodniť,prečo je kvet rozmnožovací orgán rastliny.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Určiť na ukážke plodu oplodie a semeno. Rozlíšiť na ukážke dužinatý a suchý plod. Pomenovať na ukážke semena zárodok a klíčne listy. Vysvetliť význam plodu a semena pre rastlinu, živočíchov a človeka.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Indivi</w:t>
            </w:r>
            <w:r w:rsidRPr="0008339B">
              <w:rPr>
                <w:lang w:val="sk-SK"/>
              </w:rPr>
              <w:softHyphen/>
              <w:t>duálne skúšanie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Didaktic</w:t>
            </w:r>
            <w:r w:rsidRPr="0008339B">
              <w:rPr>
                <w:lang w:val="sk-SK"/>
              </w:rPr>
              <w:softHyphen/>
              <w:t>ké testy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</w:tc>
      </w:tr>
      <w:tr w:rsidR="00CD10C9" w:rsidRPr="0008339B">
        <w:trPr>
          <w:trHeight w:val="1609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3E150A" w:rsidP="00F06816">
            <w:pPr>
              <w:autoSpaceDE w:val="0"/>
              <w:autoSpaceDN w:val="0"/>
              <w:adjustRightInd w:val="0"/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lastRenderedPageBreak/>
              <w:t>S</w:t>
            </w:r>
            <w:r w:rsidR="00BC5485" w:rsidRPr="0008339B">
              <w:rPr>
                <w:b/>
                <w:lang w:val="sk-SK" w:eastAsia="sk-SK"/>
              </w:rPr>
              <w:t>tavba</w:t>
            </w:r>
            <w:r>
              <w:rPr>
                <w:b/>
                <w:lang w:val="sk-SK" w:eastAsia="sk-SK"/>
              </w:rPr>
              <w:t xml:space="preserve"> tela</w:t>
            </w:r>
            <w:r w:rsidR="00BC5485" w:rsidRPr="0008339B">
              <w:rPr>
                <w:b/>
                <w:lang w:val="sk-SK" w:eastAsia="sk-SK"/>
              </w:rPr>
              <w:t xml:space="preserve"> bezstavov</w:t>
            </w:r>
            <w:r w:rsidR="00BC5485" w:rsidRPr="0008339B">
              <w:rPr>
                <w:b/>
                <w:lang w:val="sk-SK" w:eastAsia="sk-SK"/>
              </w:rPr>
              <w:softHyphen/>
              <w:t>cov –</w:t>
            </w:r>
          </w:p>
          <w:p w:rsidR="00BC5485" w:rsidRPr="0008339B" w:rsidRDefault="00333198" w:rsidP="00F06816">
            <w:pPr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9</w:t>
            </w:r>
            <w:r w:rsidR="00BC5485" w:rsidRPr="0008339B">
              <w:rPr>
                <w:b/>
                <w:lang w:val="sk-SK" w:eastAsia="sk-SK"/>
              </w:rPr>
              <w:t xml:space="preserve"> hod.</w:t>
            </w:r>
          </w:p>
          <w:p w:rsidR="00CD10C9" w:rsidRPr="0008339B" w:rsidRDefault="00CD10C9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Pŕhlivce - drobné vodné živočíchy. Stavba tela a základné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telesné funkcie.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Ploskavce a hlístovce - vnútorné parazity. Stavba tela.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Mäkkýše – živočíchy so schránkou. Stavba tela a základné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telesné funkcie.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7D05F7" w:rsidRPr="0008339B" w:rsidRDefault="007D05F7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Obrúčkavce - živočíchy s obrúčkami. Stavba tela a základné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telesné funkcie.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Článkonožce - živočíchy s článkovaným telom. Stavba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tela a základné telesné funkcie.</w:t>
            </w:r>
          </w:p>
          <w:p w:rsidR="00CD10C9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Pr="0008339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>
              <w:rPr>
                <w:lang w:val="sk-SK" w:eastAsia="sk-SK"/>
              </w:rPr>
              <w:t>2.praktické cvičenie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telo, trávenie, enzýmy, rozmnožovanie, nervová sústava, obojpohlavný živočích, regenerácia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vnútorné orgány  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parazity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stavba tela – noha, hlava, vnútornostný vak, obojpohlavný,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článkovanosť tela,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stavba tela 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CD10C9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Stavba tela, vzdušnice, zmyslové orgány, nepriamy vývin, význam hmyzu, pľúcne vaky, žiabre</w:t>
            </w:r>
          </w:p>
          <w:p w:rsidR="0031090B" w:rsidRDefault="0031090B" w:rsidP="00F06816">
            <w:pPr>
              <w:rPr>
                <w:lang w:val="sk-SK"/>
              </w:rPr>
            </w:pPr>
          </w:p>
          <w:p w:rsidR="0031090B" w:rsidRDefault="0031090B" w:rsidP="00F06816">
            <w:pPr>
              <w:rPr>
                <w:lang w:val="sk-SK"/>
              </w:rPr>
            </w:pPr>
          </w:p>
          <w:p w:rsidR="0031090B" w:rsidRDefault="0031090B" w:rsidP="00F06816">
            <w:pPr>
              <w:rPr>
                <w:lang w:val="sk-SK"/>
              </w:rPr>
            </w:pPr>
          </w:p>
          <w:p w:rsidR="0031090B" w:rsidRPr="0008339B" w:rsidRDefault="0031090B" w:rsidP="00F06816">
            <w:pPr>
              <w:rPr>
                <w:lang w:val="sk-SK"/>
              </w:rPr>
            </w:pPr>
            <w:r>
              <w:rPr>
                <w:lang w:val="sk-SK"/>
              </w:rPr>
              <w:t>Stavba tela hmyzu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Vysvetliť, ako nezmar prijíma potravu a dýcha. Vysvetliť,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prečo sa nervová sústava nezmara nazýva rozptýlená. Uviesť význam vajíčok a spermií nezmara. Vysvetliť význam púčikov u nezmara. Vysvetliť význam slova obojpohlavný živočích.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 w:eastAsia="sk-SK"/>
              </w:rPr>
              <w:t>Uviesť časť tráviacej sústavy človeka, v ktorej žije pásomnica a hlísta. Opísať prijímanie potravy hlísty a pásomnice. Opísať podľa ukážky rozmnožovanie hlísty alebo pásomnice. Vysvetliť nevyhnutnosť dostatočnej tepelnej úpravy mäsa a umytia ovocia a zeleniny pred konzumáciou.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Uviesť miesto uloženia vnútorných orgánov slimáka. Porovnať podľa ukážky schránku slimáka a škľabky. Vysvetliť, prečo je slimák obojpohlavný živočích. Uviesť orgánovú sústavu, ktorou slimák prijíma a spracováva potravu. Porovnať dýchacie orgány slimáka a škľabky. 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Uviesť, aký orgán umožňuje dážďovke pohyb. Zdôvodniť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názov zatvorenej obehovej sústavy dážďovky. Opísať, ako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dýcha dážďovka. Zdôvodniť názov rebríčkovej nervovej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sústavy dážďovky. Uviesť význam opasku dážďovky.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Vysvetliť význam jedovej žľazy pavúka. Pomenovať sústavu, ktorá rozvádza u pavúka a raka v tele kyslík. Uviesť orgán raka, ktorý tvorí vonkajšiu kostru. Porovnať dýchacie orgány pavúka a raka.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na ukážke ústneho orgánu hmyzu príklad potravy.</w:t>
            </w:r>
          </w:p>
          <w:p w:rsidR="00CD10C9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Určiť na ukážky končatiny spôsob pohybu hmyzu. Pomenovať dýchací orgán hmyzu. Zdôvodniť názov rebríčkovej nervovej sústavy hmyzu.</w:t>
            </w: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Pr="0008339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Indivi</w:t>
            </w:r>
            <w:r w:rsidRPr="0008339B">
              <w:rPr>
                <w:lang w:val="sk-SK"/>
              </w:rPr>
              <w:softHyphen/>
              <w:t>duálne skúšanie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Didaktic</w:t>
            </w:r>
            <w:r w:rsidRPr="0008339B">
              <w:rPr>
                <w:lang w:val="sk-SK"/>
              </w:rPr>
              <w:softHyphen/>
              <w:t>ké testy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</w:tc>
      </w:tr>
    </w:tbl>
    <w:p w:rsidR="00C70546" w:rsidRDefault="00C70546" w:rsidP="00332979">
      <w:pPr>
        <w:pStyle w:val="Podtitul"/>
        <w:rPr>
          <w:bCs w:val="0"/>
        </w:rPr>
      </w:pPr>
    </w:p>
    <w:p w:rsidR="008B31F8" w:rsidRPr="00242718" w:rsidRDefault="008B31F8" w:rsidP="008B31F8">
      <w:pPr>
        <w:pStyle w:val="Podtitul"/>
        <w:rPr>
          <w:bCs w:val="0"/>
        </w:rPr>
      </w:pPr>
      <w:r>
        <w:rPr>
          <w:bCs w:val="0"/>
        </w:rPr>
        <w:br w:type="page"/>
      </w:r>
      <w:r w:rsidR="00821DA7">
        <w:rPr>
          <w:bCs w:val="0"/>
          <w:caps/>
        </w:rPr>
        <w:lastRenderedPageBreak/>
        <w:t>2.ročník (SEKUNDA</w:t>
      </w:r>
      <w:r w:rsidRPr="008B31F8">
        <w:rPr>
          <w:bCs w:val="0"/>
          <w:caps/>
        </w:rPr>
        <w:t xml:space="preserve">)     </w:t>
      </w:r>
      <w:r w:rsidR="00141127">
        <w:rPr>
          <w:bCs w:val="0"/>
          <w:caps/>
        </w:rPr>
        <w:t>66</w:t>
      </w:r>
      <w:r w:rsidR="00E02261">
        <w:rPr>
          <w:bCs w:val="0"/>
          <w:caps/>
        </w:rPr>
        <w:t>hodín ročne/</w:t>
      </w:r>
      <w:r w:rsidR="00141127">
        <w:rPr>
          <w:bCs w:val="0"/>
          <w:caps/>
        </w:rPr>
        <w:t xml:space="preserve"> 2</w:t>
      </w:r>
      <w:r w:rsidR="00242718">
        <w:rPr>
          <w:bCs w:val="0"/>
        </w:rPr>
        <w:t>hod. týždenne</w:t>
      </w:r>
    </w:p>
    <w:tbl>
      <w:tblPr>
        <w:tblpPr w:leftFromText="141" w:rightFromText="141" w:vertAnchor="text" w:tblpY="1"/>
        <w:tblOverlap w:val="never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5"/>
        <w:gridCol w:w="3689"/>
        <w:gridCol w:w="2663"/>
        <w:gridCol w:w="3452"/>
        <w:gridCol w:w="1967"/>
      </w:tblGrid>
      <w:tr w:rsidR="008B31F8" w:rsidRPr="008B31F8">
        <w:trPr>
          <w:trHeight w:val="774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Tematický celok</w:t>
            </w:r>
          </w:p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Obsahový štandard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Výkonový štandard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Prostriedky</w:t>
            </w:r>
          </w:p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hodnotenia</w:t>
            </w:r>
          </w:p>
        </w:tc>
      </w:tr>
      <w:tr w:rsidR="008B31F8" w:rsidRPr="008B31F8">
        <w:trPr>
          <w:trHeight w:val="387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Téma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Pojmy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Spôsobilosti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</w:p>
        </w:tc>
      </w:tr>
      <w:tr w:rsidR="008B31F8" w:rsidRPr="008B31F8">
        <w:trPr>
          <w:trHeight w:val="4095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2F7A3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</w:t>
            </w:r>
            <w:r w:rsidR="008B31F8" w:rsidRPr="008B31F8">
              <w:rPr>
                <w:b/>
                <w:lang w:val="sk-SK"/>
              </w:rPr>
              <w:t>tavba tela stavovcov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Základné životné funkcie tela stavovcov</w:t>
            </w: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16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Človek</w:t>
            </w:r>
            <w:r w:rsidR="002F7A30">
              <w:rPr>
                <w:b/>
                <w:lang w:val="sk-SK"/>
              </w:rPr>
              <w:t xml:space="preserve"> a jeho telo</w:t>
            </w: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31277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Povrch tela a kožná sústava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BD6B11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Oporná a pohybová sústava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8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Default="00B117B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Tráviaca sústava </w:t>
            </w:r>
          </w:p>
          <w:p w:rsidR="00B117BA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B117BA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B117B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Dýchacia sústava</w:t>
            </w: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B117BA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Default="008B31F8" w:rsidP="00F06816">
            <w:pPr>
              <w:rPr>
                <w:b/>
                <w:lang w:val="sk-SK"/>
              </w:rPr>
            </w:pPr>
          </w:p>
          <w:p w:rsidR="002E7A50" w:rsidRDefault="002E7A50" w:rsidP="00F06816">
            <w:pPr>
              <w:rPr>
                <w:b/>
                <w:lang w:val="sk-SK"/>
              </w:rPr>
            </w:pP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Obehová sústava</w:t>
            </w: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Vylučovanie a močová sústava</w:t>
            </w:r>
          </w:p>
          <w:p w:rsidR="002E7A50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</w:t>
            </w:r>
            <w:r w:rsidR="002E7A50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Regulačné sústavy</w:t>
            </w: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10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Rozmnožovacia sústava, vývin jedinca, rodičovstvo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E17D1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Zdravi</w:t>
            </w:r>
            <w:r w:rsidR="00BA20A6">
              <w:rPr>
                <w:b/>
                <w:lang w:val="sk-SK"/>
              </w:rPr>
              <w:t>e a život človeka</w:t>
            </w:r>
            <w:r w:rsidR="001D67B3">
              <w:rPr>
                <w:b/>
                <w:lang w:val="sk-SK"/>
              </w:rPr>
              <w:t xml:space="preserve"> – 4</w:t>
            </w:r>
            <w:r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Povrch tela stavovcov. Spoločné a odlišné znaky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Oporná sústava stavovcov.- kostra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Pohybová sústava stavovcov. Základné funkcie a význam orgánov.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Tráviaca sústava rýb, obojživelníkov, plazov a vtákov. Tráviaca sústava cicavcov.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Dýchacia sústava stavovcov.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Obehová sústava. Základné funkcie a význam orgánov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Vylučovanie. Močová sústava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Nervová sústava stavovcov.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Zmyslové orgány stavovcov. Základné funkcie a význam orgánov.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Rozmnožovanie  stavovcov.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Typické životné prejavy, správanie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Ochrana stavovcov. Ohrozenie a možnosti ochrany.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Ľudský a živočíšny organizmus. Špecifiká ľudského spoločenstvá a ľudskej populácie.</w:t>
            </w:r>
          </w:p>
          <w:p w:rsidR="00312770" w:rsidRDefault="00312770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Povrch tela a kožná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Kostra a jej stavba. Význam kostí a kostry.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Svaly hlavy, trupu a končatín.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Tráviaca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Zloženie potravy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Dýchacia sústava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Obehová sústava. Krv. Srdce.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Vylučovanie a močová sústava.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Hormonálna a nervová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 xml:space="preserve">Hmat, čuch chuť, 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Sluch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Zrak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Pohlavná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Vývin nového jedinca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Priebeh ľudského života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lastRenderedPageBreak/>
              <w:t>Vplyv vonkajších a vnútorných faktorov  na zdravie človeka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Životné prostredie človeka a životný štýl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Kožné útvary, rohovinové útvary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Vnútorná kostra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Chrbtica, kostné tkanivo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Kostrové svaly, hladké svaly. Srdcový sval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Význam prsnej kosti, s hrebeňom, dutých kosti u vtákov.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Stavba, živiny, minerálne látky, voda,vitamíny, ústna dutina, zuby,jazyk,slinné žlazyhltan, pažerák </w:t>
            </w:r>
            <w:r w:rsidRPr="008B31F8">
              <w:rPr>
                <w:lang w:val="sk-SK"/>
              </w:rPr>
              <w:lastRenderedPageBreak/>
              <w:t xml:space="preserve">hrvoľ, žalúdok, tenké črevo, dvanástnik,podžalúdková žlaza, hrubé črevo, kloaka, 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lang w:val="sk-SK"/>
              </w:rPr>
              <w:t>Trávenie, enzýmy,žlč,vstrebávanie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Žiabre, skrely, pľúca, kožné dýchanie, vzdušné vaky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Telové tekutiny, srdce cievy, vlásočnice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Otvorená a zatvorená obehová sústava živočíchov.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Obličky, prvotný pot, močovody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Podnet, miecha, mozoz, reflex, zruch, podmienený a nepodmienený reflex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Čuch, chuť, zrak, sluch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Orgány rozmnožovacej sústavy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Vajíčka, spermie, chromozómy, oplodnenie vnútorné a vonkajšie oplodnenie,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Placenta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Vývin mláďat a starostlivosť o potomstvo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Projekt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Dravec, predátor.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Vzťah človeka a stavovcov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Poznať základné znaky sústav stavovcov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Koža, chlpy, vlasy, nechty, pokožka, kožný pigment, zamez, podkožné vazivo, teplota, tela, hmatové teliska, tlak, rasizmus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predlekárska  prvá pomoc ošetrenia popáleniny a omrzliny. Predviesť ukážku ošetrenia odreniny alebo pľuzgiera. PT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Oporná sústava-hlavné časti, osová kostra, hrudník, lebka- mozková, tvarová časť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kostra končatín,zloženie, kosti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PT - Zásady PP.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Možné príčiny zlomenín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Vnútorná stavba svalov, kostrové svaly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Spracovanie a využitie potravy, zub, tvar zubov,sliny, pažerák, žalúdok, enzýmy dvanástnik, podžalúdková žľaza, žlč, žlučovody, žlčník, pečeň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Stavebné láky, bielkoviny, cukry,tuky,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PT – Režim dňa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Mechanizmus dýchania,nos, ústa, nosohltan, hrtan, hlasivky, hlas,priedušky,pľúca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 xml:space="preserve">Zložky krvi, vlastnosti, krvné skupiny, tep, darcovstvo krvi. Význam krvi. Stavba a činnosť srdca, krvný obeh. Krvné cievy. Význam a činnosť ciev. Miazgové cievy a slezina. Význam obehovej sústavy. Transfúzia krvi,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Postup PP pri umelom dýchaní.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Obličky,, močovod, močový mechúr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Hormóny, žľazy s vnútorným vylučovaním,sivá a biela hmota, miecha, mozog – stavba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Zmyslové orgány chuti, čuchu, hmatu. Receptory a zmyslové vnemy.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Zrak, sluch, stavba , činnosť a význam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Ucho, vnem, zvukové podnety, vonkajšie ucho, stredné ucho, vnútorné ucho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Oko, rohovka, dúhovka, šošovka, sietnica, sklovec, ,tyčinky, čapíky, žltá škvrna, </w:t>
            </w:r>
            <w:r w:rsidR="00385810" w:rsidRPr="008B31F8">
              <w:rPr>
                <w:lang w:val="sk-SK"/>
              </w:rPr>
              <w:t>krátkozrakosť</w:t>
            </w:r>
            <w:r w:rsidRPr="008B31F8">
              <w:rPr>
                <w:lang w:val="sk-SK"/>
              </w:rPr>
              <w:t xml:space="preserve">, </w:t>
            </w:r>
            <w:r w:rsidR="00385810" w:rsidRPr="008B31F8">
              <w:rPr>
                <w:lang w:val="sk-SK"/>
              </w:rPr>
              <w:t>ďalekozrakosť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Ženské a mužské pohlavné orgány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Oplodnené vajíčko- zárodok, plod, placenta, pupočná šnúra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Obdobia ľudského života.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Vonkajšie vplyvy na ľudské zdravie. Zdravie a choroba. Nákazlivé ochorenia, očkovanie, prevencia. imunita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Toxické a návykové látky- fajčeni drogy, alkohol. Vplyv na zdravie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Po dva príklady živočíchov, ktoré majú na povrchu tela šupiny, perie, srsť.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Kožné útvary. Časti vtáčieho pera. Význam sfarbenia- podľa prostredia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Zdôvodniť pri</w:t>
            </w:r>
            <w:r w:rsidR="002F74E2">
              <w:rPr>
                <w:lang w:val="sk-SK"/>
              </w:rPr>
              <w:t xml:space="preserve">spôsobenie stavovcov životnému </w:t>
            </w:r>
          </w:p>
          <w:p w:rsidR="008B31F8" w:rsidRPr="008B31F8" w:rsidRDefault="002F74E2" w:rsidP="00F06816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8B31F8" w:rsidRPr="008B31F8">
              <w:rPr>
                <w:lang w:val="sk-SK"/>
              </w:rPr>
              <w:t>rostrediu na ukážke kostry končatín.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Rozlíšiť párnokopytníka a nepárnokopytníka na ukážke kostry končatiny. Pomenovať tkanivá tvoriace svalstvo končatín,vnútorných orgánov a srdca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 dva príklady živočíchov, ktoré sa pohybujú kráčaním, skákaním, plazením, behaním, lietaním.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Opísať časti tráviacej sústavy stavovcov, príklad stavovca s jedovými zubami. Uviesť význam vysunovateľného jazyka </w:t>
            </w:r>
            <w:r w:rsidRPr="008B31F8">
              <w:rPr>
                <w:lang w:val="sk-SK"/>
              </w:rPr>
              <w:lastRenderedPageBreak/>
              <w:t xml:space="preserve">obojživelníkov, plazov, niektorých vtákov,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význam hrvoľa, žľaznatého a svalnatého žalúdka vtákov.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Určiť na ukážke orgány na prijímanie potravy, trávenie, vstrebávanie cicavcov. Priradiť hlodavé zuby a kly k príkladom cicavcov.  Uviesť príklad prežu-, a neprežuvavého cicavca.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Vymenovať po dva príklady živočíchov, ktoré dýchajú žiabrami/vonkajšie, vnútorné/, kožné dýchanie, pľúcami. Pomenovať dýchacie orgány žubrienky, dospelého obojživelníka. Porovnať dýchacie orgány ryby, plaza, vtáka, cicavca. Zdôvodniť úhyn rýb, ak je dlhší čas mimo vody. Vysvetliť význam vzdušných vakov u vtákov.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Porovnať obeh telových tekutín u stavovcov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význam krvi pre život stavovcov. Význam srdca a ciev pre život stavovcov. Zistiť rozdiely stavby srdca ryby, obojživelníka, plaza, vtáka, cicavca na ukážke.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Zdôvodniť význam vylučovania. Pomenovať orgán, v ktorom sa </w:t>
            </w:r>
            <w:r w:rsidRPr="008B31F8">
              <w:rPr>
                <w:lang w:val="sk-SK"/>
              </w:rPr>
              <w:lastRenderedPageBreak/>
              <w:t>krv zbavuje tekutých odpadových látok. Vedieť stavbu močovej sústavy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Pomenovať sústavy, ktoré zabezpečujú látkovú a nervovú reguláciu. Vymenovať hlavné orgány ústrednej nervovej sústavy. Porovnať na ukážke predný mozog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Charakterizovať podnet a nervový vzruch. Význam reflexného oblúka. Uviesť príklad nepodmieneného a podmieneného reflexu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Význam zmyslových orgánov pre stavovcov Opísať umiestnenie zmyslových orgánov. Uviesť príklad stavovcov s dobrým čuchom, veľmi dobrým zrakom a sluchom. Príklad uloženia hmatového orgánu. Význam bočnej čiary u rýb.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Uviesť príklad pohlavnej dvojtvárnosti stavovcov. Pomenovať samčie a samičie pohl. bunky. Vysvetliť význam a podstatu oplodnenia a rozmnožovania.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Opísať na ukážke rozmnožovanie a vývin ryby, obojživelníka, </w:t>
            </w:r>
            <w:r w:rsidRPr="008B31F8">
              <w:rPr>
                <w:lang w:val="sk-SK"/>
              </w:rPr>
              <w:lastRenderedPageBreak/>
              <w:t>vývin mláďat cicavcov. Porovnať rozmnožovanie plaza a vtáka.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Uviesť najčastejšie príčiny úhynu rýb a obojživelníkov, príklad ohrozenia životných podmienok vtáka alebo cicavca, príklad možnosti ochrany obojživelníkov a príklad chráneného obojživelníka, plaza, vtáka, cicavca.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Vysvetliť na príklade význam človeka v ľudskom spoločenstve. Porovnať spoločné a odlišné znaky lebky, chrbtice, končatín ľudského a živočíšneho organizmu. Vysvetliť na príklade podstatu rasizmu a jeho dôsledky.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Ukázať a pomenovať kosti hornej a dolnej končatiny na vlastnej končatine. Porovnať kostru nohy a ruky. Zdôvodniť význam nosenia správnej obuvi podľa obrysu správnej a nesprávne klenby nohy.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Predviesť postup predlekárskej PP vytknutí, vykĺbení.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Naučiť sa a poznať správne zásady PP pri zlomeninách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Svalové tkanivá- rozdiel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Poranenia kostí a svalov.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Bezpečnosť pri hrách a športových disciplínach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Poznať jednotlivé časti tráviacej sústavy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na ukážke stavbu tráviacej sústavy. Pomenovať viditeľnú časť zuba v ústach. Určiť na ukážke vnútorné časti zuba. Rozlíšiť druhy zubov v chrupe. Poznať mliečny a trvalý chrup. Uviesť základné procesy v orgánoch tráviacej sústavy.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Energetická hodnota potravín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Zlozvyky v stravovaní, poškodenia a prevencia ochorení tráviacej sústavy.-PT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na ukážke časti dýchacej sústavy.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Rozlíšiť horné a dolné dýchacie cesty. Opísať priebeh výmeny plynov v pľúcach.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Poznať základné pojmy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Starostlivosť o dýchaciu sústavu. </w:t>
            </w:r>
            <w:r w:rsidRPr="008B31F8">
              <w:rPr>
                <w:lang w:val="sk-SK"/>
              </w:rPr>
              <w:lastRenderedPageBreak/>
              <w:t>Škodlivosť fajčenia, vdychovania toxických látok.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Rozlíšiť tepny, žily, vlásočnice podľa významu. Uviesť význam vencovitých tepien pre činnosť srdca. Rozlíšiť tepny a žily podľa smeru prúdenia krvi. Poznať význam miazgy pre ľudský organizmus. Opísať význam miazgových ciev. Určiť umiestnenie a význam sleziny. Vysvetliť význam obehovej sústavy.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postup prvej predlekárskej pomoci pri poranení tepny a žily.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Malé a veľké vonkajšie krvácanie, škrtidlo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OŽZ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Zdôvodniť význam pitia tekutín pre funkciu obličiek. Vysvetliť význam močovej sústavy pre človeka.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význam nervovej bunky. Pomenovať časti reflexného oblúka na schéme. Uviesť príklad reflexnej činnosti človeka.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Opísať na ukážke stavbu oka, </w:t>
            </w:r>
            <w:r w:rsidRPr="008B31F8">
              <w:rPr>
                <w:lang w:val="sk-SK"/>
              </w:rPr>
              <w:lastRenderedPageBreak/>
              <w:t xml:space="preserve">podstatu krátko- a ďalekozrakosti a možnosti poškodenia zraku. Opísať vonk., stred., vnút., ucho.  Pomenovať časti stred. ucha.  Určiť význam a uloženie rovnovážneho orgánu a možnosti poškodenia sluchu.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Poškodenie zraku a sluchu. Zásady hygieny zraku a sluchu.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2E7A50" w:rsidRDefault="002E7A50" w:rsidP="00F06816">
            <w:pPr>
              <w:rPr>
                <w:lang w:val="sk-SK"/>
              </w:rPr>
            </w:pPr>
          </w:p>
          <w:p w:rsidR="002E7A50" w:rsidRDefault="002E7A50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Vymenovať zásady hygieny duševnej činnosti. Správny režim dňa.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Určiť a pomenovať na ukážke ženské a mužské pohlavné orgány, kde sa tvoria ženské a mužské pohlavné bunky. Menštruácia.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začiatok, priebeh a koniec tehotenstva, uloženie plodu, spôsob jeho výživy. Vymenovať zásady starostlivosti o zdravý vývin novorodenca, výživy dieťaťa materským mliekom. Uviesť tri znaky dospievania a tri typické  znaky troch období ľudského života.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Vymenovať základné podmienky života človeka. Význam striedania práce, odpočinku, príklad nesprávnej životosprávy a dôsledkov na život. Príklad zdravého životného štylu.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Životný štýl. Etické a morálne princípy, kultúra medziľudských vzťahov, vzťah človeka k prírode.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Projekt: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Režim dňa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2F74E2" w:rsidP="00F06816">
            <w:pPr>
              <w:rPr>
                <w:lang w:val="sk-SK"/>
              </w:rPr>
            </w:pPr>
            <w:r>
              <w:rPr>
                <w:lang w:val="sk-SK"/>
              </w:rPr>
              <w:t>Písomné skúšanie testovou</w:t>
            </w:r>
            <w:r w:rsidR="008B31F8" w:rsidRPr="008B31F8">
              <w:rPr>
                <w:lang w:val="sk-SK"/>
              </w:rPr>
              <w:t xml:space="preserve"> formou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Hodnotenie praktických zručnosti a návykov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Didaktický test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Písomné skúšanie testovov formou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Hodnotenie praktických zručnosti 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Hodnotenie praktických zručnosti 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Systematizácia učiva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Písomné skúšanie testovov formou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Power point – praktické zručnosti a návyky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Individuálne preverovanie vedomosti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Projekt, 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Systematizácia učiva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Projekt, 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Projekt, 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Systematizácia </w:t>
            </w:r>
            <w:r w:rsidRPr="008B31F8">
              <w:rPr>
                <w:lang w:val="sk-SK"/>
              </w:rPr>
              <w:lastRenderedPageBreak/>
              <w:t>učiva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Power point</w:t>
            </w:r>
          </w:p>
        </w:tc>
      </w:tr>
    </w:tbl>
    <w:p w:rsidR="008B31F8" w:rsidRPr="006A2C95" w:rsidRDefault="008B31F8" w:rsidP="008B31F8">
      <w:pPr>
        <w:pStyle w:val="Podtitul"/>
        <w:rPr>
          <w:bCs w:val="0"/>
        </w:rPr>
      </w:pPr>
    </w:p>
    <w:p w:rsidR="006A667C" w:rsidRDefault="006A667C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Pr="009574E4" w:rsidRDefault="00785C2B" w:rsidP="00785C2B">
      <w:pPr>
        <w:pStyle w:val="Podtitul"/>
        <w:rPr>
          <w:bCs w:val="0"/>
        </w:rPr>
      </w:pPr>
      <w:r w:rsidRPr="009574E4">
        <w:rPr>
          <w:bCs w:val="0"/>
        </w:rPr>
        <w:lastRenderedPageBreak/>
        <w:t xml:space="preserve">OBSAH VZDELÁVANIA </w:t>
      </w:r>
    </w:p>
    <w:p w:rsidR="00785C2B" w:rsidRPr="009574E4" w:rsidRDefault="00785C2B" w:rsidP="00785C2B">
      <w:pPr>
        <w:rPr>
          <w:lang w:val="sk-SK"/>
        </w:rPr>
      </w:pPr>
    </w:p>
    <w:p w:rsidR="00785C2B" w:rsidRPr="009C1728" w:rsidRDefault="00785C2B" w:rsidP="00785C2B">
      <w:pPr>
        <w:pStyle w:val="Podtitul"/>
        <w:rPr>
          <w:bCs w:val="0"/>
        </w:rPr>
      </w:pPr>
      <w:r>
        <w:rPr>
          <w:bCs w:val="0"/>
        </w:rPr>
        <w:t>3</w:t>
      </w:r>
      <w:r w:rsidRPr="009C1728">
        <w:rPr>
          <w:bCs w:val="0"/>
        </w:rPr>
        <w:t>.</w:t>
      </w:r>
      <w:r w:rsidRPr="00EB628B">
        <w:rPr>
          <w:bCs w:val="0"/>
          <w:smallCaps/>
        </w:rPr>
        <w:t>ročník</w:t>
      </w:r>
      <w:r>
        <w:rPr>
          <w:bCs w:val="0"/>
        </w:rPr>
        <w:t xml:space="preserve">/ TERCIA - 1 hod. týždenne/ 33 hod. ročne 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9E71A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>Tematický celok</w:t>
            </w:r>
          </w:p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>počet hodín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>Obsahový štandard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>Prostriedky</w:t>
            </w:r>
          </w:p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>hodnotenia</w:t>
            </w:r>
          </w:p>
        </w:tc>
      </w:tr>
      <w:tr w:rsidR="00785C2B" w:rsidRPr="00163145" w:rsidTr="009E71A0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rPr>
                <w:b/>
              </w:rPr>
            </w:pPr>
            <w:r w:rsidRPr="00EB628B">
              <w:rPr>
                <w:b/>
              </w:rP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rPr>
                <w:b/>
              </w:rPr>
            </w:pPr>
            <w:r w:rsidRPr="00EB628B">
              <w:rPr>
                <w:b/>
              </w:rPr>
              <w:t>Pojmy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rPr>
                <w:b/>
              </w:rPr>
            </w:pPr>
            <w:r w:rsidRPr="00EB628B">
              <w:rPr>
                <w:b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</w:tr>
      <w:tr w:rsidR="00785C2B" w:rsidRPr="00163145" w:rsidTr="009E71A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63145" w:rsidRDefault="00785C2B" w:rsidP="009E71A0">
            <w:pPr>
              <w:rPr>
                <w:b/>
              </w:rPr>
            </w:pPr>
            <w:r w:rsidRPr="00163145">
              <w:rPr>
                <w:b/>
              </w:rPr>
              <w:t>Neživá príroda a jej poznávanie</w:t>
            </w:r>
          </w:p>
          <w:p w:rsidR="00785C2B" w:rsidRPr="00EB628B" w:rsidRDefault="00785C2B" w:rsidP="009E71A0">
            <w:pPr>
              <w:jc w:val="center"/>
            </w:pPr>
            <w:r w:rsidRPr="00EB628B">
              <w:t>3 hod.</w:t>
            </w: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467DF0">
              <w:t>Neživá príroda</w:t>
            </w:r>
            <w:r>
              <w:t>. Zem.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AD323C" w:rsidRDefault="00785C2B" w:rsidP="009E71A0">
            <w:r w:rsidRPr="00AD323C">
              <w:t>Zem a jej stavba</w:t>
            </w:r>
          </w:p>
          <w:p w:rsidR="00785C2B" w:rsidRPr="00AD323C" w:rsidRDefault="00785C2B" w:rsidP="009E71A0"/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jc w:val="center"/>
              <w:rPr>
                <w:b/>
              </w:rPr>
            </w:pPr>
          </w:p>
          <w:p w:rsidR="00785C2B" w:rsidRPr="00163145" w:rsidRDefault="00785C2B" w:rsidP="009E71A0">
            <w:pPr>
              <w:jc w:val="center"/>
              <w:rPr>
                <w:b/>
              </w:rPr>
            </w:pPr>
          </w:p>
          <w:p w:rsidR="00785C2B" w:rsidRDefault="00785C2B" w:rsidP="009E71A0">
            <w:r w:rsidRPr="00467DF0">
              <w:t xml:space="preserve">Zemská kôra v pohybe. </w:t>
            </w:r>
          </w:p>
          <w:p w:rsidR="00785C2B" w:rsidRDefault="00785C2B" w:rsidP="009E71A0"/>
          <w:p w:rsidR="00785C2B" w:rsidRPr="00866C57" w:rsidRDefault="00785C2B" w:rsidP="009E71A0">
            <w:r w:rsidRPr="00866C57">
              <w:t xml:space="preserve">Stavebné jednotky zemskej kôry </w:t>
            </w:r>
          </w:p>
          <w:p w:rsidR="00785C2B" w:rsidRPr="00467DF0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467DF0">
              <w:t>Ne</w:t>
            </w:r>
            <w:r>
              <w:t>ž</w:t>
            </w:r>
            <w:r w:rsidRPr="00467DF0">
              <w:t xml:space="preserve">ivá a </w:t>
            </w:r>
            <w:r>
              <w:t xml:space="preserve">živá príroda, nerastné suroviny, rudy, nerudy, </w:t>
            </w:r>
            <w:r w:rsidRPr="00467DF0">
              <w:t xml:space="preserve">Závislosť </w:t>
            </w:r>
            <w:r>
              <w:t>organizmov a človeka od než</w:t>
            </w:r>
            <w:r w:rsidRPr="00467DF0">
              <w:t>ivej prírody. Poznávanie ne</w:t>
            </w:r>
            <w:r>
              <w:t>živej príro</w:t>
            </w:r>
            <w:r w:rsidRPr="00467DF0">
              <w:t xml:space="preserve">dy, význam </w:t>
            </w:r>
            <w:r w:rsidRPr="007B6A27">
              <w:rPr>
                <w:lang w:val="sk-SK"/>
              </w:rPr>
              <w:t>vied</w:t>
            </w:r>
            <w:r w:rsidRPr="00467DF0">
              <w:t xml:space="preserve"> o Zemi.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Stavba Zeme -  zemská kôra pevninská a oceánska, zemský plášť, zemské jadro, Sféry zemského </w:t>
            </w:r>
            <w:r w:rsidRPr="007A5A6E">
              <w:t>telesa</w:t>
            </w:r>
            <w:r w:rsidRPr="00467DF0">
              <w:t>. Stavba zemskej kôry pevnín a dna oceánov.</w:t>
            </w:r>
          </w:p>
          <w:p w:rsidR="00785C2B" w:rsidRDefault="00785C2B" w:rsidP="009E71A0">
            <w:r w:rsidRPr="00467DF0">
              <w:t>Určiť a pomenovať podľa uká</w:t>
            </w:r>
            <w:r>
              <w:t>žky členenie sfér zem</w:t>
            </w:r>
            <w:r w:rsidRPr="00467DF0">
              <w:t xml:space="preserve">ského telesa. </w:t>
            </w:r>
          </w:p>
          <w:p w:rsidR="00785C2B" w:rsidRDefault="00785C2B" w:rsidP="009E71A0"/>
          <w:p w:rsidR="00785C2B" w:rsidRDefault="00785C2B" w:rsidP="009E71A0">
            <w:r w:rsidRPr="00467DF0">
              <w:t>Rozlíšiť na uká</w:t>
            </w:r>
            <w:r>
              <w:t>ž</w:t>
            </w:r>
            <w:r w:rsidRPr="00467DF0">
              <w:t>ke pevninskú a oceánskuzemskú kôru.</w:t>
            </w:r>
          </w:p>
          <w:p w:rsidR="00785C2B" w:rsidRPr="00467DF0" w:rsidRDefault="00785C2B" w:rsidP="009E71A0">
            <w:r w:rsidRPr="00467DF0">
              <w:t>Pohyby z</w:t>
            </w:r>
            <w:r>
              <w:t>emskej kôry a ich príčiny. Vzďa</w:t>
            </w:r>
            <w:r w:rsidRPr="00467DF0">
              <w:t>ľovanie, pribli</w:t>
            </w:r>
            <w:r>
              <w:t>ž</w:t>
            </w:r>
            <w:r w:rsidRPr="00467DF0">
              <w:t>ovanie a podsúva</w:t>
            </w:r>
            <w:r>
              <w:t>nie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467DF0" w:rsidRDefault="00785C2B" w:rsidP="009E71A0">
            <w:r>
              <w:t>P</w:t>
            </w:r>
            <w:r w:rsidRPr="00467DF0">
              <w:t>reukázať na príklade závislosť organizmov od ne</w:t>
            </w:r>
            <w:r>
              <w:t>ž</w:t>
            </w:r>
            <w:r w:rsidRPr="00467DF0">
              <w:t>ivej prírody. Uviesť príklad vplyvu organizmov na ne</w:t>
            </w:r>
            <w:r>
              <w:t>ž</w:t>
            </w:r>
            <w:r w:rsidRPr="00467DF0">
              <w:t>ivú</w:t>
            </w:r>
          </w:p>
          <w:p w:rsidR="00785C2B" w:rsidRPr="00467DF0" w:rsidRDefault="00785C2B" w:rsidP="009E71A0">
            <w:r w:rsidRPr="00467DF0">
              <w:t>prírodu. Preukázať na príklade význam vied o Zemi.</w:t>
            </w:r>
          </w:p>
          <w:p w:rsidR="00785C2B" w:rsidRDefault="00785C2B" w:rsidP="009E71A0">
            <w:r w:rsidRPr="00467DF0">
              <w:t xml:space="preserve">Poznať význam nerastných surovín pre </w:t>
            </w:r>
            <w:r>
              <w:t>ž</w:t>
            </w:r>
            <w:r w:rsidRPr="00467DF0">
              <w:t>ivot človeka.</w:t>
            </w:r>
          </w:p>
          <w:p w:rsidR="00785C2B" w:rsidRDefault="00785C2B" w:rsidP="009E71A0"/>
          <w:p w:rsidR="00785C2B" w:rsidRPr="00866C57" w:rsidRDefault="00785C2B" w:rsidP="009E71A0">
            <w:r w:rsidRPr="00866C57">
              <w:t>Poznať príčinu pohybu litosferických platní. Uviesť</w:t>
            </w:r>
          </w:p>
          <w:p w:rsidR="00785C2B" w:rsidRPr="00866C57" w:rsidRDefault="00785C2B" w:rsidP="009E71A0">
            <w:r w:rsidRPr="00866C57">
              <w:t>dôsledky vzďaľovania litosferických platní. Uviesť</w:t>
            </w:r>
          </w:p>
          <w:p w:rsidR="00785C2B" w:rsidRDefault="00785C2B" w:rsidP="009E71A0">
            <w:r>
              <w:t>dôsledky približ</w:t>
            </w:r>
            <w:r w:rsidRPr="00866C57">
              <w:t>ovania a podsúvania litosferických</w:t>
            </w:r>
            <w:r>
              <w:t xml:space="preserve"> platní.</w:t>
            </w:r>
          </w:p>
          <w:p w:rsidR="00785C2B" w:rsidRDefault="00785C2B" w:rsidP="009E71A0">
            <w:r>
              <w:t>Vytvoriť model stavby zemského telesa</w:t>
            </w:r>
          </w:p>
          <w:p w:rsidR="00785C2B" w:rsidRDefault="00785C2B" w:rsidP="009E71A0"/>
          <w:p w:rsidR="00785C2B" w:rsidRPr="00866C57" w:rsidRDefault="00785C2B" w:rsidP="009E71A0">
            <w:r>
              <w:t>Opísať na ukážke vznik a zánik oceánskej zem</w:t>
            </w:r>
            <w:r w:rsidRPr="00866C57">
              <w:t>skej kôry.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  <w:p w:rsidR="00785C2B" w:rsidRPr="009C1728" w:rsidRDefault="00785C2B" w:rsidP="009E71A0"/>
        </w:tc>
      </w:tr>
    </w:tbl>
    <w:p w:rsidR="00785C2B" w:rsidRPr="009C1728" w:rsidRDefault="00785C2B" w:rsidP="00785C2B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9E71A0">
        <w:trPr>
          <w:trHeight w:val="820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D91E9D" w:rsidRDefault="00785C2B" w:rsidP="009E71A0">
            <w:pPr>
              <w:rPr>
                <w:b/>
              </w:rPr>
            </w:pPr>
            <w:r w:rsidRPr="00163145">
              <w:rPr>
                <w:b/>
              </w:rPr>
              <w:lastRenderedPageBreak/>
              <w:t>Minerály a horniny</w:t>
            </w:r>
          </w:p>
          <w:p w:rsidR="00785C2B" w:rsidRPr="00D91E9D" w:rsidRDefault="00785C2B" w:rsidP="009E71A0">
            <w:pPr>
              <w:jc w:val="center"/>
            </w:pPr>
            <w:r w:rsidRPr="00D91E9D">
              <w:t>4 hod.</w:t>
            </w: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6511DA" w:rsidRDefault="00785C2B" w:rsidP="009E71A0">
            <w:pPr>
              <w:rPr>
                <w:b/>
              </w:rPr>
            </w:pPr>
            <w:r w:rsidRPr="00163145">
              <w:rPr>
                <w:b/>
              </w:rPr>
              <w:t xml:space="preserve">Geologické procesy </w:t>
            </w:r>
          </w:p>
          <w:p w:rsidR="00785C2B" w:rsidRDefault="00785C2B" w:rsidP="009E71A0">
            <w:pPr>
              <w:jc w:val="center"/>
            </w:pPr>
            <w:r w:rsidRPr="006511DA">
              <w:lastRenderedPageBreak/>
              <w:t>7 hod.</w:t>
            </w: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r w:rsidRPr="007A457D">
              <w:rPr>
                <w:b/>
              </w:rPr>
              <w:t>Vnútorné geologické procesy</w:t>
            </w:r>
          </w:p>
          <w:p w:rsidR="00785C2B" w:rsidRPr="006511DA" w:rsidRDefault="00300ED2" w:rsidP="009E71A0">
            <w:pPr>
              <w:jc w:val="center"/>
            </w:pPr>
            <w:r>
              <w:t>6</w:t>
            </w:r>
            <w:r w:rsidR="0067194D">
              <w:t xml:space="preserve"> hod.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866C57">
              <w:lastRenderedPageBreak/>
              <w:t>Minerály</w:t>
            </w:r>
            <w:r>
              <w:t xml:space="preserve"> a horniny -stavebné jednotky.</w:t>
            </w:r>
          </w:p>
          <w:p w:rsidR="00785C2B" w:rsidRDefault="00785C2B" w:rsidP="009E71A0">
            <w:r w:rsidRPr="00866C57">
              <w:t>Vznik,</w:t>
            </w:r>
            <w:r>
              <w:t xml:space="preserve"> rast a vzhľad minerálov</w:t>
            </w:r>
          </w:p>
          <w:p w:rsidR="00785C2B" w:rsidRPr="00866C57" w:rsidRDefault="00785C2B" w:rsidP="009E71A0">
            <w:r>
              <w:t>V</w:t>
            </w:r>
            <w:r w:rsidRPr="00866C57">
              <w:t xml:space="preserve">onkajší tvar a vnútorná stavba. </w:t>
            </w:r>
          </w:p>
          <w:p w:rsidR="00785C2B" w:rsidRDefault="00785C2B" w:rsidP="009E71A0">
            <w:r>
              <w:t>Vlastnosti minerálov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Geologické procesy a zdroje ich energie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Magmatická činnosť, magma a láva.</w:t>
            </w:r>
          </w:p>
          <w:p w:rsidR="00785C2B" w:rsidRDefault="00785C2B" w:rsidP="009E71A0"/>
          <w:p w:rsidR="00785C2B" w:rsidRDefault="00785C2B" w:rsidP="009E71A0">
            <w:r>
              <w:t>Sopečná činnosť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Časti sopky. Prejavy sopečnej činnosti.</w:t>
            </w:r>
          </w:p>
          <w:p w:rsidR="00785C2B" w:rsidRDefault="00785C2B" w:rsidP="009E71A0"/>
          <w:p w:rsidR="00785C2B" w:rsidRDefault="00785C2B" w:rsidP="009E71A0">
            <w:r>
              <w:t xml:space="preserve">Vyvreté horniny. </w:t>
            </w:r>
          </w:p>
          <w:p w:rsidR="00785C2B" w:rsidRPr="00866C57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866C57">
              <w:lastRenderedPageBreak/>
              <w:t xml:space="preserve">Minerály a horniny. Rozlišovacie znaky minerálov a hornín. </w:t>
            </w:r>
            <w:r>
              <w:t>kryštál, kryštalizácia v</w:t>
            </w:r>
            <w:r w:rsidRPr="00866C57">
              <w:t>znik mi</w:t>
            </w:r>
            <w:r>
              <w:t xml:space="preserve">nerálov a hornín. </w:t>
            </w:r>
          </w:p>
          <w:p w:rsidR="00785C2B" w:rsidRDefault="00785C2B" w:rsidP="009E71A0">
            <w:r>
              <w:t>vlastnosti mine</w:t>
            </w:r>
            <w:r w:rsidRPr="00866C57">
              <w:t>rálov (fyzikál</w:t>
            </w:r>
            <w:r>
              <w:t xml:space="preserve">ne a </w:t>
            </w:r>
            <w:r w:rsidRPr="00866C57">
              <w:t>chemické</w:t>
            </w:r>
            <w:r>
              <w:t>- tvrdosť, hustota, farba, lesk</w:t>
            </w:r>
            <w:r w:rsidRPr="00866C57">
              <w:t>), ich význam a vyu</w:t>
            </w:r>
            <w:r>
              <w:t>žívanie, príklady minerálov a hornín, chránené minerály,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B901F4" w:rsidRDefault="00785C2B" w:rsidP="009E71A0">
            <w:r w:rsidRPr="00B901F4">
              <w:t xml:space="preserve">Vonkajšie a vnútorné geologické procesy. </w:t>
            </w:r>
          </w:p>
          <w:p w:rsidR="00785C2B" w:rsidRPr="00B901F4" w:rsidRDefault="00785C2B" w:rsidP="009E71A0">
            <w:r w:rsidRPr="00B901F4">
              <w:lastRenderedPageBreak/>
              <w:t>Katastrofické geologické procesy, príčiny a dôsledky pre človeka.</w:t>
            </w:r>
          </w:p>
          <w:p w:rsidR="00785C2B" w:rsidRDefault="00785C2B" w:rsidP="009E71A0">
            <w:r>
              <w:t>Zdroje energie- Zem, Slnko, Mesiac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Magma, magmatické ohnisko, magmatická činnisť, vyvreté horniny, hlbinné telesá, žula, masívy. Sopečná činnosť, výlevné horniny, čadič, lávové prúdy, sopečné horniny</w:t>
            </w:r>
          </w:p>
          <w:p w:rsidR="00785C2B" w:rsidRDefault="00785C2B" w:rsidP="009E71A0">
            <w:r>
              <w:t>Zloženie sopky- sopečný kužeľ, komín, kráter, láva</w:t>
            </w:r>
          </w:p>
          <w:p w:rsidR="00785C2B" w:rsidRDefault="00785C2B" w:rsidP="009E71A0"/>
          <w:p w:rsidR="00785C2B" w:rsidRDefault="00785C2B" w:rsidP="009E71A0">
            <w:r>
              <w:t>Vznik, rozlišovacie znaky hlbinných a výlevných vyvretých hornín. Typické horniny, vlastnosti, využitie, výskyt. Žula- kremeň, živec, sľuda</w:t>
            </w:r>
          </w:p>
          <w:p w:rsidR="00785C2B" w:rsidRPr="00B901F4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866C57" w:rsidRDefault="00785C2B" w:rsidP="009E71A0">
            <w:r w:rsidRPr="00866C57">
              <w:lastRenderedPageBreak/>
              <w:t>Charakterizovať minerál a horninu uviesť konkrétny príklad.</w:t>
            </w:r>
          </w:p>
          <w:p w:rsidR="00785C2B" w:rsidRDefault="00785C2B" w:rsidP="009E71A0">
            <w:r w:rsidRPr="00866C57">
              <w:t>Rozlíšiť na uká</w:t>
            </w:r>
            <w:r>
              <w:t>ž</w:t>
            </w:r>
            <w:r w:rsidRPr="00866C57">
              <w:t>ke</w:t>
            </w:r>
            <w:r>
              <w:t xml:space="preserve"> vybraný</w:t>
            </w:r>
            <w:r w:rsidRPr="00866C57">
              <w:t xml:space="preserve"> minerál a horninu</w:t>
            </w:r>
            <w:r>
              <w:t xml:space="preserve"> a určiť odlišnosti medzi nimi. Zdokumentovať výskyt minerálov alebo hornín v okolí školy, bydliska. </w:t>
            </w:r>
            <w:r w:rsidRPr="00866C57">
              <w:t>Uviesť aspoňjeden spôsob vzniku hornín.</w:t>
            </w:r>
          </w:p>
          <w:p w:rsidR="00785C2B" w:rsidRDefault="00785C2B" w:rsidP="009E71A0">
            <w:r w:rsidRPr="00C479AD">
              <w:t>Poznať podstatu vzniku minerálov. Pomenovať priesto</w:t>
            </w:r>
            <w:r>
              <w:t xml:space="preserve">rový </w:t>
            </w:r>
            <w:r w:rsidRPr="00C479AD">
              <w:t>útvar, od k</w:t>
            </w:r>
            <w:r>
              <w:t xml:space="preserve">torého závisí tvar a vlastnosti </w:t>
            </w:r>
            <w:r w:rsidRPr="00C479AD">
              <w:t xml:space="preserve">kryštálov.Vymenovať tri fyzikálne vlastnosti minerálov. </w:t>
            </w:r>
            <w:r>
              <w:t xml:space="preserve">Určiť spôsob na zistenie fyzikálnych a chemických vlastností minerálov, zrealizovať a vyhodnotiť ho. </w:t>
            </w:r>
            <w:r w:rsidRPr="00C479AD">
              <w:t>Uviesť príklad vyu</w:t>
            </w:r>
            <w:r>
              <w:t>ž</w:t>
            </w:r>
            <w:r w:rsidRPr="00C479AD">
              <w:t>itia mecha</w:t>
            </w:r>
            <w:r>
              <w:t>nickej a optickej vlastnosti mi</w:t>
            </w:r>
            <w:r w:rsidRPr="00C479AD">
              <w:t>nerálu. Poznať jednu chemickú vlastnosť minerálu.</w:t>
            </w:r>
            <w:r>
              <w:t xml:space="preserve"> Vyhľadať informácie o praktickom využití minerálov a hornín a ich výskyt na Slovensku, </w:t>
            </w:r>
            <w:r>
              <w:sym w:font="Symbol" w:char="F0FC"/>
            </w:r>
            <w:r>
              <w:t xml:space="preserve"> kategorizovať horniny podľa znakov</w:t>
            </w:r>
          </w:p>
          <w:p w:rsidR="00785C2B" w:rsidRDefault="00785C2B" w:rsidP="009E71A0"/>
          <w:p w:rsidR="00785C2B" w:rsidRDefault="00785C2B" w:rsidP="009E71A0">
            <w:r>
              <w:t>Z</w:t>
            </w:r>
            <w:r w:rsidRPr="006511DA">
              <w:t xml:space="preserve">dôvodniť vplyv geologických </w:t>
            </w:r>
            <w:r w:rsidRPr="006511DA">
              <w:lastRenderedPageBreak/>
              <w:t>procesov na tvary zemského povrchu, na život organizmov</w:t>
            </w:r>
            <w:r w:rsidRPr="00B901F4">
              <w:t xml:space="preserve"> Uviesť príklad zdroja e</w:t>
            </w:r>
            <w:r>
              <w:t>nergie, energiu a súvisiaci geo</w:t>
            </w:r>
            <w:r w:rsidRPr="00B901F4">
              <w:t>logický proces. Rozl</w:t>
            </w:r>
            <w:r>
              <w:t xml:space="preserve">íšiť na príklade vonkajší a vnútorný </w:t>
            </w:r>
            <w:r w:rsidRPr="00B901F4">
              <w:t xml:space="preserve">geologický proces. Dokumentovať na príklade katastrofický geologický proces </w:t>
            </w:r>
            <w:r>
              <w:t xml:space="preserve">vo svete i na Slovensku </w:t>
            </w:r>
            <w:r w:rsidRPr="00B901F4">
              <w:t>a jeho následky.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Navrhnúť projekt na poznávanie zaujímavostí neživej prírody na území Slovenska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 Rozlíšiť magmatickú a sopečnú činnosť. Odlíšiť magmu a lávu podľa miesta vzniku. Opísať podľa ukážky časti sopky. Uviesť príklad prejavov sopečnej činnosti.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Uviesť príklad významu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sopečnej činnosti pre človeka.</w:t>
            </w:r>
          </w:p>
          <w:p w:rsidR="00785C2B" w:rsidRDefault="00785C2B" w:rsidP="009E71A0">
            <w:r>
              <w:t>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podstatu vzniku vyvretých hornín. Rozlíšiť na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ukážke hlbinnú a výlevnu vyvretú horninu. Odlíšiť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štruktúru žuly a čadiča. Poznať využitie aspoň jednej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hlbinnej a jednej výlevnej vyvretej horniny.                               </w:t>
            </w:r>
          </w:p>
          <w:p w:rsidR="00785C2B" w:rsidRPr="00C479AD" w:rsidRDefault="00785C2B" w:rsidP="009E71A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  <w:p w:rsidR="00785C2B" w:rsidRDefault="00785C2B" w:rsidP="009E71A0"/>
          <w:p w:rsidR="00785C2B" w:rsidRPr="009C1728" w:rsidRDefault="00785C2B" w:rsidP="009E71A0"/>
        </w:tc>
      </w:tr>
    </w:tbl>
    <w:p w:rsidR="00785C2B" w:rsidRDefault="00785C2B" w:rsidP="00785C2B">
      <w:pPr>
        <w:pStyle w:val="Podtitul"/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785C2B" w:rsidRPr="001C6CE6" w:rsidTr="009E71A0">
        <w:trPr>
          <w:trHeight w:val="768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7A457D" w:rsidRDefault="00785C2B" w:rsidP="009E71A0">
            <w:pPr>
              <w:rPr>
                <w:b/>
              </w:rPr>
            </w:pPr>
            <w:r w:rsidRPr="007A457D">
              <w:rPr>
                <w:b/>
              </w:rPr>
              <w:lastRenderedPageBreak/>
              <w:t xml:space="preserve">Vonkajšie geologické procesy. </w:t>
            </w:r>
          </w:p>
          <w:p w:rsidR="00785C2B" w:rsidRPr="00004CA4" w:rsidRDefault="00004CA4" w:rsidP="009E71A0">
            <w:r w:rsidRPr="00004CA4">
              <w:t xml:space="preserve">     2 hod.</w:t>
            </w:r>
          </w:p>
          <w:p w:rsidR="00785C2B" w:rsidRDefault="00785C2B" w:rsidP="009E71A0"/>
          <w:p w:rsidR="00785C2B" w:rsidRDefault="00785C2B" w:rsidP="009E71A0"/>
          <w:p w:rsidR="00785C2B" w:rsidRPr="00B504EC" w:rsidRDefault="00785C2B" w:rsidP="009E71A0">
            <w:pPr>
              <w:rPr>
                <w:b/>
              </w:rPr>
            </w:pPr>
            <w:r w:rsidRPr="00B504EC">
              <w:rPr>
                <w:b/>
              </w:rPr>
              <w:t>PT Človek a príroda</w:t>
            </w:r>
          </w:p>
          <w:p w:rsidR="00785C2B" w:rsidRPr="00B504EC" w:rsidRDefault="00785C2B" w:rsidP="009E71A0">
            <w:pPr>
              <w:rPr>
                <w:b/>
              </w:rPr>
            </w:pPr>
            <w:r w:rsidRPr="00B504EC">
              <w:rPr>
                <w:b/>
              </w:rPr>
              <w:t>-technológie a ŽP</w:t>
            </w:r>
          </w:p>
          <w:p w:rsidR="00785C2B" w:rsidRDefault="00220332" w:rsidP="009E71A0">
            <w:r>
              <w:t>2 hod.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Zvetrávanie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Zemská príťažlivosť ako geologický činiteľ</w:t>
            </w:r>
          </w:p>
          <w:p w:rsidR="00785C2B" w:rsidRDefault="00785C2B" w:rsidP="009E71A0"/>
          <w:p w:rsidR="00785C2B" w:rsidRDefault="00785C2B" w:rsidP="009E71A0">
            <w:r>
              <w:t>Voda ako geologický činiteľ</w:t>
            </w:r>
          </w:p>
          <w:p w:rsidR="00785C2B" w:rsidRDefault="00785C2B" w:rsidP="009E71A0"/>
          <w:p w:rsidR="00785C2B" w:rsidRDefault="00785C2B" w:rsidP="009E71A0">
            <w:r>
              <w:t xml:space="preserve"> Ľadovec ako geologický činiteľ</w:t>
            </w:r>
          </w:p>
          <w:p w:rsidR="00785C2B" w:rsidRDefault="00785C2B" w:rsidP="009E71A0">
            <w:r>
              <w:t xml:space="preserve">Vietor ako geologický </w:t>
            </w:r>
          </w:p>
          <w:p w:rsidR="00785C2B" w:rsidRDefault="00785C2B" w:rsidP="009E71A0"/>
          <w:p w:rsidR="00785C2B" w:rsidRDefault="00785C2B" w:rsidP="009E71A0">
            <w:r>
              <w:t>Usadené horniny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330AAA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Pôsobenie vonkajších geologických činiteľov, ich prejavy. Zvetrávanie biologické, chemické, mechanické </w:t>
            </w:r>
          </w:p>
          <w:p w:rsidR="00785C2B" w:rsidRDefault="00785C2B" w:rsidP="009E71A0"/>
          <w:p w:rsidR="00785C2B" w:rsidRDefault="00785C2B" w:rsidP="009E71A0">
            <w:r>
              <w:t>Vplyv, prejavy a dôsledky zemskej príťažlivosti, vody, ľadovca a vetra.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Podstata vzniku usadených hornín. Vrstva, podložie Úlomkovité, organické a chemické usadené horniny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F3535D" w:rsidRDefault="00785C2B" w:rsidP="009E71A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pôsobenie vonkajších geologických procesov a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ich čiastkové procesy. Rozlíšiť mechanické a chemické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zvetrávanie a ich dôsledky.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Poznať dôsledky zemskej príťažlivosti, činnosti toku rieky a morskej vody.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podstatu vzniku ľadovca a dôsledky činnosti horského ľadovca.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Opísať prejavy a dôsledky rušivej a tvorivej činnosti vetra.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Pomenovať usporiadanie útvarov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Usadených hornín.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Poznať využitie nespevnenej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a spevnenej úlomkovitej usadenej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horniny. Opísať podstatu organic-                                                                                                                           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kých usadených hornín                                                        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/>
        </w:tc>
      </w:tr>
    </w:tbl>
    <w:p w:rsidR="00785C2B" w:rsidRDefault="00785C2B" w:rsidP="00785C2B">
      <w:pPr>
        <w:shd w:val="clear" w:color="auto" w:fill="FFFFFF"/>
        <w:tabs>
          <w:tab w:val="left" w:pos="1900"/>
        </w:tabs>
        <w:rPr>
          <w:b/>
          <w:bCs/>
        </w:rPr>
      </w:pP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785C2B" w:rsidRPr="001C6CE6" w:rsidTr="009E71A0">
        <w:trPr>
          <w:trHeight w:val="905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9765AB" w:rsidRDefault="00785C2B" w:rsidP="009E71A0">
            <w:pPr>
              <w:rPr>
                <w:b/>
              </w:rPr>
            </w:pPr>
            <w:r w:rsidRPr="003C6D70">
              <w:rPr>
                <w:b/>
              </w:rPr>
              <w:t xml:space="preserve">Dejiny Zeme </w:t>
            </w:r>
          </w:p>
          <w:p w:rsidR="00785C2B" w:rsidRPr="009765AB" w:rsidRDefault="003A1858" w:rsidP="009E71A0">
            <w:pPr>
              <w:jc w:val="center"/>
            </w:pPr>
            <w:r>
              <w:t>2</w:t>
            </w:r>
            <w:r w:rsidR="00785C2B" w:rsidRPr="009765AB">
              <w:t xml:space="preserve"> hod.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Krasové procesy.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Vek Zeme a skameneliny.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Prahory a starohory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Prvohory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Druhohory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Treťohory</w:t>
            </w:r>
          </w:p>
          <w:p w:rsidR="00785C2B" w:rsidRPr="00330AAA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Krasové procesy. Vápence, škrapy, závrty, povrchové a podzemné krasové útvary. Kvapľové a ľadové jaskyne na Slovensku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Charakteristika skamenelín, podstata ich vzniku. Vek hornín – pomerný a skutočný, Druhy skamenelín, príklady. Určovanie veku Zeme a hornín. Paleontológia</w:t>
            </w:r>
          </w:p>
          <w:p w:rsidR="00785C2B" w:rsidRDefault="00785C2B" w:rsidP="009E71A0"/>
          <w:p w:rsidR="00785C2B" w:rsidRDefault="00785C2B" w:rsidP="009E71A0">
            <w:r>
              <w:t>Prakontinent, praoceán, biologický vývoj-baktérie, sinice, fotosyntéza</w:t>
            </w:r>
          </w:p>
          <w:p w:rsidR="00785C2B" w:rsidRDefault="00785C2B" w:rsidP="009E71A0"/>
          <w:p w:rsidR="00785C2B" w:rsidRDefault="00785C2B" w:rsidP="009E71A0">
            <w:r>
              <w:t>Kaledonské, variské vrásnenie, trilobity, ryby, žraloky, suchozemské organizmy</w:t>
            </w:r>
          </w:p>
          <w:p w:rsidR="00785C2B" w:rsidRDefault="00785C2B" w:rsidP="009E71A0"/>
          <w:p w:rsidR="00785C2B" w:rsidRDefault="00785C2B" w:rsidP="009E71A0">
            <w:r>
              <w:t>Alpínske vrásnenie, amonity, belemnity vedúce skameneliny, plazy, vtáky,</w:t>
            </w:r>
          </w:p>
          <w:p w:rsidR="00785C2B" w:rsidRDefault="00785C2B" w:rsidP="009E71A0">
            <w:r>
              <w:t>Archeopteryx</w:t>
            </w:r>
          </w:p>
          <w:p w:rsidR="00785C2B" w:rsidRDefault="00785C2B" w:rsidP="009E71A0">
            <w:r>
              <w:t>Staršie, mladšie treťohory, rastliny a živočíchy, ložiska uhlia, ropy a zemného plynu</w:t>
            </w:r>
          </w:p>
          <w:p w:rsidR="00785C2B" w:rsidRPr="00F3535D" w:rsidRDefault="00785C2B" w:rsidP="009E71A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podstatu krasového procesu. Uviesť príklad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povrchového a podzemného krasového útvaru. Rozlíšit kvapľovú a ľadovú jaskyňu podľa výzdoby. Uviesť príklad kvapľovej a ľadovej jaskyne na Slovensku.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r>
              <w:t>Charakterizovať skamenelinu. Uviesť príklad skameneliny. Opísať proces vzniku skameneliny.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Uviesť významné geologické procesy v jednotlivých sférach vývoja Země a zostaviť tabulku. Poznať na ukážke príklad vedúcej skameneliny prvohôr, druhohôr, treťohôr a štvrtohôr. Uviesť význam prvohôr 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  <w:p w:rsidR="00785C2B" w:rsidRPr="001C6CE6" w:rsidRDefault="00785C2B" w:rsidP="009E71A0"/>
        </w:tc>
      </w:tr>
    </w:tbl>
    <w:p w:rsidR="00785C2B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785C2B" w:rsidRPr="001C6CE6" w:rsidTr="009E71A0">
        <w:trPr>
          <w:trHeight w:val="76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3C6D70" w:rsidRDefault="00785C2B" w:rsidP="009E71A0">
            <w:pPr>
              <w:rPr>
                <w:b/>
              </w:rPr>
            </w:pPr>
            <w:r>
              <w:rPr>
                <w:b/>
              </w:rPr>
              <w:t>Neživá príroda Slovenska</w:t>
            </w:r>
          </w:p>
          <w:p w:rsidR="00785C2B" w:rsidRPr="009765AB" w:rsidRDefault="00220332" w:rsidP="009E71A0">
            <w:pPr>
              <w:jc w:val="center"/>
            </w:pPr>
            <w:r>
              <w:t>2</w:t>
            </w:r>
            <w:r w:rsidR="00785C2B" w:rsidRPr="009765AB">
              <w:t xml:space="preserve"> hod</w:t>
            </w:r>
          </w:p>
          <w:p w:rsidR="00785C2B" w:rsidRPr="001C6CE6" w:rsidRDefault="00785C2B" w:rsidP="009E71A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Štvrtohory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Geologické jednotky Západných Karpát. </w:t>
            </w:r>
          </w:p>
          <w:p w:rsidR="00785C2B" w:rsidRDefault="00785C2B" w:rsidP="009E71A0">
            <w:r>
              <w:t>Prvohory, druhohory</w:t>
            </w:r>
          </w:p>
          <w:p w:rsidR="00785C2B" w:rsidRDefault="00785C2B" w:rsidP="009E71A0"/>
          <w:p w:rsidR="00785C2B" w:rsidRDefault="00785C2B" w:rsidP="009E71A0">
            <w:r>
              <w:t>Treťohory, štvrtohory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Osobitosti prírody Slovenska</w:t>
            </w:r>
          </w:p>
          <w:p w:rsidR="00785C2B" w:rsidRPr="00330AAA" w:rsidRDefault="00785C2B" w:rsidP="009E71A0">
            <w:r>
              <w:t>Ochrana neživej přírody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Ľadová doba, kontinentálne a horské ľadovce, mamuty, hmyz a primáty. Éra vývoja človeka, človek rozumný, neandertálec, praveký človek – kromaňonec </w:t>
            </w:r>
          </w:p>
          <w:p w:rsidR="00785C2B" w:rsidRDefault="00785C2B" w:rsidP="009E71A0"/>
          <w:p w:rsidR="00785C2B" w:rsidRDefault="00785C2B" w:rsidP="009E71A0">
            <w:r>
              <w:t>Gemerské pásmo, Veporské pásmo, bradlové pásmo, flyšové pásmo</w:t>
            </w:r>
          </w:p>
          <w:p w:rsidR="00785C2B" w:rsidRDefault="00785C2B" w:rsidP="009E71A0"/>
          <w:p w:rsidR="00785C2B" w:rsidRDefault="00785C2B" w:rsidP="009E71A0">
            <w:r>
              <w:t>Sopečné pohoria, ílovce, pieskovce, vápence, nížiny, riečne usadeniny, ľadovcové usadeniny, travertíny</w:t>
            </w:r>
          </w:p>
          <w:p w:rsidR="00785C2B" w:rsidRDefault="00785C2B" w:rsidP="009E71A0">
            <w:r>
              <w:t>Tatry, Podunajská nížina, Jaskyne Slovenska</w:t>
            </w:r>
          </w:p>
          <w:p w:rsidR="00785C2B" w:rsidRPr="00F3535D" w:rsidRDefault="00785C2B" w:rsidP="009E71A0">
            <w:r>
              <w:t>NP, CHKO, chránené areály, prírodné rezervácie, prírodné pamiatky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aspoň tri anorganické a tri organické látky, ktoré sú súčasťou organizmov. Uviesť príklad závislosti organizmu od prostredia a vzájomného vzťahu medzi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organizmami. Poznať prispôsobivosť organizmov k životným podmienkam. Uviesť na príklade rozsah znášanlivosti podmienok prostredia s organizmami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významné geologické procesy a vývoj organizmov na Slovensku. Pomenovať a určiť podľa ukážky geologické jednotky Slovenska podľa typických 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  <w:r>
              <w:t>znakov. Uviesť príklad a význam typickej horniny aspoň troch pásiem.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/>
          <w:p w:rsidR="00785C2B" w:rsidRPr="001C6CE6" w:rsidRDefault="00785C2B" w:rsidP="009E71A0"/>
          <w:p w:rsidR="00785C2B" w:rsidRPr="001C6CE6" w:rsidRDefault="00785C2B" w:rsidP="009E71A0"/>
          <w:p w:rsidR="00785C2B" w:rsidRPr="001C6CE6" w:rsidRDefault="00785C2B" w:rsidP="009E71A0"/>
          <w:p w:rsidR="00785C2B" w:rsidRPr="001C6CE6" w:rsidRDefault="00785C2B" w:rsidP="009E71A0"/>
        </w:tc>
      </w:tr>
    </w:tbl>
    <w:p w:rsidR="00785C2B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66"/>
        <w:gridCol w:w="1942"/>
      </w:tblGrid>
      <w:tr w:rsidR="00785C2B" w:rsidRPr="001C6CE6" w:rsidTr="009E71A0">
        <w:trPr>
          <w:trHeight w:val="89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3C6D70" w:rsidRDefault="00785C2B" w:rsidP="009E71A0">
            <w:pPr>
              <w:rPr>
                <w:b/>
              </w:rPr>
            </w:pPr>
            <w:r w:rsidRPr="003C6D70">
              <w:rPr>
                <w:b/>
              </w:rPr>
              <w:lastRenderedPageBreak/>
              <w:t xml:space="preserve">Podmienky života a vzťahy organizmov </w:t>
            </w:r>
          </w:p>
          <w:p w:rsidR="00785C2B" w:rsidRPr="00FE2D3B" w:rsidRDefault="00785C2B" w:rsidP="009E71A0">
            <w:pPr>
              <w:jc w:val="center"/>
            </w:pPr>
            <w:r w:rsidRPr="00FE2D3B">
              <w:t>5 hod.</w:t>
            </w: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Pr="00376631" w:rsidRDefault="00785C2B" w:rsidP="009E71A0">
            <w:pPr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Organizmy a prostredie.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Neživé zložky prostredia. </w:t>
            </w:r>
          </w:p>
          <w:p w:rsidR="00785C2B" w:rsidRDefault="00785C2B" w:rsidP="009E71A0">
            <w:r>
              <w:t>/ Abiotické faktory/</w:t>
            </w:r>
          </w:p>
          <w:p w:rsidR="00785C2B" w:rsidRDefault="00785C2B" w:rsidP="009E71A0">
            <w:r>
              <w:t xml:space="preserve"> Slnečné žiarenie</w:t>
            </w:r>
          </w:p>
          <w:p w:rsidR="00785C2B" w:rsidRDefault="00785C2B" w:rsidP="009E71A0">
            <w:r>
              <w:t>Vzduch</w:t>
            </w:r>
          </w:p>
          <w:p w:rsidR="00785C2B" w:rsidRDefault="00785C2B" w:rsidP="009E71A0">
            <w:r>
              <w:t>Voda, pôda</w:t>
            </w:r>
          </w:p>
          <w:p w:rsidR="00785C2B" w:rsidRDefault="00785C2B" w:rsidP="009E71A0">
            <w:r>
              <w:t>Živé zložky prostredia</w:t>
            </w:r>
          </w:p>
          <w:p w:rsidR="00785C2B" w:rsidRDefault="00785C2B" w:rsidP="009E71A0">
            <w:r>
              <w:t>/Biotické faktory/</w:t>
            </w:r>
          </w:p>
          <w:p w:rsidR="00785C2B" w:rsidRDefault="00785C2B" w:rsidP="009E71A0"/>
          <w:p w:rsidR="00785C2B" w:rsidRDefault="00785C2B" w:rsidP="009E71A0">
            <w:r>
              <w:t>Populácia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 w:rsidRPr="000F79BB">
              <w:t xml:space="preserve">Spoločenstvo organizmov.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 w:rsidRPr="000F79BB">
              <w:t>Typy</w:t>
            </w:r>
            <w:r>
              <w:t xml:space="preserve"> ekosystémov</w:t>
            </w:r>
          </w:p>
          <w:p w:rsidR="00785C2B" w:rsidRPr="000F79BB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Vzťahy organizmov s prostredím – rozmanitosť, prispôsobivosť</w:t>
            </w:r>
          </w:p>
          <w:p w:rsidR="00785C2B" w:rsidRDefault="00785C2B" w:rsidP="009E71A0"/>
          <w:p w:rsidR="00785C2B" w:rsidRDefault="00785C2B" w:rsidP="009E71A0">
            <w:r>
              <w:t xml:space="preserve">Vplyv energie, svetla, tepla, vzduchu, vody a pôdy na životné podmienky </w:t>
            </w:r>
          </w:p>
          <w:p w:rsidR="00785C2B" w:rsidRDefault="00785C2B" w:rsidP="009E71A0">
            <w:r>
              <w:t>a procesy organizmov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Vlastnosti populácie (veľkosť, </w:t>
            </w:r>
          </w:p>
          <w:p w:rsidR="00785C2B" w:rsidRDefault="00785C2B" w:rsidP="009E71A0">
            <w:r>
              <w:t>hustota, rast), vnútorné a vonkajšie vzťahy.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Druhová rozmanitosť, zloženie spoločenstva, prírodné spoločenstva, priestorové členenia</w:t>
            </w:r>
          </w:p>
          <w:p w:rsidR="00785C2B" w:rsidRDefault="00785C2B" w:rsidP="009E71A0">
            <w:r>
              <w:t>spoločenstvo, suchozemské, sladkovodné a morské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Zložky a typy ekosystémov. Obeh látok a tok energie v </w:t>
            </w:r>
          </w:p>
          <w:p w:rsidR="00785C2B" w:rsidRDefault="00785C2B" w:rsidP="009E71A0">
            <w:r>
              <w:t>ekosystéme. Biogénne prvky, stopové prvky, producenty, konzumenty, reducenty</w:t>
            </w:r>
          </w:p>
          <w:p w:rsidR="00785C2B" w:rsidRPr="00F3535D" w:rsidRDefault="00785C2B" w:rsidP="009E71A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Poznať aspoň tri anorganické a tri organické látky, ktoré sú súčasťou organizmov.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význam slnečného žiarenia pre rastliny. Rozlíšiť nároky rastlín a živočíchov na svetlo, teplo, vodu pre organizmy, význam vzduchu pre rastliny a živočíchy.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Uviesť zložky pôdy a ich význam pre organizmy.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Rozlíšiť na ukážke jedinca populáciu rastlín a živočíchov. Uviesť príklad početnosti populácie.  Rozlíšiť na príklade konkurenciu, predáciu, parazitizmus, symbiózu.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spoločenstvo, suchozemské, sladkovodné a morské . Uviesť príklad druhovej rozmanitosti. Poznať význam priestorovej štruktúry spoločenstva. Uviesť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príklad dominancie v spoločenstve.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Poznať typy suchozemských a vodných ekosystémov. Uviesť príklad producenta, konzumenta, rozkladača.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</w:tc>
      </w:tr>
      <w:tr w:rsidR="00785C2B" w:rsidRPr="001C6CE6" w:rsidTr="009E71A0">
        <w:trPr>
          <w:trHeight w:val="893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6F65FB" w:rsidRDefault="00785C2B" w:rsidP="009E71A0">
            <w:pPr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Život ekosystému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Biosféra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330AAA" w:rsidRDefault="00785C2B" w:rsidP="009E71A0">
            <w:r w:rsidRPr="00101DD8">
              <w:t>Globálne ekologické problémy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Vlastnosti ekosystému (potravové vzťahy, obnovovanie a vývin ekosystému).</w:t>
            </w:r>
          </w:p>
          <w:p w:rsidR="00785C2B" w:rsidRDefault="00785C2B" w:rsidP="009E71A0">
            <w:r>
              <w:t xml:space="preserve">Zložky biosféry. Obeh </w:t>
            </w:r>
          </w:p>
          <w:p w:rsidR="00785C2B" w:rsidRDefault="00785C2B" w:rsidP="009E71A0">
            <w:r>
              <w:t>látok a tok energie v biosfére.</w:t>
            </w:r>
          </w:p>
          <w:p w:rsidR="00785C2B" w:rsidRDefault="00785C2B" w:rsidP="009E71A0">
            <w:r>
              <w:t xml:space="preserve">Biomy – </w:t>
            </w:r>
            <w:r>
              <w:softHyphen/>
              <w:t>tundra, tajga, listnaté lesy, stepi, krovinaté lesy, púšte, savany, tropické lesy, biosférické rezervácie, vodné ekosystémy stojace vody, brakické vody, morské ekosystémy, biologická rovnováha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F3535D" w:rsidRDefault="00785C2B" w:rsidP="009E71A0">
            <w:r>
              <w:t>Kyslé dažde, smog, skleníkový efekt, stenčovanie ozónovej vrstvy, hromadenie odpadov). Príčiny, dopady na ekosystémy, možnosti riešenia.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Poznať význam premeny látok a energie v ekosystéme. Zostaviť príklad potravového reťazca. Chápať význam obnovy ekosystému.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>Vysvetliť na príklade obeh látok v biosfére. Poznať význam toku energie v biosfére.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význam biologickej rovnováhy. Chápať spätnú väzbu na príklade. Uviesť príklad narušenia biologickej rovnováhy. Poznať význam ekologickej rovnováhy. Porovnať stabilný a nestabilný ekosystém. Uviesť tri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príklady narušenia ekologickej rovnováhy. Poznať zásady ekologického hospodárenia v krajine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Poznať príčiny a dopady stenčovania ozónovej vrstvy, vzniku smogu, skleníkového efektu a kyslých dažďov. 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  <w:r>
              <w:t>Uviesť príklad zabránenia vzniku smogu, skleníkového efektu, kyslých dažďov. Uviesť príklad príčiny hromadenia odpadov. Uviesť význam recyklácie druhotných surovín. Demonštrovať na príklade alternatívny zdroj energie a jeho prínos.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</w:tc>
      </w:tr>
    </w:tbl>
    <w:p w:rsidR="00785C2B" w:rsidRPr="001772D5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  <w:r w:rsidRPr="001772D5">
        <w:rPr>
          <w:b/>
          <w:bCs/>
        </w:rPr>
        <w:lastRenderedPageBreak/>
        <w:t xml:space="preserve">Námety na samostatné krátkodobé a dlhodobé pozorovania a aktivity žiakov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 xml:space="preserve"> Spoločenstvá v okolí našej školy (bydliska).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 xml:space="preserve">Aký ekosystém je v našom okolí? Prírodné a ekologické podmienky najbližšieho alebo širšieho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 xml:space="preserve">okolia školy. Zistiť čistotu ovzdušia v okolí. Zistiť výskyt populácií rastlín v okolí.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</w:p>
    <w:p w:rsidR="00785C2B" w:rsidRPr="001772D5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  <w:r w:rsidRPr="001772D5">
        <w:rPr>
          <w:b/>
          <w:bCs/>
        </w:rPr>
        <w:t xml:space="preserve">Námety na tvorbu žiackych projektov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 xml:space="preserve">Horniny v našej obci a jej okolí. Skameneliny v našom okolí. Osobitosti živej a neživej prírody </w:t>
      </w:r>
    </w:p>
    <w:p w:rsidR="00785C2B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>v našom okolí. Uplatňovanie hospodárskych ekologických prístupov v okolitej krajine.</w:t>
      </w:r>
    </w:p>
    <w:p w:rsidR="00785C2B" w:rsidRDefault="00785C2B" w:rsidP="006A667C">
      <w:pPr>
        <w:rPr>
          <w:lang w:val="sk-SK"/>
        </w:rPr>
      </w:pPr>
    </w:p>
    <w:p w:rsidR="006A667C" w:rsidRDefault="006A667C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Pr="009574E4" w:rsidRDefault="00785C2B" w:rsidP="00785C2B">
      <w:pPr>
        <w:pStyle w:val="Podtitul"/>
        <w:rPr>
          <w:bCs w:val="0"/>
        </w:rPr>
      </w:pPr>
      <w:r w:rsidRPr="009574E4">
        <w:rPr>
          <w:bCs w:val="0"/>
        </w:rPr>
        <w:lastRenderedPageBreak/>
        <w:t xml:space="preserve">OBSAH VZDELÁVANIA </w:t>
      </w:r>
    </w:p>
    <w:p w:rsidR="00785C2B" w:rsidRPr="009C1728" w:rsidRDefault="00785C2B" w:rsidP="00785C2B">
      <w:pPr>
        <w:pStyle w:val="Podtitul"/>
        <w:rPr>
          <w:bCs w:val="0"/>
        </w:rPr>
      </w:pPr>
      <w:r>
        <w:rPr>
          <w:bCs w:val="0"/>
        </w:rPr>
        <w:t>4</w:t>
      </w:r>
      <w:r w:rsidRPr="009C1728">
        <w:rPr>
          <w:bCs w:val="0"/>
        </w:rPr>
        <w:t>.ročník</w:t>
      </w:r>
      <w:r>
        <w:rPr>
          <w:bCs w:val="0"/>
        </w:rPr>
        <w:t xml:space="preserve"> (kvarta) IV.O  BIO - 1 hod. týždenne/ 33 hod. ročne </w:t>
      </w:r>
    </w:p>
    <w:tbl>
      <w:tblPr>
        <w:tblW w:w="13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7A5A6E">
        <w:trPr>
          <w:trHeight w:val="77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r w:rsidRPr="009C1728">
              <w:t>Tematický celok</w:t>
            </w:r>
          </w:p>
          <w:p w:rsidR="00785C2B" w:rsidRPr="009C1728" w:rsidRDefault="00785C2B" w:rsidP="009E71A0">
            <w:pPr>
              <w:jc w:val="center"/>
            </w:pPr>
            <w:r w:rsidRPr="009C1728">
              <w:t>počet hodín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r w:rsidRPr="009C1728">
              <w:t>Obsahový štandard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r w:rsidRPr="009C1728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r w:rsidRPr="009C1728">
              <w:t>Prostriedky</w:t>
            </w:r>
          </w:p>
          <w:p w:rsidR="00785C2B" w:rsidRPr="009C1728" w:rsidRDefault="00300ED2" w:rsidP="009E71A0">
            <w:pPr>
              <w:jc w:val="center"/>
            </w:pPr>
            <w:r w:rsidRPr="009C1728">
              <w:t>H</w:t>
            </w:r>
            <w:r w:rsidR="00785C2B" w:rsidRPr="009C1728">
              <w:t>odnotenia</w:t>
            </w:r>
          </w:p>
        </w:tc>
      </w:tr>
      <w:tr w:rsidR="00785C2B" w:rsidRPr="00163145" w:rsidTr="007A5A6E">
        <w:trPr>
          <w:trHeight w:val="38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r w:rsidRPr="009C1728"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r w:rsidRPr="009C1728">
              <w:t>Pojmy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r w:rsidRPr="009C1728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</w:tr>
      <w:tr w:rsidR="00785C2B" w:rsidRPr="00163145" w:rsidTr="007A5A6E">
        <w:trPr>
          <w:trHeight w:val="6728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Základné životné </w:t>
            </w:r>
          </w:p>
          <w:p w:rsidR="00785C2B" w:rsidRDefault="00785C2B" w:rsidP="009E71A0">
            <w:pPr>
              <w:rPr>
                <w:b/>
              </w:rPr>
            </w:pPr>
            <w:r>
              <w:rPr>
                <w:b/>
              </w:rPr>
              <w:t>Procesy</w:t>
            </w:r>
          </w:p>
          <w:p w:rsidR="00785C2B" w:rsidRPr="00163145" w:rsidRDefault="00785C2B" w:rsidP="009E71A0">
            <w:pPr>
              <w:rPr>
                <w:b/>
              </w:rPr>
            </w:pPr>
            <w:r>
              <w:rPr>
                <w:b/>
              </w:rPr>
              <w:t>20 hod.</w:t>
            </w: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Základné životné procesy organizmov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AD323C" w:rsidRDefault="00785C2B" w:rsidP="009E71A0">
            <w:r>
              <w:t>Výživa a dýchanie baktérií a húb</w:t>
            </w:r>
          </w:p>
          <w:p w:rsidR="00785C2B" w:rsidRPr="00AD323C" w:rsidRDefault="00785C2B" w:rsidP="009E71A0"/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/>
          <w:p w:rsidR="00785C2B" w:rsidRDefault="00785C2B" w:rsidP="009E71A0">
            <w:r>
              <w:t xml:space="preserve">Výživa a dýchanie rastlín </w:t>
            </w:r>
          </w:p>
          <w:p w:rsidR="00785C2B" w:rsidRPr="00467DF0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životné procesy organizmov. výživa, dýchanie, vylučovanie, rozmnožovanie, rast a vývin, dráždivosť a citlivosť, pohyb a ich význam pre život. </w:t>
            </w: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životné procesy baktérií, rastlín </w:t>
            </w:r>
          </w:p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 húb, výživa a dýchanie baktérií a húb, saprofytická, parazitická huba,  </w:t>
            </w:r>
          </w:p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  <w:r>
              <w:t xml:space="preserve">Fotosyntéza, autotrofná výživa rastlín,  </w:t>
            </w:r>
          </w:p>
          <w:p w:rsidR="00785C2B" w:rsidRPr="00467DF0" w:rsidRDefault="00785C2B" w:rsidP="009E71A0">
            <w:pPr>
              <w:pStyle w:val="Default"/>
              <w:jc w:val="both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Poznať základné ž</w:t>
            </w:r>
            <w:r w:rsidRPr="008F2D72">
              <w:t>ivotné procesy organizm</w:t>
            </w:r>
            <w:r>
              <w:t>ov. Chápať význam jednotlivých životných procesov pre život orga</w:t>
            </w:r>
            <w:r w:rsidRPr="008F2D72">
              <w:t>nizmov. Porovnať spoločné a odlišné znak</w:t>
            </w:r>
            <w:r>
              <w:t>y životných procesov rastlín a ž</w:t>
            </w:r>
            <w:r w:rsidRPr="008F2D72">
              <w:t>ivočíchov.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výživu a prijímanie živín baktérií (rozkladných, </w:t>
            </w: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kvasných, mliečnych, hľuzkových, parazitických). Rozlíšiť výţivu saprofytickej a parazitickej huby. </w:t>
            </w: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podstatu výživy rastlín. Opísať podľa schémy podstatu procesu fotosyntézy. Zdôvodniť autotrofnú výživu rastlín. Poznať podstatu dýchania rastlín. Vymenovať látky, ktoré pri dýchaní prijíma a vylučuje rastlina, živočích, človek. Poznať význam fotosyntézy a dýchania pre rastliny, živočíchy a človeka. </w:t>
            </w: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Pr="00866C57" w:rsidRDefault="00785C2B" w:rsidP="009E71A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  <w:p w:rsidR="00785C2B" w:rsidRDefault="00785C2B" w:rsidP="009E71A0">
            <w:r>
              <w:t>Frontálne overovanie vedomosti</w:t>
            </w:r>
          </w:p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Default="00785C2B" w:rsidP="009E71A0">
            <w:r>
              <w:t>Individuálne overovanie vedomosti</w:t>
            </w:r>
          </w:p>
          <w:p w:rsidR="00785C2B" w:rsidRPr="009C1728" w:rsidRDefault="00785C2B" w:rsidP="009E71A0"/>
          <w:p w:rsidR="00785C2B" w:rsidRPr="009C1728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9C1728" w:rsidRDefault="00785C2B" w:rsidP="009E71A0">
            <w:r>
              <w:t>Práca s IKT</w:t>
            </w:r>
          </w:p>
          <w:p w:rsidR="00785C2B" w:rsidRPr="009C1728" w:rsidRDefault="00785C2B" w:rsidP="009E71A0"/>
        </w:tc>
      </w:tr>
    </w:tbl>
    <w:p w:rsidR="00785C2B" w:rsidRPr="009C1728" w:rsidRDefault="00785C2B" w:rsidP="00785C2B"/>
    <w:tbl>
      <w:tblPr>
        <w:tblpPr w:leftFromText="141" w:rightFromText="141" w:vertAnchor="page" w:horzAnchor="page" w:tblpXSpec="center" w:tblpY="1061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7A5A6E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r w:rsidRPr="009C1728">
              <w:rPr>
                <w:bCs/>
              </w:rPr>
              <w:lastRenderedPageBreak/>
              <w:br w:type="page"/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163145" w:rsidRDefault="00785C2B" w:rsidP="00785C2B">
            <w:pPr>
              <w:rPr>
                <w:b/>
              </w:rPr>
            </w:pP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E02261" w:rsidRDefault="00785C2B" w:rsidP="00785C2B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r>
              <w:t xml:space="preserve">Rozmnožovanie baktérií a húb 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Rozmnožovanie rastlín 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Dráždivosť a pohyb rastlín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Život rastlín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Praktické cvičenie č.1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Výživa živočíchov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866C57" w:rsidRDefault="00785C2B" w:rsidP="00785C2B">
            <w:r>
              <w:t>Dýchanie živočíchov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Rozmnožovanie delením, pučaním a výtrusmi.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Nepohlavné a pohlavné rozmnožovanie rastlín. Opelenie a oplodnenie. Plod a semeno.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Dráždivosť, citlivosť a pohyb rastlín.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  <w:r>
              <w:t xml:space="preserve">Klíčenie, životný cyklus jednoročnej, dvojročnej a </w:t>
            </w:r>
            <w:r>
              <w:lastRenderedPageBreak/>
              <w:t>trvácej rastliny, jednoklíčnolistová, dvojklíčnolistová rastlina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Heterotrofná výživa živočíchov. </w:t>
            </w: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Príjem živín živočíchmi a ich význam. Osobitosti výživy bezstavovcov a stavovcov. </w:t>
            </w: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Dýchanie živočíchov. Význam dýchania živočíchov. Osobitosti </w:t>
            </w:r>
            <w:r>
              <w:rPr>
                <w:sz w:val="23"/>
                <w:szCs w:val="23"/>
              </w:rPr>
              <w:lastRenderedPageBreak/>
              <w:t xml:space="preserve">dýchania bezstavovcov a stavovcov </w:t>
            </w:r>
          </w:p>
          <w:p w:rsidR="00785C2B" w:rsidRPr="00B901F4" w:rsidRDefault="00785C2B" w:rsidP="00785C2B">
            <w:pPr>
              <w:jc w:val="both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Poznať spoločné a odlišné znaky rozmnožovania baktérií a húb. Rozlíšiť na príkladoch rozmnožovanie delením, pučaním a výtrusmi.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podstatu nepohlavného a pohlavného rozmnožovania rastlín. Uviesť príklady rozmnožovania poplazmi, hľuzami, odrezkami, podzemkom a cibuľou. Poznať význam pohlavných buniek rastlín. Chápať podstatu oplodnenia vajíčka rastlín..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Chápať súvislosť dráždivosti a pohybu. Poznať aspoň jeden faktor dráždivosti rastlín. Uviesť príklad pohybu častí rastlinných tiel spôsobeného svetlom, vodou, teplom, gravitáciou, chemickými látkami, dotykom a žiarením.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Charakterizovať proces klíčenia. Vymenovať podmienky klíčenia </w:t>
            </w:r>
            <w:r>
              <w:rPr>
                <w:sz w:val="23"/>
                <w:szCs w:val="23"/>
              </w:rPr>
              <w:lastRenderedPageBreak/>
              <w:t>semien. Porovnať podmienky klíčenia a rastu rastliny. Poznať podľa ročného ţivotného cyklu jedno-ročnú, dvojročnú a trvácu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rastlinu.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živín pre živočíchy. Zdôvodniť hetero-trofnú výživu živočíchov. Porovnať časti tráviacej rúry bezstavovcov a stavovcov, v ktorých prebieha trávenie a vstrebávanie. Poznať bezstavovca s mimotelovým trá-vením. Poznať význam zubov, jazyka a slinných žliaz pri spracovaní potravy.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Porovnať stavbu tráviacej sústavy mäsožravcov a bylinožravcov.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Charakterizovať proces dýchania. Rozlíšiť vnútorné a vonkajšie dýchanie. Preukázať </w:t>
            </w:r>
            <w:r>
              <w:rPr>
                <w:sz w:val="23"/>
                <w:szCs w:val="23"/>
              </w:rPr>
              <w:lastRenderedPageBreak/>
              <w:t xml:space="preserve">na príklade dýchanie povrchom tela.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princíp vonkajšieho a vnútorného dýchania cicavcov.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Pr="00C479AD" w:rsidRDefault="00785C2B" w:rsidP="00785C2B">
            <w:pPr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785C2B">
            <w:r>
              <w:lastRenderedPageBreak/>
              <w:t>Individuálne preverovanie vedomosti</w:t>
            </w:r>
          </w:p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>
            <w:r>
              <w:t>Frontálne preverovanie</w:t>
            </w:r>
          </w:p>
          <w:p w:rsidR="00785C2B" w:rsidRPr="009C1728" w:rsidRDefault="00785C2B" w:rsidP="00785C2B">
            <w:r>
              <w:t>vedomostí</w:t>
            </w:r>
          </w:p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Systematizácia učiva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Didaktický test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9C1728" w:rsidRDefault="00785C2B" w:rsidP="00785C2B">
            <w:r>
              <w:t xml:space="preserve">Individuálne preverovanie </w:t>
            </w:r>
            <w:r>
              <w:lastRenderedPageBreak/>
              <w:t>vedomostí</w:t>
            </w:r>
          </w:p>
        </w:tc>
      </w:tr>
    </w:tbl>
    <w:p w:rsidR="00785C2B" w:rsidRPr="009C1728" w:rsidRDefault="00785C2B" w:rsidP="00785C2B"/>
    <w:tbl>
      <w:tblPr>
        <w:tblpPr w:leftFromText="141" w:rightFromText="141" w:vertAnchor="page" w:horzAnchor="margin" w:tblpXSpec="center" w:tblpY="1321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C6CE6" w:rsidTr="007A5A6E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Pr>
              <w:rPr>
                <w:b/>
              </w:rPr>
            </w:pPr>
            <w:r>
              <w:rPr>
                <w:b/>
              </w:rPr>
              <w:t>Organizácia živej hmoty organizmov</w:t>
            </w:r>
          </w:p>
          <w:p w:rsidR="00785C2B" w:rsidRDefault="00785C2B" w:rsidP="00785C2B">
            <w:pPr>
              <w:rPr>
                <w:b/>
              </w:rPr>
            </w:pPr>
            <w:r>
              <w:rPr>
                <w:b/>
              </w:rPr>
              <w:t>4 hod.</w:t>
            </w: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  <w:r w:rsidRPr="00974BC2">
              <w:rPr>
                <w:b/>
              </w:rPr>
              <w:t>Dedičnosť a premenlivosť organizmov</w:t>
            </w:r>
          </w:p>
          <w:p w:rsidR="00785C2B" w:rsidRDefault="002F37AC" w:rsidP="00785C2B">
            <w:pPr>
              <w:rPr>
                <w:b/>
              </w:rPr>
            </w:pPr>
            <w:r>
              <w:rPr>
                <w:b/>
              </w:rPr>
              <w:t>5</w:t>
            </w:r>
            <w:r w:rsidR="00785C2B">
              <w:rPr>
                <w:b/>
              </w:rPr>
              <w:t xml:space="preserve"> hod.</w:t>
            </w: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  <w:r>
              <w:rPr>
                <w:b/>
              </w:rPr>
              <w:t>Životné prostredie organizmov a človeka</w:t>
            </w:r>
          </w:p>
          <w:p w:rsidR="00785C2B" w:rsidRPr="001C6CE6" w:rsidRDefault="00785C2B" w:rsidP="00785C2B">
            <w:r>
              <w:rPr>
                <w:b/>
              </w:rPr>
              <w:t>4 hod.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/>
          <w:p w:rsidR="00785C2B" w:rsidRDefault="00785C2B" w:rsidP="00785C2B">
            <w:r>
              <w:t>Vylučovanie živočíchov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Obeh telových tekutín živočíchov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Regulácia tela živočíchov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Zmyslové vnímanie živočíchov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Pohyb živočíchov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Rozmnožovanie a vývin živočíchov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Bunka a jej štruktury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Život bunky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Praktické cvičenie č. 2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Dedičnosť a jej podstata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Prenos genetických informácií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Dedičnosť a premenlivosť  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Životné prostredie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Faktory ovplyvňujúce životné prostredie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330AAA" w:rsidRDefault="00785C2B" w:rsidP="00785C2B">
            <w:r>
              <w:lastRenderedPageBreak/>
              <w:t>Starostlivosť  o prírodné a životné prostredie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Vylučovanie živočíchov. Význam a osobitosti vylučovania bezstavovcov a stavovcov.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Obeh telových tekutín živočíchov, význam a osobitosti obehu tekutín bezstavovcov a stavovcov.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Regulácia tela živočíchov. Význam a osobitosti regulácie tela a zmyslového vnímania bezstavovcov a stavovcov.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Regulácia tela živočíchov. Význam a osobitosti regulácie </w:t>
            </w:r>
            <w:r>
              <w:rPr>
                <w:sz w:val="23"/>
                <w:szCs w:val="23"/>
              </w:rPr>
              <w:lastRenderedPageBreak/>
              <w:t xml:space="preserve">tela a zmyslového vnímania bezstavovcov a stavovcov.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Rozmnožovanie a vývin živočí-chov.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Osobitosti rozmnožovania a vývinu bezstavovcov a stavovcov.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Bunka a jej štruktúry. Štruktúra a funkcie rastlinnej a živočíšnej bunky.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 bunky. Základné životné procesy v bunke – príjem a výdaj látok, fotosyntéza a dýchanie, dráždivosť a citlivosť, </w:t>
            </w:r>
            <w:r>
              <w:rPr>
                <w:sz w:val="23"/>
                <w:szCs w:val="23"/>
              </w:rPr>
              <w:lastRenderedPageBreak/>
              <w:t>pohyb, rozmnožovanie. Bunka (haploidná, diploidná) , difúzia, osmóza, fotosyntéza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Dedičnosť, </w:t>
            </w:r>
            <w:r>
              <w:t>znaky kvalitatívne, kvantitatívne, fenotyp gény veľkého účinku, malého účinku, genotyp, genóm nukleotid, dusíkatá báza RNA mediátorová, transferová, ribozómová, chromozóm, chromatidy</w:t>
            </w:r>
            <w:r>
              <w:rPr>
                <w:sz w:val="23"/>
                <w:szCs w:val="23"/>
              </w:rPr>
              <w:t xml:space="preserve"> , homozygot, heterozygot, alela, gén, Mendel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Alela, gén, kvalitatívny a kvantitatívny znak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  <w:r>
              <w:t>Premenlivosť (genetická, negenetická)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Životné prostredie. Zložky životného prostredia, vzájomné vzťahy a ich význam.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Faktory ovplyvňujúce životné prostredie a podmienky života. Vplyv na zdravie, život organizmov a ľudí.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Starostlivosť o prírodné prostredie a životné prostredie človeka. </w:t>
            </w:r>
          </w:p>
          <w:p w:rsidR="00785C2B" w:rsidRPr="00F3535D" w:rsidRDefault="00785C2B" w:rsidP="00785C2B">
            <w:pPr>
              <w:autoSpaceDE w:val="0"/>
              <w:autoSpaceDN w:val="0"/>
              <w:adjustRightInd w:val="0"/>
              <w:jc w:val="both"/>
            </w:pPr>
            <w:r>
              <w:rPr>
                <w:sz w:val="23"/>
                <w:szCs w:val="23"/>
              </w:rPr>
              <w:t xml:space="preserve">Ochrana prírody. Chránené rastliny, živočíchy, územia a ich význam.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vylučovania. </w:t>
            </w:r>
            <w:r w:rsidRPr="00C3055B">
              <w:rPr>
                <w:sz w:val="23"/>
                <w:szCs w:val="23"/>
              </w:rPr>
              <w:t>Vymenovať odpadové látky v organizme stavovcov.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Zdôvodniť význam močovej sústavy stavovcov.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obehu telových tekutín.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krvi stavovcov. Chápať princíp obehu krvi v zatvorenej obehovej sústave stavovcov. Uviesť funkciu ciev a srdca stavovcov.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regulovania organizmu živočíchov. Rozlíšiť význam hormonálnej a nervovej regulácie.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Poznať súvislosť prijímania informácií zmyslovými receptormi s nervovou sústavou.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Porovnať zmyslové vnímanie zástupcu bezstavovca a stavovca. Rozlíšiť aspoň dva nepodmienené a dva podmienené reflexy, významné </w:t>
            </w:r>
            <w:r>
              <w:rPr>
                <w:sz w:val="23"/>
                <w:szCs w:val="23"/>
              </w:rPr>
              <w:lastRenderedPageBreak/>
              <w:t>pre život stavovcov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Poznať význam pohybu ž</w:t>
            </w:r>
            <w:r w:rsidRPr="00245836">
              <w:rPr>
                <w:sz w:val="23"/>
                <w:szCs w:val="23"/>
              </w:rPr>
              <w:t>ivočíchov. Poznať a zdôvodniť odlišnosti pohybového systému aspoň dvoch zástupcov bezstavovcov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Charakterizovať proces rozmnožovania. Poznať podstatu oplodnenia vajíčka. Odlíšiť na príklade pohlavné a nepohlavné rozmnožovanie. Poznať rozmnožovanie obojpohlavného živočícha. Porovnať priamy a nepriamy vývin jedinca. Rozlíšiť na ukážke úplnú a neúplnú premenu hmyzu. </w:t>
            </w:r>
            <w:r w:rsidRPr="00633448">
              <w:rPr>
                <w:sz w:val="23"/>
                <w:szCs w:val="23"/>
              </w:rPr>
              <w:t xml:space="preserve">Rozlíšiť starostlivosť vtákov o mláďatá na príklade kŕmivého a nekŕmivého </w:t>
            </w:r>
            <w:r>
              <w:rPr>
                <w:sz w:val="23"/>
                <w:szCs w:val="23"/>
              </w:rPr>
              <w:t>vtáka. Poznať vývin a spôsob výž</w:t>
            </w:r>
            <w:r w:rsidRPr="00633448">
              <w:rPr>
                <w:sz w:val="23"/>
                <w:szCs w:val="23"/>
              </w:rPr>
              <w:t>ivy mláďat cicavcov.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bunky pre organizmy. Poznať stavbu a funkciu jednotlivých častí bunky. Odlíšiť živé a neživé súčasti bunky. Porovnať znaky a funkcie rastlinnej a živočíšnej bunky. Zdôvodniť odlišnosť stavby rastlinnej a živočíšnej </w:t>
            </w:r>
            <w:r>
              <w:rPr>
                <w:sz w:val="23"/>
                <w:szCs w:val="23"/>
              </w:rPr>
              <w:lastRenderedPageBreak/>
              <w:t xml:space="preserve">bunky.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Rozlíšiť aktívny a pasívny pohyb v bunke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t>Zdôvodniť odlišnosť štruktúry DNA a RNA v súvislosti s ich významom pre prenos genetickej informácie,  vysvetliť proces syntézy bielkovín,</w:t>
            </w:r>
            <w:r>
              <w:sym w:font="Symbol" w:char="F0FC"/>
            </w:r>
            <w:r>
              <w:t xml:space="preserve">  rozlíšiť dedičnú a nededičnú premenlivosť,</w:t>
            </w:r>
            <w:r>
              <w:sym w:font="Symbol" w:char="F0FC"/>
            </w:r>
            <w:r>
              <w:t xml:space="preserve">  schematicky znázorniť a popísať stavbu chromozómu,</w:t>
            </w:r>
            <w:r>
              <w:sym w:font="Symbol" w:char="F0FC"/>
            </w:r>
            <w:r>
              <w:t xml:space="preserve">  zdôvodniť význam jedno a dvojchromatídového chromozómu pri</w:t>
            </w:r>
            <w:r>
              <w:sym w:font="Symbol" w:char="F0FC"/>
            </w:r>
            <w:r>
              <w:t xml:space="preserve"> bunkovom delení,  porovnať jadrovú a mimojadrovú dedičnosť,</w:t>
            </w:r>
            <w:r>
              <w:sym w:font="Symbol" w:char="F0FC"/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Chápať príčinu tvorby kópií nukleovej kyseliny pred delením jadra bunky. Poznať význam vzťahu alela, gén a znak.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zníženia počtu </w:t>
            </w:r>
            <w:r>
              <w:rPr>
                <w:sz w:val="23"/>
                <w:szCs w:val="23"/>
              </w:rPr>
              <w:lastRenderedPageBreak/>
              <w:t xml:space="preserve">chromozómov pri vzniku pohlavných buniek.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premenlivosti. Odlíšiť nededičnú a dedičnú premenlivosť.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Uviesť príklad premenlivosti organizmov. Opísať podstatu šľachtenia. </w:t>
            </w:r>
          </w:p>
          <w:p w:rsidR="00785C2B" w:rsidRDefault="00785C2B" w:rsidP="00785C2B">
            <w:pPr>
              <w:pStyle w:val="Default"/>
              <w:rPr>
                <w:sz w:val="23"/>
                <w:szCs w:val="23"/>
              </w:rPr>
            </w:pPr>
            <w:r>
              <w:t>Vysvetliť príčiny variability organizmov. Diskutovať o význame genetického poradenstva,  diskutovať o etických aspektoch génových manipulácií</w:t>
            </w:r>
            <w:r>
              <w:sym w:font="Symbol" w:char="F0FC"/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Charakterizovať životné prostredie človeka. Uviesť prí-klad prírodnej, umelej, sociálnej zložky prostredia. Vysvetliť rozdiel medzi vedný</w:t>
            </w:r>
            <w:r w:rsidRPr="008F41BA">
              <w:rPr>
                <w:sz w:val="23"/>
                <w:szCs w:val="23"/>
              </w:rPr>
              <w:t>mi odbormi ekológia a environmentalistika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Uviesť príklad vplyvu znečistenej vody, pôdy, ovzdušia na život organizmov a človeka. Poznať príčiny znečisťovania vody, pôdy, ovzdušia.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Rozlíšiť všeobecnú ochranu prírody a osobitnú ochranu prírody a krajiny. Poznať a pomenovať na ukážke aspoň tri druhy chránených rastlín, chráneného obojživelníka, plaza, vtáka a cicavca. Poznať aspoň tri kategórie chránených území. </w:t>
            </w:r>
          </w:p>
          <w:p w:rsidR="00785C2B" w:rsidRPr="001C6CE6" w:rsidRDefault="00785C2B" w:rsidP="00785C2B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/>
          <w:p w:rsidR="00785C2B" w:rsidRDefault="00785C2B" w:rsidP="00785C2B">
            <w:r>
              <w:t>Frontálne preverovanie vedomostí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Individuálne preverovanie vedomostí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Didaktický test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Práca s IKT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1C6CE6" w:rsidRDefault="00785C2B" w:rsidP="00785C2B"/>
        </w:tc>
      </w:tr>
    </w:tbl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6A667C" w:rsidRDefault="006A667C" w:rsidP="006A667C">
      <w:pPr>
        <w:rPr>
          <w:lang w:val="sk-SK"/>
        </w:rPr>
      </w:pPr>
    </w:p>
    <w:p w:rsidR="006A667C" w:rsidRDefault="006A667C" w:rsidP="006A667C">
      <w:pPr>
        <w:rPr>
          <w:lang w:val="sk-SK"/>
        </w:rPr>
      </w:pPr>
    </w:p>
    <w:p w:rsidR="000E3153" w:rsidRPr="006A667C" w:rsidRDefault="000E3153" w:rsidP="00A82A4C">
      <w:pPr>
        <w:pStyle w:val="Podtitul"/>
      </w:pPr>
    </w:p>
    <w:sectPr w:rsidR="000E3153" w:rsidRPr="006A667C" w:rsidSect="0013744C">
      <w:headerReference w:type="default" r:id="rId9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73E" w:rsidRDefault="006E473E">
      <w:r>
        <w:separator/>
      </w:r>
    </w:p>
  </w:endnote>
  <w:endnote w:type="continuationSeparator" w:id="1">
    <w:p w:rsidR="006E473E" w:rsidRDefault="006E4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54" w:rsidRPr="00F2659F" w:rsidRDefault="00574354" w:rsidP="00B278C7">
    <w:pPr>
      <w:pStyle w:val="Pta"/>
      <w:framePr w:w="751" w:wrap="around" w:vAnchor="text" w:hAnchor="margin" w:xAlign="outside" w:y="-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BIO</w:t>
    </w:r>
    <w:r w:rsidRPr="00F2659F">
      <w:rPr>
        <w:rStyle w:val="slostrany"/>
        <w:sz w:val="22"/>
        <w:szCs w:val="22"/>
      </w:rPr>
      <w:t>-</w:t>
    </w:r>
    <w:r w:rsidR="00C5539A"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="00C5539A" w:rsidRPr="00F2659F">
      <w:rPr>
        <w:rStyle w:val="slostrany"/>
        <w:sz w:val="22"/>
        <w:szCs w:val="22"/>
      </w:rPr>
      <w:fldChar w:fldCharType="separate"/>
    </w:r>
    <w:r w:rsidR="002F37AC">
      <w:rPr>
        <w:rStyle w:val="slostrany"/>
        <w:noProof/>
        <w:sz w:val="22"/>
        <w:szCs w:val="22"/>
      </w:rPr>
      <w:t>37</w:t>
    </w:r>
    <w:r w:rsidR="00C5539A" w:rsidRPr="00F2659F">
      <w:rPr>
        <w:rStyle w:val="slostrany"/>
        <w:sz w:val="22"/>
        <w:szCs w:val="22"/>
      </w:rPr>
      <w:fldChar w:fldCharType="end"/>
    </w:r>
  </w:p>
  <w:p w:rsidR="00574354" w:rsidRDefault="0057435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73E" w:rsidRDefault="006E473E">
      <w:r>
        <w:separator/>
      </w:r>
    </w:p>
  </w:footnote>
  <w:footnote w:type="continuationSeparator" w:id="1">
    <w:p w:rsidR="006E473E" w:rsidRDefault="006E47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A6E" w:rsidRPr="003E7F47" w:rsidRDefault="007A5A6E" w:rsidP="007A5A6E">
    <w:pPr>
      <w:pStyle w:val="Hlavika"/>
      <w:pBdr>
        <w:bottom w:val="single" w:sz="4" w:space="1" w:color="auto"/>
      </w:pBdr>
      <w:tabs>
        <w:tab w:val="clear" w:pos="9072"/>
        <w:tab w:val="right" w:pos="9923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Biológia, ISCED2</w:t>
    </w:r>
  </w:p>
  <w:p w:rsidR="007A5A6E" w:rsidRPr="004D54F1" w:rsidRDefault="007A5A6E" w:rsidP="007A5A6E">
    <w:pPr>
      <w:pStyle w:val="Hlavika"/>
    </w:pPr>
  </w:p>
  <w:p w:rsidR="00574354" w:rsidRPr="007A5A6E" w:rsidRDefault="00574354" w:rsidP="007A5A6E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A6E" w:rsidRPr="003E7F47" w:rsidRDefault="007A5A6E" w:rsidP="007A5A6E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Biológia, ISCED2</w:t>
    </w:r>
  </w:p>
  <w:p w:rsidR="0091198A" w:rsidRDefault="0091198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37"/>
    <w:multiLevelType w:val="hybridMultilevel"/>
    <w:tmpl w:val="9FEE09A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24958"/>
    <w:multiLevelType w:val="multilevel"/>
    <w:tmpl w:val="DE9EE8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5B6792"/>
    <w:multiLevelType w:val="hybridMultilevel"/>
    <w:tmpl w:val="156AD274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33DC0"/>
    <w:multiLevelType w:val="hybridMultilevel"/>
    <w:tmpl w:val="740696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B34B4E"/>
    <w:multiLevelType w:val="hybridMultilevel"/>
    <w:tmpl w:val="4776E88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323E1"/>
    <w:multiLevelType w:val="hybridMultilevel"/>
    <w:tmpl w:val="32E0415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554900"/>
    <w:multiLevelType w:val="hybridMultilevel"/>
    <w:tmpl w:val="889896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A47108"/>
    <w:multiLevelType w:val="hybridMultilevel"/>
    <w:tmpl w:val="9B3235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E2743"/>
    <w:multiLevelType w:val="hybridMultilevel"/>
    <w:tmpl w:val="D856EE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85B8E"/>
    <w:multiLevelType w:val="hybridMultilevel"/>
    <w:tmpl w:val="4ECEC1E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851F16"/>
    <w:multiLevelType w:val="hybridMultilevel"/>
    <w:tmpl w:val="98A689D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3C17E4"/>
    <w:multiLevelType w:val="hybridMultilevel"/>
    <w:tmpl w:val="97D075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117FE"/>
    <w:multiLevelType w:val="hybridMultilevel"/>
    <w:tmpl w:val="9200A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F517C"/>
    <w:multiLevelType w:val="hybridMultilevel"/>
    <w:tmpl w:val="364211CA"/>
    <w:lvl w:ilvl="0" w:tplc="E0D27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813ED2"/>
    <w:multiLevelType w:val="hybridMultilevel"/>
    <w:tmpl w:val="6DBAE0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C4948"/>
    <w:multiLevelType w:val="hybridMultilevel"/>
    <w:tmpl w:val="DE9EE82A"/>
    <w:lvl w:ilvl="0" w:tplc="F9D88C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8B0343"/>
    <w:multiLevelType w:val="hybridMultilevel"/>
    <w:tmpl w:val="B09CDEC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12EE9"/>
    <w:multiLevelType w:val="hybridMultilevel"/>
    <w:tmpl w:val="BC664D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30D54"/>
    <w:multiLevelType w:val="hybridMultilevel"/>
    <w:tmpl w:val="A21A4C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6474F"/>
    <w:multiLevelType w:val="hybridMultilevel"/>
    <w:tmpl w:val="B238B5E4"/>
    <w:lvl w:ilvl="0" w:tplc="A8D441C6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  <w:b/>
      </w:rPr>
    </w:lvl>
    <w:lvl w:ilvl="1" w:tplc="040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>
    <w:nsid w:val="783268C6"/>
    <w:multiLevelType w:val="hybridMultilevel"/>
    <w:tmpl w:val="6A9410B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4CBF"/>
    <w:multiLevelType w:val="hybridMultilevel"/>
    <w:tmpl w:val="1C0ECF3C"/>
    <w:lvl w:ilvl="0" w:tplc="041B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23"/>
  </w:num>
  <w:num w:numId="5">
    <w:abstractNumId w:val="10"/>
  </w:num>
  <w:num w:numId="6">
    <w:abstractNumId w:val="5"/>
  </w:num>
  <w:num w:numId="7">
    <w:abstractNumId w:val="4"/>
  </w:num>
  <w:num w:numId="8">
    <w:abstractNumId w:val="16"/>
  </w:num>
  <w:num w:numId="9">
    <w:abstractNumId w:val="22"/>
  </w:num>
  <w:num w:numId="10">
    <w:abstractNumId w:val="21"/>
  </w:num>
  <w:num w:numId="11">
    <w:abstractNumId w:val="13"/>
  </w:num>
  <w:num w:numId="12">
    <w:abstractNumId w:val="12"/>
  </w:num>
  <w:num w:numId="13">
    <w:abstractNumId w:val="20"/>
  </w:num>
  <w:num w:numId="14">
    <w:abstractNumId w:val="19"/>
  </w:num>
  <w:num w:numId="15">
    <w:abstractNumId w:val="7"/>
  </w:num>
  <w:num w:numId="16">
    <w:abstractNumId w:val="8"/>
  </w:num>
  <w:num w:numId="17">
    <w:abstractNumId w:val="14"/>
  </w:num>
  <w:num w:numId="18">
    <w:abstractNumId w:val="11"/>
  </w:num>
  <w:num w:numId="19">
    <w:abstractNumId w:val="2"/>
  </w:num>
  <w:num w:numId="20">
    <w:abstractNumId w:val="6"/>
  </w:num>
  <w:num w:numId="21">
    <w:abstractNumId w:val="3"/>
  </w:num>
  <w:num w:numId="22">
    <w:abstractNumId w:val="0"/>
  </w:num>
  <w:num w:numId="23">
    <w:abstractNumId w:val="18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4CA4"/>
    <w:rsid w:val="00016381"/>
    <w:rsid w:val="0002483B"/>
    <w:rsid w:val="000258B6"/>
    <w:rsid w:val="000430A0"/>
    <w:rsid w:val="00056D3C"/>
    <w:rsid w:val="00056FB9"/>
    <w:rsid w:val="000605E2"/>
    <w:rsid w:val="00064046"/>
    <w:rsid w:val="00082242"/>
    <w:rsid w:val="0008339B"/>
    <w:rsid w:val="00093830"/>
    <w:rsid w:val="00097353"/>
    <w:rsid w:val="000A3570"/>
    <w:rsid w:val="000A37D4"/>
    <w:rsid w:val="000D2A57"/>
    <w:rsid w:val="000E3153"/>
    <w:rsid w:val="000F1E55"/>
    <w:rsid w:val="000F2868"/>
    <w:rsid w:val="000F3FEF"/>
    <w:rsid w:val="001039A1"/>
    <w:rsid w:val="00104D87"/>
    <w:rsid w:val="001142ED"/>
    <w:rsid w:val="0012114D"/>
    <w:rsid w:val="0012141A"/>
    <w:rsid w:val="001230FC"/>
    <w:rsid w:val="0013744C"/>
    <w:rsid w:val="00141127"/>
    <w:rsid w:val="00155344"/>
    <w:rsid w:val="00160493"/>
    <w:rsid w:val="00163145"/>
    <w:rsid w:val="00174ACE"/>
    <w:rsid w:val="0017565E"/>
    <w:rsid w:val="0018513F"/>
    <w:rsid w:val="001901DD"/>
    <w:rsid w:val="00195D8E"/>
    <w:rsid w:val="001A3BA6"/>
    <w:rsid w:val="001B320A"/>
    <w:rsid w:val="001B484D"/>
    <w:rsid w:val="001B551A"/>
    <w:rsid w:val="001C105F"/>
    <w:rsid w:val="001C1CBF"/>
    <w:rsid w:val="001D5DA7"/>
    <w:rsid w:val="001D67B3"/>
    <w:rsid w:val="001F0563"/>
    <w:rsid w:val="001F109E"/>
    <w:rsid w:val="001F1AE3"/>
    <w:rsid w:val="001F349A"/>
    <w:rsid w:val="00201BB0"/>
    <w:rsid w:val="00205F95"/>
    <w:rsid w:val="00213136"/>
    <w:rsid w:val="00220332"/>
    <w:rsid w:val="00242718"/>
    <w:rsid w:val="00242C5F"/>
    <w:rsid w:val="00245836"/>
    <w:rsid w:val="00253B5E"/>
    <w:rsid w:val="00255533"/>
    <w:rsid w:val="00256436"/>
    <w:rsid w:val="00267A6D"/>
    <w:rsid w:val="00284883"/>
    <w:rsid w:val="00294358"/>
    <w:rsid w:val="002C066F"/>
    <w:rsid w:val="002C399A"/>
    <w:rsid w:val="002C481D"/>
    <w:rsid w:val="002D7060"/>
    <w:rsid w:val="002E0E70"/>
    <w:rsid w:val="002E7A50"/>
    <w:rsid w:val="002F37AC"/>
    <w:rsid w:val="002F74E2"/>
    <w:rsid w:val="002F7A30"/>
    <w:rsid w:val="00300ED2"/>
    <w:rsid w:val="0030468C"/>
    <w:rsid w:val="0031090B"/>
    <w:rsid w:val="00312770"/>
    <w:rsid w:val="00326F18"/>
    <w:rsid w:val="00332979"/>
    <w:rsid w:val="00333198"/>
    <w:rsid w:val="0034789E"/>
    <w:rsid w:val="00385810"/>
    <w:rsid w:val="00387CAF"/>
    <w:rsid w:val="003908D4"/>
    <w:rsid w:val="003A1858"/>
    <w:rsid w:val="003A1C81"/>
    <w:rsid w:val="003A2D8E"/>
    <w:rsid w:val="003A3CC8"/>
    <w:rsid w:val="003A500B"/>
    <w:rsid w:val="003A56F9"/>
    <w:rsid w:val="003A57BE"/>
    <w:rsid w:val="003A73AB"/>
    <w:rsid w:val="003B4704"/>
    <w:rsid w:val="003C1992"/>
    <w:rsid w:val="003E150A"/>
    <w:rsid w:val="003E70BC"/>
    <w:rsid w:val="003F6157"/>
    <w:rsid w:val="0040268F"/>
    <w:rsid w:val="00405920"/>
    <w:rsid w:val="00407A80"/>
    <w:rsid w:val="004133CD"/>
    <w:rsid w:val="004146BF"/>
    <w:rsid w:val="0043095B"/>
    <w:rsid w:val="0044279B"/>
    <w:rsid w:val="0044781D"/>
    <w:rsid w:val="00455BD3"/>
    <w:rsid w:val="00461D4A"/>
    <w:rsid w:val="00474A61"/>
    <w:rsid w:val="00475953"/>
    <w:rsid w:val="00476FA3"/>
    <w:rsid w:val="00477D20"/>
    <w:rsid w:val="00486F65"/>
    <w:rsid w:val="004A4C56"/>
    <w:rsid w:val="004C5223"/>
    <w:rsid w:val="004D2A3E"/>
    <w:rsid w:val="004D3B1C"/>
    <w:rsid w:val="004D5F76"/>
    <w:rsid w:val="004D6AEF"/>
    <w:rsid w:val="004D7030"/>
    <w:rsid w:val="004E4CD2"/>
    <w:rsid w:val="004F1B3B"/>
    <w:rsid w:val="004F38D7"/>
    <w:rsid w:val="004F569A"/>
    <w:rsid w:val="0050485D"/>
    <w:rsid w:val="00511B05"/>
    <w:rsid w:val="00551810"/>
    <w:rsid w:val="0056322A"/>
    <w:rsid w:val="00564028"/>
    <w:rsid w:val="005675C1"/>
    <w:rsid w:val="005718A1"/>
    <w:rsid w:val="00574354"/>
    <w:rsid w:val="00593DC2"/>
    <w:rsid w:val="005A598C"/>
    <w:rsid w:val="005A6459"/>
    <w:rsid w:val="005C0C15"/>
    <w:rsid w:val="005C5299"/>
    <w:rsid w:val="005D1075"/>
    <w:rsid w:val="005E2733"/>
    <w:rsid w:val="005E3192"/>
    <w:rsid w:val="00613A5C"/>
    <w:rsid w:val="00617CAD"/>
    <w:rsid w:val="006249EB"/>
    <w:rsid w:val="00624E73"/>
    <w:rsid w:val="00625A02"/>
    <w:rsid w:val="00631153"/>
    <w:rsid w:val="00633448"/>
    <w:rsid w:val="006523B3"/>
    <w:rsid w:val="006541F2"/>
    <w:rsid w:val="00656C4F"/>
    <w:rsid w:val="00667268"/>
    <w:rsid w:val="00670EAE"/>
    <w:rsid w:val="0067194D"/>
    <w:rsid w:val="00682EEB"/>
    <w:rsid w:val="006A6533"/>
    <w:rsid w:val="006A667C"/>
    <w:rsid w:val="006C5386"/>
    <w:rsid w:val="006C7654"/>
    <w:rsid w:val="006D3CD4"/>
    <w:rsid w:val="006E473E"/>
    <w:rsid w:val="006E4B79"/>
    <w:rsid w:val="007171D4"/>
    <w:rsid w:val="00725609"/>
    <w:rsid w:val="007261AF"/>
    <w:rsid w:val="007331B9"/>
    <w:rsid w:val="007361E5"/>
    <w:rsid w:val="00741294"/>
    <w:rsid w:val="007650B2"/>
    <w:rsid w:val="00774C7B"/>
    <w:rsid w:val="007758C3"/>
    <w:rsid w:val="00785C2B"/>
    <w:rsid w:val="007901B4"/>
    <w:rsid w:val="007A49A2"/>
    <w:rsid w:val="007A5A6E"/>
    <w:rsid w:val="007B1377"/>
    <w:rsid w:val="007C61D2"/>
    <w:rsid w:val="007D05F7"/>
    <w:rsid w:val="007F2698"/>
    <w:rsid w:val="007F7896"/>
    <w:rsid w:val="0081159D"/>
    <w:rsid w:val="00812429"/>
    <w:rsid w:val="00817427"/>
    <w:rsid w:val="00821DA7"/>
    <w:rsid w:val="008244B8"/>
    <w:rsid w:val="00826696"/>
    <w:rsid w:val="008300BF"/>
    <w:rsid w:val="008436A9"/>
    <w:rsid w:val="00856155"/>
    <w:rsid w:val="0085788A"/>
    <w:rsid w:val="00860F25"/>
    <w:rsid w:val="00862707"/>
    <w:rsid w:val="0086471D"/>
    <w:rsid w:val="008663FA"/>
    <w:rsid w:val="0087782E"/>
    <w:rsid w:val="008926F5"/>
    <w:rsid w:val="00894C30"/>
    <w:rsid w:val="008A7326"/>
    <w:rsid w:val="008B20E7"/>
    <w:rsid w:val="008B31F8"/>
    <w:rsid w:val="008B708D"/>
    <w:rsid w:val="008C4546"/>
    <w:rsid w:val="008C7D4A"/>
    <w:rsid w:val="008E59AE"/>
    <w:rsid w:val="008E744F"/>
    <w:rsid w:val="008F2D72"/>
    <w:rsid w:val="008F41BA"/>
    <w:rsid w:val="008F5AA9"/>
    <w:rsid w:val="0091198A"/>
    <w:rsid w:val="00931C20"/>
    <w:rsid w:val="009321FC"/>
    <w:rsid w:val="0094159A"/>
    <w:rsid w:val="00945644"/>
    <w:rsid w:val="009574E4"/>
    <w:rsid w:val="009676FB"/>
    <w:rsid w:val="009715C3"/>
    <w:rsid w:val="00973103"/>
    <w:rsid w:val="009732FB"/>
    <w:rsid w:val="00974AEE"/>
    <w:rsid w:val="00990ADA"/>
    <w:rsid w:val="00991F7C"/>
    <w:rsid w:val="009C1728"/>
    <w:rsid w:val="009D1DCB"/>
    <w:rsid w:val="009D7F3C"/>
    <w:rsid w:val="00A12EBF"/>
    <w:rsid w:val="00A43FD6"/>
    <w:rsid w:val="00A45A25"/>
    <w:rsid w:val="00A55172"/>
    <w:rsid w:val="00A55C12"/>
    <w:rsid w:val="00A56D75"/>
    <w:rsid w:val="00A65618"/>
    <w:rsid w:val="00A734DE"/>
    <w:rsid w:val="00A75FBB"/>
    <w:rsid w:val="00A77F86"/>
    <w:rsid w:val="00A82A4C"/>
    <w:rsid w:val="00A91289"/>
    <w:rsid w:val="00A91364"/>
    <w:rsid w:val="00A92E07"/>
    <w:rsid w:val="00A941AB"/>
    <w:rsid w:val="00AA41E9"/>
    <w:rsid w:val="00AA7436"/>
    <w:rsid w:val="00AB1604"/>
    <w:rsid w:val="00AB1B8D"/>
    <w:rsid w:val="00AB602A"/>
    <w:rsid w:val="00AD78B6"/>
    <w:rsid w:val="00AE1BE3"/>
    <w:rsid w:val="00AE41E4"/>
    <w:rsid w:val="00AF29B3"/>
    <w:rsid w:val="00B00B47"/>
    <w:rsid w:val="00B00F77"/>
    <w:rsid w:val="00B02021"/>
    <w:rsid w:val="00B0408D"/>
    <w:rsid w:val="00B117BA"/>
    <w:rsid w:val="00B15B41"/>
    <w:rsid w:val="00B20302"/>
    <w:rsid w:val="00B25AE3"/>
    <w:rsid w:val="00B278C7"/>
    <w:rsid w:val="00B27D12"/>
    <w:rsid w:val="00B324A0"/>
    <w:rsid w:val="00B32D39"/>
    <w:rsid w:val="00B41840"/>
    <w:rsid w:val="00B45F88"/>
    <w:rsid w:val="00B639F7"/>
    <w:rsid w:val="00B67061"/>
    <w:rsid w:val="00B76D86"/>
    <w:rsid w:val="00B7756B"/>
    <w:rsid w:val="00B77C45"/>
    <w:rsid w:val="00B83EF7"/>
    <w:rsid w:val="00BA20A6"/>
    <w:rsid w:val="00BB2EC1"/>
    <w:rsid w:val="00BB3CC2"/>
    <w:rsid w:val="00BC366E"/>
    <w:rsid w:val="00BC5485"/>
    <w:rsid w:val="00BC6D92"/>
    <w:rsid w:val="00BD312A"/>
    <w:rsid w:val="00BD6B11"/>
    <w:rsid w:val="00BE0D54"/>
    <w:rsid w:val="00BE174F"/>
    <w:rsid w:val="00BF351E"/>
    <w:rsid w:val="00BF5570"/>
    <w:rsid w:val="00C10F37"/>
    <w:rsid w:val="00C10FB3"/>
    <w:rsid w:val="00C22627"/>
    <w:rsid w:val="00C25A14"/>
    <w:rsid w:val="00C3055B"/>
    <w:rsid w:val="00C331E4"/>
    <w:rsid w:val="00C37AC1"/>
    <w:rsid w:val="00C46E93"/>
    <w:rsid w:val="00C52942"/>
    <w:rsid w:val="00C54F73"/>
    <w:rsid w:val="00C5539A"/>
    <w:rsid w:val="00C57E43"/>
    <w:rsid w:val="00C60ECD"/>
    <w:rsid w:val="00C62BB0"/>
    <w:rsid w:val="00C665D3"/>
    <w:rsid w:val="00C70546"/>
    <w:rsid w:val="00C729F4"/>
    <w:rsid w:val="00C77D6E"/>
    <w:rsid w:val="00C96C63"/>
    <w:rsid w:val="00CA5A29"/>
    <w:rsid w:val="00CA5D30"/>
    <w:rsid w:val="00CA6E03"/>
    <w:rsid w:val="00CD10C9"/>
    <w:rsid w:val="00CE34BA"/>
    <w:rsid w:val="00CF1361"/>
    <w:rsid w:val="00CF5213"/>
    <w:rsid w:val="00D039F8"/>
    <w:rsid w:val="00D04731"/>
    <w:rsid w:val="00D153AD"/>
    <w:rsid w:val="00D24B61"/>
    <w:rsid w:val="00D37FE0"/>
    <w:rsid w:val="00D40EAD"/>
    <w:rsid w:val="00D436BE"/>
    <w:rsid w:val="00D44251"/>
    <w:rsid w:val="00D44C51"/>
    <w:rsid w:val="00D518DE"/>
    <w:rsid w:val="00D5419D"/>
    <w:rsid w:val="00D55821"/>
    <w:rsid w:val="00D57982"/>
    <w:rsid w:val="00D6636B"/>
    <w:rsid w:val="00D67E4B"/>
    <w:rsid w:val="00D72D98"/>
    <w:rsid w:val="00D80646"/>
    <w:rsid w:val="00D924CA"/>
    <w:rsid w:val="00D930A0"/>
    <w:rsid w:val="00D93596"/>
    <w:rsid w:val="00D957CC"/>
    <w:rsid w:val="00DB32EF"/>
    <w:rsid w:val="00DB4826"/>
    <w:rsid w:val="00DC0A16"/>
    <w:rsid w:val="00DC11EE"/>
    <w:rsid w:val="00DC18EC"/>
    <w:rsid w:val="00DE5066"/>
    <w:rsid w:val="00E00908"/>
    <w:rsid w:val="00E02261"/>
    <w:rsid w:val="00E1366D"/>
    <w:rsid w:val="00E17D1A"/>
    <w:rsid w:val="00E3489D"/>
    <w:rsid w:val="00E3769F"/>
    <w:rsid w:val="00E4276C"/>
    <w:rsid w:val="00E427EC"/>
    <w:rsid w:val="00E44BD3"/>
    <w:rsid w:val="00E54485"/>
    <w:rsid w:val="00E657C5"/>
    <w:rsid w:val="00E70A8E"/>
    <w:rsid w:val="00E7201E"/>
    <w:rsid w:val="00E736E8"/>
    <w:rsid w:val="00E87874"/>
    <w:rsid w:val="00E90E9B"/>
    <w:rsid w:val="00E9752E"/>
    <w:rsid w:val="00EA2965"/>
    <w:rsid w:val="00EA3B08"/>
    <w:rsid w:val="00EB1051"/>
    <w:rsid w:val="00EF19BD"/>
    <w:rsid w:val="00EF1CA0"/>
    <w:rsid w:val="00EF39D7"/>
    <w:rsid w:val="00F06816"/>
    <w:rsid w:val="00F1171F"/>
    <w:rsid w:val="00F11789"/>
    <w:rsid w:val="00F246FE"/>
    <w:rsid w:val="00F26DC0"/>
    <w:rsid w:val="00F277E9"/>
    <w:rsid w:val="00F424BF"/>
    <w:rsid w:val="00F43DFB"/>
    <w:rsid w:val="00F47B91"/>
    <w:rsid w:val="00F47E9A"/>
    <w:rsid w:val="00F52564"/>
    <w:rsid w:val="00F67EE2"/>
    <w:rsid w:val="00F74263"/>
    <w:rsid w:val="00F80C4E"/>
    <w:rsid w:val="00F84FE2"/>
    <w:rsid w:val="00FA4008"/>
    <w:rsid w:val="00FB6B6B"/>
    <w:rsid w:val="00FC124C"/>
    <w:rsid w:val="00FC47AC"/>
    <w:rsid w:val="00FF3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Hlavika">
    <w:name w:val="header"/>
    <w:basedOn w:val="Normlny"/>
    <w:rsid w:val="008926F5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926F5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F19BD"/>
  </w:style>
  <w:style w:type="paragraph" w:customStyle="1" w:styleId="Default">
    <w:name w:val="Default"/>
    <w:rsid w:val="00B775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8062</Words>
  <Characters>45959</Characters>
  <Application>Microsoft Office Word</Application>
  <DocSecurity>0</DocSecurity>
  <Lines>382</Lines>
  <Paragraphs>107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53914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hp</cp:lastModifiedBy>
  <cp:revision>9</cp:revision>
  <cp:lastPrinted>2010-09-25T13:50:00Z</cp:lastPrinted>
  <dcterms:created xsi:type="dcterms:W3CDTF">2016-09-04T10:28:00Z</dcterms:created>
  <dcterms:modified xsi:type="dcterms:W3CDTF">2016-09-04T10:35:00Z</dcterms:modified>
</cp:coreProperties>
</file>