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ED" w:rsidRDefault="00DB2DED" w:rsidP="00DB2DED">
      <w:pPr>
        <w:pStyle w:val="Bezriadkovania"/>
        <w:ind w:left="720"/>
        <w:jc w:val="center"/>
        <w:rPr>
          <w:b/>
          <w:sz w:val="24"/>
          <w:szCs w:val="24"/>
        </w:rPr>
      </w:pPr>
    </w:p>
    <w:p w:rsidR="00DB2DED" w:rsidRPr="00957D3A" w:rsidRDefault="00DB2DED" w:rsidP="00DB2DED">
      <w:pPr>
        <w:pStyle w:val="Bezriadkovania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Školské</w:t>
      </w:r>
      <w:r w:rsidRPr="00957D3A">
        <w:rPr>
          <w:b/>
          <w:sz w:val="24"/>
          <w:szCs w:val="24"/>
        </w:rPr>
        <w:t xml:space="preserve"> kolo Geografickej olympiády pre ZŠ a 8-ročné gymnáziá</w:t>
      </w:r>
    </w:p>
    <w:p w:rsidR="00DB2DED" w:rsidRPr="00957D3A" w:rsidRDefault="00DB2DED" w:rsidP="00DB2DED">
      <w:pPr>
        <w:pStyle w:val="Bezriadkovania"/>
        <w:ind w:left="720"/>
        <w:jc w:val="center"/>
        <w:rPr>
          <w:b/>
          <w:sz w:val="24"/>
          <w:szCs w:val="24"/>
        </w:rPr>
      </w:pPr>
      <w:r w:rsidRPr="00957D3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5</w:t>
      </w:r>
      <w:r w:rsidRPr="00957D3A">
        <w:rPr>
          <w:b/>
          <w:sz w:val="24"/>
          <w:szCs w:val="24"/>
        </w:rPr>
        <w:t>. ročník, školský rok 201</w:t>
      </w:r>
      <w:r>
        <w:rPr>
          <w:b/>
          <w:sz w:val="24"/>
          <w:szCs w:val="24"/>
        </w:rPr>
        <w:t>6</w:t>
      </w:r>
      <w:r w:rsidRPr="00957D3A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7</w:t>
      </w:r>
    </w:p>
    <w:p w:rsidR="00DB2DED" w:rsidRPr="00957D3A" w:rsidRDefault="00DB2DED" w:rsidP="00DB2DED">
      <w:pPr>
        <w:pStyle w:val="Bezriadkovania"/>
        <w:ind w:left="720"/>
        <w:jc w:val="center"/>
        <w:rPr>
          <w:b/>
          <w:sz w:val="24"/>
          <w:szCs w:val="24"/>
        </w:rPr>
      </w:pPr>
      <w:r w:rsidRPr="00957D3A">
        <w:rPr>
          <w:b/>
          <w:sz w:val="24"/>
          <w:szCs w:val="24"/>
        </w:rPr>
        <w:t>Písomný test pre kategóriu E – ZŠ (8. a 9. ročník) a OG (3. a 4. ročník)</w:t>
      </w:r>
    </w:p>
    <w:p w:rsidR="00DB2DED" w:rsidRDefault="00DB2DED" w:rsidP="00DB2DED">
      <w:pPr>
        <w:pStyle w:val="Bezriadkovania"/>
        <w:spacing w:line="276" w:lineRule="auto"/>
        <w:ind w:left="720"/>
        <w:jc w:val="center"/>
        <w:rPr>
          <w:b/>
          <w:sz w:val="24"/>
          <w:szCs w:val="24"/>
          <w:u w:val="single"/>
        </w:rPr>
      </w:pPr>
      <w:r w:rsidRPr="00957D3A">
        <w:rPr>
          <w:b/>
          <w:sz w:val="24"/>
          <w:szCs w:val="24"/>
          <w:u w:val="single"/>
        </w:rPr>
        <w:t xml:space="preserve">Monotematická a teoretická časť </w:t>
      </w:r>
      <w:r>
        <w:rPr>
          <w:b/>
          <w:sz w:val="24"/>
          <w:szCs w:val="24"/>
          <w:u w:val="single"/>
        </w:rPr>
        <w:t>–</w:t>
      </w:r>
      <w:r w:rsidRPr="00957D3A">
        <w:rPr>
          <w:b/>
          <w:sz w:val="24"/>
          <w:szCs w:val="24"/>
          <w:u w:val="single"/>
        </w:rPr>
        <w:t xml:space="preserve"> riešenia</w:t>
      </w:r>
    </w:p>
    <w:p w:rsidR="00DB2DED" w:rsidRPr="008809F2" w:rsidRDefault="00DB2DED" w:rsidP="00DB2DED">
      <w:pPr>
        <w:pStyle w:val="Bezriadkovania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a. </w:t>
      </w:r>
      <w:proofErr w:type="spellStart"/>
      <w:r w:rsidRPr="008809F2">
        <w:rPr>
          <w:sz w:val="24"/>
          <w:szCs w:val="24"/>
        </w:rPr>
        <w:t>Hi</w:t>
      </w:r>
      <w:proofErr w:type="spellEnd"/>
      <w:r w:rsidRPr="008809F2">
        <w:rPr>
          <w:sz w:val="24"/>
          <w:szCs w:val="24"/>
        </w:rPr>
        <w:t xml:space="preserve"> – </w:t>
      </w:r>
      <w:proofErr w:type="spellStart"/>
      <w:r w:rsidRPr="008809F2">
        <w:rPr>
          <w:sz w:val="24"/>
          <w:szCs w:val="24"/>
        </w:rPr>
        <w:t>Tech</w:t>
      </w:r>
      <w:proofErr w:type="spellEnd"/>
    </w:p>
    <w:p w:rsidR="00DB2DED" w:rsidRDefault="00DB2DED" w:rsidP="00DB2DED">
      <w:pPr>
        <w:pStyle w:val="Bezriadkovania"/>
        <w:spacing w:line="276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Pr="008809F2">
        <w:rPr>
          <w:sz w:val="24"/>
          <w:szCs w:val="24"/>
        </w:rPr>
        <w:t>ISS</w:t>
      </w:r>
    </w:p>
    <w:p w:rsidR="00DB2DED" w:rsidRPr="008809F2" w:rsidRDefault="00DB2DED" w:rsidP="00DB2DED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c. </w:t>
      </w:r>
      <w:r w:rsidRPr="008809F2">
        <w:rPr>
          <w:sz w:val="24"/>
          <w:szCs w:val="24"/>
        </w:rPr>
        <w:t>NASA</w:t>
      </w:r>
    </w:p>
    <w:p w:rsidR="00DB2DED" w:rsidRPr="008809F2" w:rsidRDefault="00DB2DED" w:rsidP="00DB2DED">
      <w:pPr>
        <w:pStyle w:val="Bezriadkovania"/>
        <w:spacing w:line="276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 w:rsidRPr="008809F2">
        <w:rPr>
          <w:sz w:val="24"/>
          <w:szCs w:val="24"/>
        </w:rPr>
        <w:t>TGV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4 b</w:t>
      </w:r>
    </w:p>
    <w:p w:rsidR="00DB2DED" w:rsidRPr="008809F2" w:rsidRDefault="00DB2DED" w:rsidP="00DB2DED">
      <w:pPr>
        <w:pStyle w:val="Bezriadkovani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809F2">
        <w:rPr>
          <w:sz w:val="24"/>
          <w:szCs w:val="24"/>
        </w:rPr>
        <w:t xml:space="preserve">DVOJICE: </w:t>
      </w:r>
      <w:r w:rsidRPr="009E529B">
        <w:rPr>
          <w:sz w:val="24"/>
          <w:szCs w:val="24"/>
        </w:rPr>
        <w:t>1 – E,  2 – D,  3 – F,  4 – C,  5 – A,  6 – B</w:t>
      </w:r>
      <w:r w:rsidRPr="009E529B">
        <w:rPr>
          <w:sz w:val="24"/>
          <w:szCs w:val="24"/>
        </w:rPr>
        <w:tab/>
      </w:r>
      <w:r w:rsidRPr="009E529B">
        <w:rPr>
          <w:sz w:val="24"/>
          <w:szCs w:val="24"/>
        </w:rPr>
        <w:tab/>
      </w:r>
      <w:r w:rsidRPr="009E529B">
        <w:rPr>
          <w:sz w:val="24"/>
          <w:szCs w:val="24"/>
        </w:rPr>
        <w:tab/>
      </w:r>
      <w:r w:rsidRPr="009E529B">
        <w:rPr>
          <w:sz w:val="24"/>
          <w:szCs w:val="24"/>
        </w:rPr>
        <w:tab/>
      </w:r>
      <w:r w:rsidRPr="009E529B"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6 b</w:t>
      </w:r>
    </w:p>
    <w:p w:rsidR="00DB2DED" w:rsidRDefault="00DB2DED" w:rsidP="00DB2DED">
      <w:pPr>
        <w:pStyle w:val="Bezriadkovania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8809F2">
        <w:rPr>
          <w:sz w:val="24"/>
          <w:szCs w:val="24"/>
        </w:rPr>
        <w:t>tabuľka</w:t>
      </w:r>
    </w:p>
    <w:tbl>
      <w:tblPr>
        <w:tblStyle w:val="Mriekatabuky"/>
        <w:tblW w:w="0" w:type="auto"/>
        <w:tblInd w:w="720" w:type="dxa"/>
        <w:tblLook w:val="04A0"/>
      </w:tblPr>
      <w:tblGrid>
        <w:gridCol w:w="1577"/>
        <w:gridCol w:w="1620"/>
        <w:gridCol w:w="1512"/>
        <w:gridCol w:w="1364"/>
        <w:gridCol w:w="1229"/>
        <w:gridCol w:w="1266"/>
      </w:tblGrid>
      <w:tr w:rsidR="00DB2DED" w:rsidTr="00802AB5">
        <w:tc>
          <w:tcPr>
            <w:tcW w:w="1577" w:type="dxa"/>
          </w:tcPr>
          <w:p w:rsidR="00DB2DED" w:rsidRPr="004A1727" w:rsidRDefault="00DB2DED" w:rsidP="00802AB5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Počet obyvateľov:</w:t>
            </w:r>
          </w:p>
        </w:tc>
        <w:tc>
          <w:tcPr>
            <w:tcW w:w="1620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 mil.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9,6 mil.</w:t>
            </w:r>
          </w:p>
        </w:tc>
        <w:tc>
          <w:tcPr>
            <w:tcW w:w="1364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14,6 mil.</w:t>
            </w:r>
          </w:p>
        </w:tc>
        <w:tc>
          <w:tcPr>
            <w:tcW w:w="1229" w:type="dxa"/>
            <w:shd w:val="clear" w:color="auto" w:fill="BFBFBF" w:themeFill="background1" w:themeFillShade="BF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19,6 mil.</w:t>
            </w:r>
          </w:p>
        </w:tc>
        <w:tc>
          <w:tcPr>
            <w:tcW w:w="1266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24,6 mil.</w:t>
            </w:r>
          </w:p>
        </w:tc>
      </w:tr>
      <w:tr w:rsidR="00DB2DED" w:rsidTr="00802AB5">
        <w:tc>
          <w:tcPr>
            <w:tcW w:w="1577" w:type="dxa"/>
          </w:tcPr>
          <w:p w:rsidR="00DB2DED" w:rsidRPr="004A1727" w:rsidRDefault="00DB2DED" w:rsidP="00802AB5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Hlavné mesto:</w:t>
            </w:r>
          </w:p>
        </w:tc>
        <w:tc>
          <w:tcPr>
            <w:tcW w:w="1620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Bejrút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Damask</w:t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Ankara</w:t>
            </w:r>
          </w:p>
        </w:tc>
        <w:tc>
          <w:tcPr>
            <w:tcW w:w="1229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 Aviv</w:t>
            </w:r>
          </w:p>
        </w:tc>
        <w:tc>
          <w:tcPr>
            <w:tcW w:w="1266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Bagdad</w:t>
            </w:r>
          </w:p>
        </w:tc>
      </w:tr>
      <w:tr w:rsidR="00DB2DED" w:rsidTr="00802AB5">
        <w:tc>
          <w:tcPr>
            <w:tcW w:w="1577" w:type="dxa"/>
          </w:tcPr>
          <w:p w:rsidR="00DB2DED" w:rsidRPr="004A1727" w:rsidRDefault="00DB2DED" w:rsidP="00802AB5">
            <w:pPr>
              <w:pStyle w:val="Bezriadkovania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Podnebie: </w:t>
            </w:r>
          </w:p>
        </w:tc>
        <w:tc>
          <w:tcPr>
            <w:tcW w:w="1620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polárne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mierne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subtropické</w:t>
            </w:r>
          </w:p>
        </w:tc>
        <w:tc>
          <w:tcPr>
            <w:tcW w:w="1229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tropické suché</w:t>
            </w:r>
          </w:p>
        </w:tc>
        <w:tc>
          <w:tcPr>
            <w:tcW w:w="1266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tropické vlhké</w:t>
            </w:r>
          </w:p>
        </w:tc>
      </w:tr>
      <w:tr w:rsidR="00DB2DED" w:rsidTr="00802AB5">
        <w:tc>
          <w:tcPr>
            <w:tcW w:w="1577" w:type="dxa"/>
          </w:tcPr>
          <w:p w:rsidR="00DB2DED" w:rsidRPr="004A1727" w:rsidRDefault="00DB2DED" w:rsidP="00802AB5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Poloha v Ázii:</w:t>
            </w:r>
          </w:p>
        </w:tc>
        <w:tc>
          <w:tcPr>
            <w:tcW w:w="1620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juhovýchodná Ázia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juhozápadná Ázia</w:t>
            </w:r>
          </w:p>
        </w:tc>
        <w:tc>
          <w:tcPr>
            <w:tcW w:w="1364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stredná Ázia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východná Ázia</w:t>
            </w:r>
          </w:p>
        </w:tc>
        <w:tc>
          <w:tcPr>
            <w:tcW w:w="1266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južná Ázia</w:t>
            </w:r>
          </w:p>
        </w:tc>
      </w:tr>
      <w:tr w:rsidR="00DB2DED" w:rsidTr="00802AB5">
        <w:tc>
          <w:tcPr>
            <w:tcW w:w="1577" w:type="dxa"/>
          </w:tcPr>
          <w:p w:rsidR="00DB2DED" w:rsidRPr="004A1727" w:rsidRDefault="00DB2DED" w:rsidP="00802AB5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Prevládajúce náboženstvo: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kresťanstvo</w:t>
            </w:r>
          </w:p>
        </w:tc>
        <w:tc>
          <w:tcPr>
            <w:tcW w:w="1512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budhizmus</w:t>
            </w:r>
          </w:p>
        </w:tc>
        <w:tc>
          <w:tcPr>
            <w:tcW w:w="1364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hinduizmus</w:t>
            </w:r>
          </w:p>
        </w:tc>
        <w:tc>
          <w:tcPr>
            <w:tcW w:w="1229" w:type="dxa"/>
            <w:shd w:val="clear" w:color="auto" w:fill="BFBFBF" w:themeFill="background1" w:themeFillShade="BF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islam</w:t>
            </w:r>
          </w:p>
        </w:tc>
        <w:tc>
          <w:tcPr>
            <w:tcW w:w="1266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animizmus</w:t>
            </w:r>
          </w:p>
        </w:tc>
      </w:tr>
      <w:tr w:rsidR="00DB2DED" w:rsidTr="00802AB5">
        <w:tc>
          <w:tcPr>
            <w:tcW w:w="1577" w:type="dxa"/>
          </w:tcPr>
          <w:p w:rsidR="00DB2DED" w:rsidRPr="004A1727" w:rsidRDefault="00DB2DED" w:rsidP="00802AB5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More: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Stredozemné more</w:t>
            </w:r>
          </w:p>
        </w:tc>
        <w:tc>
          <w:tcPr>
            <w:tcW w:w="1512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Červené more</w:t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Čierne more</w:t>
            </w:r>
          </w:p>
        </w:tc>
        <w:tc>
          <w:tcPr>
            <w:tcW w:w="1229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Arabské more</w:t>
            </w:r>
          </w:p>
        </w:tc>
        <w:tc>
          <w:tcPr>
            <w:tcW w:w="1266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Kaspické more</w:t>
            </w:r>
          </w:p>
        </w:tc>
      </w:tr>
      <w:tr w:rsidR="00DB2DED" w:rsidTr="00802AB5">
        <w:tc>
          <w:tcPr>
            <w:tcW w:w="1577" w:type="dxa"/>
          </w:tcPr>
          <w:p w:rsidR="00DB2DED" w:rsidRPr="004A1727" w:rsidRDefault="00DB2DED" w:rsidP="00802AB5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Geografická šírka:</w:t>
            </w:r>
          </w:p>
        </w:tc>
        <w:tc>
          <w:tcPr>
            <w:tcW w:w="1620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55° N</w:t>
            </w:r>
          </w:p>
        </w:tc>
        <w:tc>
          <w:tcPr>
            <w:tcW w:w="1512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45° N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35° N</w:t>
            </w:r>
          </w:p>
        </w:tc>
        <w:tc>
          <w:tcPr>
            <w:tcW w:w="1229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25° N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15° N</w:t>
            </w:r>
          </w:p>
        </w:tc>
      </w:tr>
      <w:tr w:rsidR="00DB2DED" w:rsidTr="00802AB5">
        <w:tc>
          <w:tcPr>
            <w:tcW w:w="1577" w:type="dxa"/>
          </w:tcPr>
          <w:p w:rsidR="00DB2DED" w:rsidRPr="004A1727" w:rsidRDefault="00DB2DED" w:rsidP="00802AB5">
            <w:pPr>
              <w:pStyle w:val="Bezriadkovania"/>
              <w:rPr>
                <w:b/>
                <w:sz w:val="24"/>
                <w:szCs w:val="24"/>
              </w:rPr>
            </w:pPr>
            <w:r w:rsidRPr="004A1727">
              <w:rPr>
                <w:b/>
                <w:sz w:val="24"/>
                <w:szCs w:val="24"/>
              </w:rPr>
              <w:t>Mena:</w:t>
            </w:r>
          </w:p>
        </w:tc>
        <w:tc>
          <w:tcPr>
            <w:tcW w:w="1620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sýrsky dolár</w:t>
            </w:r>
          </w:p>
        </w:tc>
        <w:tc>
          <w:tcPr>
            <w:tcW w:w="1512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sýrske euro</w:t>
            </w:r>
          </w:p>
        </w:tc>
        <w:tc>
          <w:tcPr>
            <w:tcW w:w="1364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sýrsky rubeľ</w:t>
            </w:r>
          </w:p>
        </w:tc>
        <w:tc>
          <w:tcPr>
            <w:tcW w:w="1229" w:type="dxa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sýrska líra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DB2DED" w:rsidRDefault="00DB2DED" w:rsidP="00802AB5">
            <w:pPr>
              <w:pStyle w:val="Bezriadkovani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sýrska libra</w:t>
            </w:r>
          </w:p>
        </w:tc>
      </w:tr>
    </w:tbl>
    <w:p w:rsidR="00DB2DED" w:rsidRPr="009E529B" w:rsidRDefault="00DB2DED" w:rsidP="00DB2DED">
      <w:pPr>
        <w:pStyle w:val="Bezriadkovania"/>
        <w:spacing w:line="276" w:lineRule="auto"/>
        <w:ind w:left="72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8 b</w:t>
      </w:r>
    </w:p>
    <w:p w:rsidR="00DB2DED" w:rsidRPr="008809F2" w:rsidRDefault="00DB2DED" w:rsidP="00DB2DED">
      <w:pPr>
        <w:pStyle w:val="Bezriadkovani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809F2">
        <w:rPr>
          <w:sz w:val="24"/>
          <w:szCs w:val="24"/>
        </w:rPr>
        <w:t>Blízky východ</w:t>
      </w:r>
    </w:p>
    <w:p w:rsidR="00DB2DED" w:rsidRPr="008809F2" w:rsidRDefault="00DB2DED" w:rsidP="00DB2DED">
      <w:pPr>
        <w:pStyle w:val="Bezriadkovania"/>
        <w:spacing w:line="276" w:lineRule="auto"/>
        <w:ind w:left="720"/>
        <w:rPr>
          <w:sz w:val="24"/>
          <w:szCs w:val="24"/>
        </w:rPr>
      </w:pPr>
      <w:r w:rsidRPr="008809F2">
        <w:rPr>
          <w:sz w:val="24"/>
          <w:szCs w:val="24"/>
        </w:rPr>
        <w:t>arabčina</w:t>
      </w:r>
    </w:p>
    <w:p w:rsidR="00DB2DED" w:rsidRPr="008809F2" w:rsidRDefault="00DB2DED" w:rsidP="00DB2DED">
      <w:pPr>
        <w:pStyle w:val="Bezriadkovania"/>
        <w:spacing w:line="276" w:lineRule="auto"/>
        <w:ind w:left="720"/>
        <w:rPr>
          <w:sz w:val="24"/>
          <w:szCs w:val="24"/>
        </w:rPr>
      </w:pPr>
      <w:proofErr w:type="spellStart"/>
      <w:r w:rsidRPr="008809F2">
        <w:rPr>
          <w:sz w:val="24"/>
          <w:szCs w:val="24"/>
        </w:rPr>
        <w:t>Eufrat</w:t>
      </w:r>
      <w:proofErr w:type="spellEnd"/>
    </w:p>
    <w:p w:rsidR="00DB2DED" w:rsidRPr="008809F2" w:rsidRDefault="00DB2DED" w:rsidP="00DB2DED">
      <w:pPr>
        <w:pStyle w:val="Bezriadkovania"/>
        <w:spacing w:line="276" w:lineRule="auto"/>
        <w:ind w:left="720"/>
        <w:rPr>
          <w:sz w:val="24"/>
          <w:szCs w:val="24"/>
        </w:rPr>
      </w:pPr>
      <w:proofErr w:type="spellStart"/>
      <w:r w:rsidRPr="008809F2">
        <w:rPr>
          <w:sz w:val="24"/>
          <w:szCs w:val="24"/>
        </w:rPr>
        <w:t>Hal</w:t>
      </w:r>
      <w:r>
        <w:rPr>
          <w:sz w:val="24"/>
          <w:szCs w:val="24"/>
        </w:rPr>
        <w:t>a</w:t>
      </w:r>
      <w:r w:rsidRPr="008809F2">
        <w:rPr>
          <w:sz w:val="24"/>
          <w:szCs w:val="24"/>
        </w:rPr>
        <w:t>b</w:t>
      </w:r>
      <w:proofErr w:type="spellEnd"/>
    </w:p>
    <w:p w:rsidR="00DB2DED" w:rsidRPr="008809F2" w:rsidRDefault="00DB2DED" w:rsidP="00DB2DED">
      <w:pPr>
        <w:pStyle w:val="Bezriadkovania"/>
        <w:spacing w:line="276" w:lineRule="auto"/>
        <w:ind w:left="720"/>
        <w:rPr>
          <w:sz w:val="24"/>
          <w:szCs w:val="24"/>
        </w:rPr>
      </w:pPr>
      <w:r w:rsidRPr="008809F2">
        <w:rPr>
          <w:sz w:val="24"/>
          <w:szCs w:val="24"/>
        </w:rPr>
        <w:t>republika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5 b</w:t>
      </w:r>
    </w:p>
    <w:p w:rsidR="00DB2DED" w:rsidRPr="008809F2" w:rsidRDefault="00DB2DED" w:rsidP="00DB2DED">
      <w:pPr>
        <w:pStyle w:val="Bezriadkovani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809F2">
        <w:rPr>
          <w:sz w:val="24"/>
          <w:szCs w:val="24"/>
        </w:rPr>
        <w:t>A,  D,  C,  A,  D,  B,  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7 b</w:t>
      </w:r>
    </w:p>
    <w:p w:rsidR="00DB2DED" w:rsidRPr="008809F2" w:rsidRDefault="00DB2DED" w:rsidP="00DB2DED">
      <w:pPr>
        <w:pStyle w:val="Bezriadkovani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809F2">
        <w:rPr>
          <w:sz w:val="24"/>
          <w:szCs w:val="24"/>
        </w:rPr>
        <w:t>˃,  ˂,  ˃,  =,  ˂,  ˃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6 b</w:t>
      </w:r>
    </w:p>
    <w:p w:rsidR="00DB2DED" w:rsidRPr="008809F2" w:rsidRDefault="00DB2DED" w:rsidP="00DB2DED">
      <w:pPr>
        <w:pStyle w:val="Bezriadkovani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809F2">
        <w:rPr>
          <w:sz w:val="24"/>
          <w:szCs w:val="24"/>
        </w:rPr>
        <w:t>A – Turecko</w:t>
      </w:r>
    </w:p>
    <w:p w:rsidR="00DB2DED" w:rsidRPr="008809F2" w:rsidRDefault="00DB2DED" w:rsidP="00DB2DED">
      <w:pPr>
        <w:pStyle w:val="Bezriadkovania"/>
        <w:spacing w:line="276" w:lineRule="auto"/>
        <w:ind w:left="720"/>
        <w:rPr>
          <w:sz w:val="24"/>
          <w:szCs w:val="24"/>
        </w:rPr>
      </w:pPr>
      <w:r w:rsidRPr="008809F2">
        <w:rPr>
          <w:sz w:val="24"/>
          <w:szCs w:val="24"/>
        </w:rPr>
        <w:t>B – obratník Raka</w:t>
      </w:r>
    </w:p>
    <w:p w:rsidR="00DB2DED" w:rsidRPr="008809F2" w:rsidRDefault="00DB2DED" w:rsidP="00DB2DED">
      <w:pPr>
        <w:pStyle w:val="Bezriadkovania"/>
        <w:spacing w:line="276" w:lineRule="auto"/>
        <w:ind w:left="720"/>
        <w:rPr>
          <w:sz w:val="24"/>
          <w:szCs w:val="24"/>
        </w:rPr>
      </w:pPr>
      <w:r w:rsidRPr="008809F2">
        <w:rPr>
          <w:sz w:val="24"/>
          <w:szCs w:val="24"/>
        </w:rPr>
        <w:t>C – Cyprus</w:t>
      </w:r>
    </w:p>
    <w:p w:rsidR="00DB2DED" w:rsidRPr="008809F2" w:rsidRDefault="00DB2DED" w:rsidP="00DB2DED">
      <w:pPr>
        <w:pStyle w:val="Bezriadkovania"/>
        <w:spacing w:line="276" w:lineRule="auto"/>
        <w:ind w:left="720"/>
        <w:rPr>
          <w:sz w:val="24"/>
          <w:szCs w:val="24"/>
        </w:rPr>
      </w:pPr>
      <w:r w:rsidRPr="008809F2">
        <w:rPr>
          <w:sz w:val="24"/>
          <w:szCs w:val="24"/>
        </w:rPr>
        <w:t>D – Perzský záliv</w:t>
      </w:r>
    </w:p>
    <w:p w:rsidR="00DB2DED" w:rsidRPr="008809F2" w:rsidRDefault="00DB2DED" w:rsidP="00DB2DED">
      <w:pPr>
        <w:pStyle w:val="Bezriadkovania"/>
        <w:spacing w:line="276" w:lineRule="auto"/>
        <w:ind w:left="720"/>
        <w:rPr>
          <w:sz w:val="24"/>
          <w:szCs w:val="24"/>
        </w:rPr>
      </w:pPr>
      <w:r w:rsidRPr="008809F2">
        <w:rPr>
          <w:sz w:val="24"/>
          <w:szCs w:val="24"/>
        </w:rPr>
        <w:t xml:space="preserve">E </w:t>
      </w:r>
      <w:r>
        <w:rPr>
          <w:sz w:val="24"/>
          <w:szCs w:val="24"/>
        </w:rPr>
        <w:t>–</w:t>
      </w:r>
      <w:r w:rsidRPr="008809F2">
        <w:rPr>
          <w:sz w:val="24"/>
          <w:szCs w:val="24"/>
        </w:rPr>
        <w:t xml:space="preserve"> Afrika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529B">
        <w:rPr>
          <w:b/>
          <w:sz w:val="24"/>
          <w:szCs w:val="24"/>
          <w:u w:val="single"/>
        </w:rPr>
        <w:t>5 b</w:t>
      </w:r>
    </w:p>
    <w:p w:rsidR="00DB2DED" w:rsidRPr="009E529B" w:rsidRDefault="00DB2DED" w:rsidP="00DB2DED">
      <w:pPr>
        <w:pStyle w:val="Bezriadkovania"/>
        <w:numPr>
          <w:ilvl w:val="0"/>
          <w:numId w:val="1"/>
        </w:numPr>
        <w:spacing w:line="276" w:lineRule="auto"/>
        <w:rPr>
          <w:b/>
          <w:sz w:val="28"/>
          <w:szCs w:val="24"/>
        </w:rPr>
      </w:pPr>
      <w:r w:rsidRPr="009E529B">
        <w:rPr>
          <w:sz w:val="24"/>
        </w:rPr>
        <w:t>a) Pyreneje, b) Korzika, c) Dunaj, d) Maďarsko, e) cez Mníchov, f) Francúzsku g) ornou pôdou, h) San Marína, i) s</w:t>
      </w:r>
      <w:r>
        <w:rPr>
          <w:sz w:val="24"/>
        </w:rPr>
        <w:t> </w:t>
      </w:r>
      <w:r w:rsidRPr="009E529B">
        <w:rPr>
          <w:sz w:val="24"/>
        </w:rPr>
        <w:t>Bulharskom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E529B">
        <w:rPr>
          <w:b/>
          <w:sz w:val="24"/>
          <w:u w:val="single"/>
        </w:rPr>
        <w:t>9 b</w:t>
      </w:r>
    </w:p>
    <w:p w:rsidR="00DB2DED" w:rsidRDefault="00DB2DED" w:rsidP="00DB2DED">
      <w:pPr>
        <w:pStyle w:val="Bezriadkovania"/>
        <w:spacing w:line="276" w:lineRule="auto"/>
        <w:ind w:left="720"/>
        <w:rPr>
          <w:b/>
          <w:sz w:val="24"/>
          <w:szCs w:val="24"/>
        </w:rPr>
      </w:pPr>
    </w:p>
    <w:p w:rsidR="00DB2DED" w:rsidRPr="00957D3A" w:rsidRDefault="00DB2DED" w:rsidP="00DB2DED">
      <w:pPr>
        <w:pStyle w:val="Bezriadkovania"/>
        <w:spacing w:line="276" w:lineRule="auto"/>
        <w:ind w:left="7080"/>
        <w:rPr>
          <w:b/>
          <w:sz w:val="24"/>
          <w:szCs w:val="24"/>
          <w:u w:val="single"/>
        </w:rPr>
      </w:pPr>
      <w:r w:rsidRPr="009E529B">
        <w:rPr>
          <w:b/>
          <w:sz w:val="32"/>
          <w:szCs w:val="24"/>
        </w:rPr>
        <w:t xml:space="preserve">SPOLU: </w:t>
      </w:r>
      <w:r w:rsidRPr="009E529B">
        <w:rPr>
          <w:b/>
          <w:sz w:val="32"/>
          <w:szCs w:val="24"/>
        </w:rPr>
        <w:tab/>
      </w:r>
      <w:r w:rsidRPr="009E529B">
        <w:rPr>
          <w:b/>
          <w:sz w:val="32"/>
          <w:szCs w:val="24"/>
          <w:u w:val="single"/>
        </w:rPr>
        <w:t>50 b</w:t>
      </w:r>
    </w:p>
    <w:p w:rsidR="00000000" w:rsidRDefault="00DB2DED"/>
    <w:sectPr w:rsidR="00000000" w:rsidSect="000A2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02242"/>
    <w:multiLevelType w:val="hybridMultilevel"/>
    <w:tmpl w:val="83D85AC6"/>
    <w:lvl w:ilvl="0" w:tplc="1B5E5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DB2DED"/>
    <w:rsid w:val="00DB2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B2DED"/>
    <w:pPr>
      <w:spacing w:after="0" w:line="240" w:lineRule="auto"/>
    </w:pPr>
    <w:rPr>
      <w:rFonts w:eastAsiaTheme="minorHAnsi"/>
      <w:lang w:eastAsia="en-US"/>
    </w:rPr>
  </w:style>
  <w:style w:type="table" w:styleId="Mriekatabuky">
    <w:name w:val="Table Grid"/>
    <w:basedOn w:val="Normlnatabuka"/>
    <w:uiPriority w:val="59"/>
    <w:rsid w:val="00DB2DE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>Hewlett-Packard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2016-12-06T15:02:00Z</dcterms:created>
  <dcterms:modified xsi:type="dcterms:W3CDTF">2016-12-06T15:02:00Z</dcterms:modified>
</cp:coreProperties>
</file>