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4B" w:rsidRPr="00B5666F" w:rsidRDefault="00BF5EF6">
      <w:pPr>
        <w:rPr>
          <w:rFonts w:ascii="Georgia" w:hAnsi="Georgia"/>
          <w:sz w:val="18"/>
          <w:szCs w:val="18"/>
          <w:shd w:val="clear" w:color="auto" w:fill="FFE4CC"/>
        </w:rPr>
      </w:pPr>
      <w:r w:rsidRPr="00B5666F">
        <w:rPr>
          <w:rFonts w:ascii="Georgia" w:hAnsi="Georgia"/>
          <w:sz w:val="18"/>
          <w:szCs w:val="18"/>
          <w:shd w:val="clear" w:color="auto" w:fill="FFE4CC"/>
        </w:rPr>
        <w:t xml:space="preserve">Brontosaurus, </w:t>
      </w:r>
      <w:proofErr w:type="spellStart"/>
      <w:r w:rsidRPr="00B5666F">
        <w:rPr>
          <w:rFonts w:ascii="Georgia" w:hAnsi="Georgia"/>
          <w:sz w:val="18"/>
          <w:szCs w:val="18"/>
          <w:shd w:val="clear" w:color="auto" w:fill="FFE4CC"/>
        </w:rPr>
        <w:t>brontosaurica</w:t>
      </w:r>
      <w:proofErr w:type="spellEnd"/>
      <w:r w:rsidRPr="00B5666F">
        <w:rPr>
          <w:rFonts w:ascii="Georgia" w:hAnsi="Georgia"/>
          <w:sz w:val="18"/>
          <w:szCs w:val="18"/>
          <w:shd w:val="clear" w:color="auto" w:fill="FFE4CC"/>
        </w:rPr>
        <w:t xml:space="preserve"> a </w:t>
      </w:r>
      <w:proofErr w:type="spellStart"/>
      <w:r w:rsidRPr="00B5666F">
        <w:rPr>
          <w:rFonts w:ascii="Georgia" w:hAnsi="Georgia"/>
          <w:sz w:val="18"/>
          <w:szCs w:val="18"/>
          <w:shd w:val="clear" w:color="auto" w:fill="FFE4CC"/>
        </w:rPr>
        <w:t>brontosauričatá</w:t>
      </w:r>
      <w:proofErr w:type="spellEnd"/>
      <w:r w:rsidRPr="00B5666F">
        <w:rPr>
          <w:rFonts w:ascii="Georgia" w:hAnsi="Georgia"/>
          <w:sz w:val="18"/>
          <w:szCs w:val="18"/>
          <w:shd w:val="clear" w:color="auto" w:fill="FFE4CC"/>
        </w:rPr>
        <w:t xml:space="preserve"> sa hádajú, ktorý z nich je </w:t>
      </w:r>
      <w:proofErr w:type="spellStart"/>
      <w:r w:rsidRPr="00B5666F">
        <w:rPr>
          <w:rFonts w:ascii="Georgia" w:hAnsi="Georgia"/>
          <w:sz w:val="18"/>
          <w:szCs w:val="18"/>
          <w:shd w:val="clear" w:color="auto" w:fill="FFE4CC"/>
        </w:rPr>
        <w:t>najbrontosaurovatejší</w:t>
      </w:r>
      <w:proofErr w:type="spellEnd"/>
      <w:r w:rsidRPr="00B5666F">
        <w:rPr>
          <w:rFonts w:ascii="Georgia" w:hAnsi="Georgia"/>
          <w:sz w:val="18"/>
          <w:szCs w:val="18"/>
          <w:shd w:val="clear" w:color="auto" w:fill="FFE4CC"/>
        </w:rPr>
        <w:t>.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V našej peci myši pištia, v našej peci psík spí.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Juro neruj Jura ! Juro neruj Jura ! Juro neruj Jura!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Všetky húsky sa </w:t>
      </w:r>
      <w:proofErr w:type="spellStart"/>
      <w:r w:rsidRPr="00B5666F">
        <w:rPr>
          <w:sz w:val="28"/>
          <w:szCs w:val="28"/>
        </w:rPr>
        <w:t>poprekoprcovali</w:t>
      </w:r>
      <w:proofErr w:type="spellEnd"/>
      <w:r w:rsidRPr="00B5666F">
        <w:rPr>
          <w:sz w:val="28"/>
          <w:szCs w:val="28"/>
        </w:rPr>
        <w:t xml:space="preserve"> po priekope.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Išiel pštros s </w:t>
      </w:r>
      <w:proofErr w:type="spellStart"/>
      <w:r w:rsidRPr="00B5666F">
        <w:rPr>
          <w:sz w:val="28"/>
          <w:szCs w:val="28"/>
        </w:rPr>
        <w:t>pštrosicou</w:t>
      </w:r>
      <w:proofErr w:type="spellEnd"/>
      <w:r w:rsidRPr="00B5666F">
        <w:rPr>
          <w:sz w:val="28"/>
          <w:szCs w:val="28"/>
        </w:rPr>
        <w:t xml:space="preserve"> a pštrosíčatami Pštrosou ulicou.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Ešte sa tie makovičky </w:t>
      </w:r>
      <w:proofErr w:type="spellStart"/>
      <w:r w:rsidRPr="00B5666F">
        <w:rPr>
          <w:sz w:val="28"/>
          <w:szCs w:val="28"/>
        </w:rPr>
        <w:t>nevymakovičkovali</w:t>
      </w:r>
      <w:proofErr w:type="spellEnd"/>
      <w:r w:rsidRPr="00B5666F">
        <w:rPr>
          <w:sz w:val="28"/>
          <w:szCs w:val="28"/>
        </w:rPr>
        <w:t>.</w:t>
      </w: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Šašo vešia osušku. Šašo vešia osušku. Šašo vešia osušku.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Pes spí, psy spia. Pes spí, psy spia. Pes spí, psy spia.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Naolejuje Júlia Júliu, alebo nenaolejuje Júlia Júliu ?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Naša lomenica je zo všetkých lomeníc tá </w:t>
      </w:r>
      <w:proofErr w:type="spellStart"/>
      <w:r w:rsidRPr="00B5666F">
        <w:rPr>
          <w:sz w:val="28"/>
          <w:szCs w:val="28"/>
        </w:rPr>
        <w:t>najlomenicovatejšia</w:t>
      </w:r>
      <w:proofErr w:type="spellEnd"/>
      <w:r w:rsidRPr="00B5666F">
        <w:rPr>
          <w:sz w:val="28"/>
          <w:szCs w:val="28"/>
        </w:rPr>
        <w:t>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>Levy sa váľali dolu lávou do válova.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Vojaci sú </w:t>
      </w:r>
      <w:proofErr w:type="spellStart"/>
      <w:r w:rsidRPr="00B5666F">
        <w:rPr>
          <w:sz w:val="28"/>
          <w:szCs w:val="28"/>
        </w:rPr>
        <w:t>vyrukavičkovaní</w:t>
      </w:r>
      <w:proofErr w:type="spellEnd"/>
      <w:r w:rsidRPr="00B5666F">
        <w:rPr>
          <w:sz w:val="28"/>
          <w:szCs w:val="28"/>
        </w:rPr>
        <w:t xml:space="preserve"> a veliteľ je </w:t>
      </w:r>
      <w:proofErr w:type="spellStart"/>
      <w:r w:rsidRPr="00B5666F">
        <w:rPr>
          <w:sz w:val="28"/>
          <w:szCs w:val="28"/>
        </w:rPr>
        <w:t>najnevyrukavičkovateľnejší</w:t>
      </w:r>
      <w:proofErr w:type="spellEnd"/>
      <w:r w:rsidRPr="00B5666F">
        <w:rPr>
          <w:sz w:val="28"/>
          <w:szCs w:val="28"/>
        </w:rPr>
        <w:t>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proofErr w:type="spellStart"/>
      <w:r w:rsidRPr="00B5666F">
        <w:rPr>
          <w:sz w:val="28"/>
          <w:szCs w:val="28"/>
        </w:rPr>
        <w:t>Najneobhospodarovateľnejšími</w:t>
      </w:r>
      <w:proofErr w:type="spellEnd"/>
      <w:r w:rsidRPr="00B5666F">
        <w:rPr>
          <w:sz w:val="28"/>
          <w:szCs w:val="28"/>
        </w:rPr>
        <w:t>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proofErr w:type="spellStart"/>
      <w:r w:rsidRPr="00B5666F">
        <w:rPr>
          <w:sz w:val="28"/>
          <w:szCs w:val="28"/>
        </w:rPr>
        <w:t>Rozprostovlasatela</w:t>
      </w:r>
      <w:proofErr w:type="spellEnd"/>
      <w:r w:rsidRPr="00B5666F">
        <w:rPr>
          <w:sz w:val="28"/>
          <w:szCs w:val="28"/>
        </w:rPr>
        <w:t xml:space="preserve"> sa dcéra kráľa </w:t>
      </w:r>
      <w:proofErr w:type="spellStart"/>
      <w:r w:rsidRPr="00B5666F">
        <w:rPr>
          <w:sz w:val="28"/>
          <w:szCs w:val="28"/>
        </w:rPr>
        <w:t>Nabuchodonozora</w:t>
      </w:r>
      <w:proofErr w:type="spellEnd"/>
      <w:r w:rsidRPr="00B5666F">
        <w:rPr>
          <w:sz w:val="28"/>
          <w:szCs w:val="28"/>
        </w:rPr>
        <w:t xml:space="preserve">, alebo </w:t>
      </w:r>
      <w:proofErr w:type="spellStart"/>
      <w:r w:rsidRPr="00B5666F">
        <w:rPr>
          <w:sz w:val="28"/>
          <w:szCs w:val="28"/>
        </w:rPr>
        <w:t>nerozprostovlasatela</w:t>
      </w:r>
      <w:proofErr w:type="spellEnd"/>
      <w:r w:rsidRPr="00B5666F">
        <w:rPr>
          <w:sz w:val="28"/>
          <w:szCs w:val="28"/>
        </w:rPr>
        <w:br/>
        <w:t xml:space="preserve">sa dcéra kráľa </w:t>
      </w:r>
      <w:proofErr w:type="spellStart"/>
      <w:r w:rsidRPr="00B5666F">
        <w:rPr>
          <w:sz w:val="28"/>
          <w:szCs w:val="28"/>
        </w:rPr>
        <w:t>Nabuchodonozora</w:t>
      </w:r>
      <w:proofErr w:type="spellEnd"/>
      <w:r w:rsidRPr="00B5666F">
        <w:rPr>
          <w:sz w:val="28"/>
          <w:szCs w:val="28"/>
        </w:rPr>
        <w:t xml:space="preserve"> ?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F5EF6">
      <w:pPr>
        <w:pStyle w:val="Normlnywebov"/>
        <w:jc w:val="both"/>
        <w:rPr>
          <w:sz w:val="28"/>
          <w:szCs w:val="28"/>
        </w:rPr>
      </w:pPr>
      <w:proofErr w:type="spellStart"/>
      <w:r w:rsidRPr="00B5666F">
        <w:rPr>
          <w:sz w:val="28"/>
          <w:szCs w:val="28"/>
        </w:rPr>
        <w:t>Odideologizovaný</w:t>
      </w:r>
      <w:proofErr w:type="spellEnd"/>
      <w:r w:rsidRPr="00B5666F">
        <w:rPr>
          <w:sz w:val="28"/>
          <w:szCs w:val="28"/>
        </w:rPr>
        <w:t xml:space="preserve"> </w:t>
      </w:r>
      <w:proofErr w:type="spellStart"/>
      <w:r w:rsidRPr="00B5666F">
        <w:rPr>
          <w:sz w:val="28"/>
          <w:szCs w:val="28"/>
        </w:rPr>
        <w:t>deziluzionizmus</w:t>
      </w:r>
      <w:proofErr w:type="spellEnd"/>
      <w:r w:rsidRPr="00B5666F">
        <w:rPr>
          <w:sz w:val="28"/>
          <w:szCs w:val="28"/>
        </w:rPr>
        <w:t>.</w:t>
      </w:r>
    </w:p>
    <w:p w:rsidR="00B5666F" w:rsidRDefault="00B5666F" w:rsidP="00BF5EF6">
      <w:pPr>
        <w:pStyle w:val="Normlnywebov"/>
        <w:jc w:val="both"/>
        <w:rPr>
          <w:sz w:val="28"/>
          <w:szCs w:val="28"/>
        </w:rPr>
      </w:pPr>
    </w:p>
    <w:p w:rsidR="00BF5EF6" w:rsidRPr="00B5666F" w:rsidRDefault="00BF5EF6" w:rsidP="00B5666F">
      <w:pPr>
        <w:pStyle w:val="Normlnywebov"/>
        <w:jc w:val="both"/>
        <w:rPr>
          <w:sz w:val="28"/>
          <w:szCs w:val="28"/>
        </w:rPr>
      </w:pPr>
      <w:r w:rsidRPr="00B5666F">
        <w:rPr>
          <w:sz w:val="28"/>
          <w:szCs w:val="28"/>
        </w:rPr>
        <w:t xml:space="preserve">Brontosaurus, </w:t>
      </w:r>
      <w:proofErr w:type="spellStart"/>
      <w:r w:rsidRPr="00B5666F">
        <w:rPr>
          <w:sz w:val="28"/>
          <w:szCs w:val="28"/>
        </w:rPr>
        <w:t>brontosaurica</w:t>
      </w:r>
      <w:proofErr w:type="spellEnd"/>
      <w:r w:rsidRPr="00B5666F">
        <w:rPr>
          <w:sz w:val="28"/>
          <w:szCs w:val="28"/>
        </w:rPr>
        <w:t xml:space="preserve"> a </w:t>
      </w:r>
      <w:proofErr w:type="spellStart"/>
      <w:r w:rsidRPr="00B5666F">
        <w:rPr>
          <w:sz w:val="28"/>
          <w:szCs w:val="28"/>
        </w:rPr>
        <w:t>brontosauričatá</w:t>
      </w:r>
      <w:proofErr w:type="spellEnd"/>
      <w:r w:rsidRPr="00B5666F">
        <w:rPr>
          <w:sz w:val="28"/>
          <w:szCs w:val="28"/>
        </w:rPr>
        <w:t xml:space="preserve"> sa hádajú, ktorý z nich je </w:t>
      </w:r>
      <w:proofErr w:type="spellStart"/>
      <w:r w:rsidRPr="00B5666F">
        <w:rPr>
          <w:sz w:val="28"/>
          <w:szCs w:val="28"/>
        </w:rPr>
        <w:t>najbrontosaurovatejší</w:t>
      </w:r>
      <w:proofErr w:type="spellEnd"/>
      <w:r w:rsidRPr="00B5666F">
        <w:rPr>
          <w:sz w:val="28"/>
          <w:szCs w:val="28"/>
        </w:rPr>
        <w:t>.</w:t>
      </w:r>
      <w:bookmarkStart w:id="0" w:name="_GoBack"/>
      <w:bookmarkEnd w:id="0"/>
    </w:p>
    <w:sectPr w:rsidR="00BF5EF6" w:rsidRPr="00B5666F" w:rsidSect="00BF5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F5EF6"/>
    <w:rsid w:val="0027194B"/>
    <w:rsid w:val="00B5666F"/>
    <w:rsid w:val="00B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F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2018-12-07T09:32:00Z</cp:lastPrinted>
  <dcterms:created xsi:type="dcterms:W3CDTF">2016-12-05T18:46:00Z</dcterms:created>
  <dcterms:modified xsi:type="dcterms:W3CDTF">2018-12-07T09:32:00Z</dcterms:modified>
</cp:coreProperties>
</file>