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F2E" w:rsidRDefault="002E6C04" w:rsidP="00242FEE">
      <w:pPr>
        <w:ind w:left="2124" w:firstLine="708"/>
        <w:jc w:val="both"/>
        <w:rPr>
          <w:b/>
          <w:sz w:val="24"/>
        </w:rPr>
      </w:pPr>
      <w:r w:rsidRPr="002E6C04">
        <w:rPr>
          <w:b/>
          <w:sz w:val="24"/>
        </w:rPr>
        <w:t>Opakovanie – príklady 3</w:t>
      </w:r>
    </w:p>
    <w:p w:rsidR="002E6C04" w:rsidRDefault="002E6C04" w:rsidP="00242FEE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/>
        <w:jc w:val="both"/>
        <w:rPr>
          <w:rFonts w:ascii="Arial" w:hAnsi="Arial"/>
        </w:rPr>
      </w:pPr>
      <w:r w:rsidRPr="002E6C04">
        <w:rPr>
          <w:rFonts w:ascii="Arial" w:hAnsi="Arial"/>
        </w:rPr>
        <w:t xml:space="preserve">Určte čísla a, b funkcie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num>
          <m:den>
            <m:r>
              <w:rPr>
                <w:rFonts w:ascii="Cambria Math" w:hAnsi="Cambria Math"/>
              </w:rPr>
              <m:t>bx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2E6C04">
        <w:rPr>
          <w:rFonts w:ascii="Arial" w:hAnsi="Arial"/>
        </w:rPr>
        <w:t xml:space="preserve"> pre  x є R tak, aby platilo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2 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2E6C04">
        <w:rPr>
          <w:rFonts w:ascii="Arial" w:hAnsi="Arial"/>
        </w:rPr>
        <w:t xml:space="preserve"> 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- 1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4 </m:t>
            </m:r>
          </m:den>
        </m:f>
      </m:oMath>
      <w:r w:rsidRPr="002E6C04">
        <w:rPr>
          <w:rFonts w:ascii="Arial" w:hAnsi="Arial"/>
        </w:rPr>
        <w:t xml:space="preserve"> a zistite, pre ktoré x je funkčná hodnota záporná.</w:t>
      </w:r>
    </w:p>
    <w:p w:rsidR="002E6C04" w:rsidRPr="002E6C04" w:rsidRDefault="002E6C04" w:rsidP="00242FEE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/>
        <w:jc w:val="both"/>
        <w:rPr>
          <w:rFonts w:ascii="Arial" w:hAnsi="Arial"/>
        </w:rPr>
      </w:pPr>
      <w:r>
        <w:rPr>
          <w:sz w:val="24"/>
        </w:rPr>
        <w:t xml:space="preserve">Určte predpis kvadratickej funkcie </w:t>
      </w:r>
      <w:r>
        <w:rPr>
          <w:i/>
          <w:iCs/>
          <w:sz w:val="24"/>
        </w:rPr>
        <w:t>f</w:t>
      </w:r>
      <w:r>
        <w:rPr>
          <w:sz w:val="24"/>
        </w:rPr>
        <w:t>, ktorej graf prechádza bodmi A</w:t>
      </w:r>
      <w:r w:rsidR="00242FEE" w:rsidRPr="002E6C04">
        <w:rPr>
          <w:rFonts w:ascii="Arial" w:hAnsi="Arial"/>
        </w:rPr>
        <w:t>[</w:t>
      </w:r>
      <w:r>
        <w:rPr>
          <w:sz w:val="24"/>
        </w:rPr>
        <w:t>0;-3,5</w:t>
      </w:r>
      <w:r w:rsidR="00242FEE" w:rsidRPr="002E6C04">
        <w:rPr>
          <w:rFonts w:ascii="Arial" w:hAnsi="Arial"/>
        </w:rPr>
        <w:t>]</w:t>
      </w:r>
      <w:r>
        <w:rPr>
          <w:sz w:val="24"/>
        </w:rPr>
        <w:t>,  B</w:t>
      </w:r>
      <w:r w:rsidR="00242FEE" w:rsidRPr="002E6C04">
        <w:rPr>
          <w:rFonts w:ascii="Arial" w:hAnsi="Arial"/>
        </w:rPr>
        <w:t>[</w:t>
      </w:r>
      <w:r>
        <w:rPr>
          <w:sz w:val="24"/>
        </w:rPr>
        <w:t>2;-7,5</w:t>
      </w:r>
      <w:r w:rsidR="00242FEE" w:rsidRPr="002E6C04">
        <w:rPr>
          <w:rFonts w:ascii="Arial" w:hAnsi="Arial"/>
        </w:rPr>
        <w:t>]</w:t>
      </w:r>
      <w:r>
        <w:rPr>
          <w:sz w:val="24"/>
        </w:rPr>
        <w:t>, C</w:t>
      </w:r>
      <w:r w:rsidR="00242FEE" w:rsidRPr="002E6C04">
        <w:rPr>
          <w:rFonts w:ascii="Arial" w:hAnsi="Arial"/>
        </w:rPr>
        <w:t>[</w:t>
      </w:r>
      <w:r>
        <w:rPr>
          <w:sz w:val="24"/>
        </w:rPr>
        <w:t>5; 16,5</w:t>
      </w:r>
      <w:r w:rsidR="00242FEE" w:rsidRPr="002E6C04">
        <w:rPr>
          <w:rFonts w:ascii="Arial" w:hAnsi="Arial"/>
        </w:rPr>
        <w:t>]</w:t>
      </w:r>
      <w:r>
        <w:rPr>
          <w:sz w:val="24"/>
        </w:rPr>
        <w:t>.  Vypočítajte súradnice vrcholu, načrtnite graf danej funkcie a určte všetky reálne čísla x, pre ktoré je funkčná hodnota nezáporná</w:t>
      </w:r>
      <w:r>
        <w:rPr>
          <w:sz w:val="24"/>
        </w:rPr>
        <w:t>.</w:t>
      </w:r>
    </w:p>
    <w:p w:rsidR="002E6C04" w:rsidRPr="00C21071" w:rsidRDefault="002E6C04" w:rsidP="00242FEE">
      <w:pPr>
        <w:pStyle w:val="Zarkazkladnhotextu"/>
        <w:numPr>
          <w:ilvl w:val="0"/>
          <w:numId w:val="1"/>
        </w:numPr>
        <w:spacing w:before="120" w:after="0" w:line="360" w:lineRule="auto"/>
        <w:ind w:left="284"/>
        <w:jc w:val="both"/>
        <w:rPr>
          <w:rFonts w:ascii="Arial" w:hAnsi="Arial"/>
        </w:rPr>
      </w:pPr>
      <w:r w:rsidRPr="00C21071">
        <w:rPr>
          <w:rFonts w:ascii="Arial" w:hAnsi="Arial"/>
        </w:rPr>
        <w:t xml:space="preserve">Daný je vektor </w:t>
      </w:r>
      <w:r w:rsidRPr="00F83664">
        <w:rPr>
          <w:rFonts w:ascii="Arial" w:hAnsi="Arial"/>
          <w:b/>
        </w:rPr>
        <w:t xml:space="preserve">b </w:t>
      </w:r>
      <w:r w:rsidRPr="00C21071">
        <w:rPr>
          <w:rFonts w:ascii="Arial" w:hAnsi="Arial"/>
        </w:rPr>
        <w:t>= (-2;3;5). Určte  súradnicu a</w:t>
      </w:r>
      <w:r w:rsidRPr="00F83664">
        <w:rPr>
          <w:rFonts w:ascii="Arial" w:hAnsi="Arial"/>
          <w:vertAlign w:val="subscript"/>
        </w:rPr>
        <w:t>1</w:t>
      </w:r>
      <w:r w:rsidRPr="00C21071">
        <w:rPr>
          <w:rFonts w:ascii="Arial" w:hAnsi="Arial"/>
        </w:rPr>
        <w:t xml:space="preserve"> vektora  </w:t>
      </w:r>
      <w:r w:rsidRPr="00F83664">
        <w:rPr>
          <w:rFonts w:ascii="Arial" w:hAnsi="Arial"/>
          <w:b/>
        </w:rPr>
        <w:t xml:space="preserve">a </w:t>
      </w:r>
      <w:r w:rsidRPr="00C21071">
        <w:rPr>
          <w:rFonts w:ascii="Arial" w:hAnsi="Arial"/>
        </w:rPr>
        <w:t>= (a</w:t>
      </w:r>
      <w:r w:rsidRPr="00F83664">
        <w:rPr>
          <w:rFonts w:ascii="Arial" w:hAnsi="Arial"/>
          <w:vertAlign w:val="subscript"/>
        </w:rPr>
        <w:t>1</w:t>
      </w:r>
      <w:r>
        <w:rPr>
          <w:rFonts w:ascii="Arial" w:hAnsi="Arial"/>
        </w:rPr>
        <w:t>;</w:t>
      </w:r>
      <w:r w:rsidRPr="00C21071">
        <w:rPr>
          <w:rFonts w:ascii="Arial" w:hAnsi="Arial"/>
        </w:rPr>
        <w:t>7,</w:t>
      </w:r>
      <w:r>
        <w:rPr>
          <w:rFonts w:ascii="Arial" w:hAnsi="Arial"/>
        </w:rPr>
        <w:t>;</w:t>
      </w:r>
      <w:r w:rsidRPr="00C21071">
        <w:rPr>
          <w:rFonts w:ascii="Arial" w:hAnsi="Arial"/>
        </w:rPr>
        <w:t xml:space="preserve">4),  aby vektory </w:t>
      </w:r>
      <w:r w:rsidRPr="00F83664">
        <w:rPr>
          <w:rFonts w:ascii="Arial" w:hAnsi="Arial"/>
          <w:b/>
        </w:rPr>
        <w:t>a,</w:t>
      </w:r>
      <w:r>
        <w:rPr>
          <w:rFonts w:ascii="Arial" w:hAnsi="Arial"/>
          <w:b/>
        </w:rPr>
        <w:t xml:space="preserve"> </w:t>
      </w:r>
      <w:r w:rsidRPr="00F83664">
        <w:rPr>
          <w:rFonts w:ascii="Arial" w:hAnsi="Arial"/>
          <w:b/>
        </w:rPr>
        <w:t>b</w:t>
      </w:r>
      <w:r w:rsidRPr="00C21071">
        <w:rPr>
          <w:rFonts w:ascii="Arial" w:hAnsi="Arial"/>
        </w:rPr>
        <w:t xml:space="preserve"> boli navzájom kolmé. Určte veľkosť oboch vektorov, veľkosť ich súčtu</w:t>
      </w:r>
      <w:r>
        <w:rPr>
          <w:rFonts w:ascii="Arial" w:hAnsi="Arial"/>
        </w:rPr>
        <w:t>, r</w:t>
      </w:r>
      <w:r w:rsidRPr="00C21071">
        <w:rPr>
          <w:rFonts w:ascii="Arial" w:hAnsi="Arial"/>
        </w:rPr>
        <w:t>ozdiel</w:t>
      </w:r>
      <w:r>
        <w:rPr>
          <w:rFonts w:ascii="Arial" w:hAnsi="Arial"/>
        </w:rPr>
        <w:t>u  a určte uhol medzi nimi.</w:t>
      </w:r>
    </w:p>
    <w:p w:rsidR="002E6C04" w:rsidRPr="002E6C04" w:rsidRDefault="002E6C04" w:rsidP="00242FEE">
      <w:pPr>
        <w:pStyle w:val="Odsekzoznamu"/>
        <w:numPr>
          <w:ilvl w:val="0"/>
          <w:numId w:val="1"/>
        </w:numPr>
        <w:spacing w:line="360" w:lineRule="auto"/>
        <w:ind w:left="284"/>
        <w:jc w:val="both"/>
        <w:rPr>
          <w:rFonts w:ascii="Arial" w:hAnsi="Arial"/>
        </w:rPr>
      </w:pPr>
      <w:r w:rsidRPr="002E6C04">
        <w:rPr>
          <w:rFonts w:ascii="Arial" w:hAnsi="Arial"/>
        </w:rPr>
        <w:t>Pri zisťovaní veku poslucháčov jednej študijnej skupiny boli zistené tieto hodnoty: 19, 18, 18, 18, 19, 18, 20, 21, 22, 22, 18, 18, 18, 19, 19, 18, 21, 19, 20. Zostavte tabuľku rozdelenia početností jednotlivých hodnôt znaku „vek“ a určte relatívnu početnosť pre hodnotu 18. Určte aritmetický priemer, modus a medián znaku „vek“.</w:t>
      </w:r>
    </w:p>
    <w:p w:rsidR="002E6C04" w:rsidRPr="002E6C04" w:rsidRDefault="002E6C04" w:rsidP="00242FEE">
      <w:pPr>
        <w:pStyle w:val="Odsekzoznamu"/>
        <w:numPr>
          <w:ilvl w:val="0"/>
          <w:numId w:val="1"/>
        </w:numPr>
        <w:spacing w:line="360" w:lineRule="auto"/>
        <w:ind w:left="284"/>
        <w:jc w:val="both"/>
        <w:rPr>
          <w:rFonts w:ascii="Arial" w:hAnsi="Arial"/>
        </w:rPr>
      </w:pPr>
      <w:r w:rsidRPr="002E6C04">
        <w:rPr>
          <w:rFonts w:ascii="Arial" w:hAnsi="Arial"/>
        </w:rPr>
        <w:t>Vypočítajte spotrebu materiálu na ušitie kozmetickej taštičky tvaru pravidelného 6-bokého hranola s podstavnou hranou  8 cm a výškou 12 cm, ak materiál dávame aj z vnútornej strany a na švy počítame 8 % z celkovej spotreby.</w:t>
      </w:r>
    </w:p>
    <w:p w:rsidR="002E6C04" w:rsidRPr="002E6C04" w:rsidRDefault="002E6C04" w:rsidP="00242FEE">
      <w:pPr>
        <w:pStyle w:val="Pojem"/>
        <w:numPr>
          <w:ilvl w:val="0"/>
          <w:numId w:val="1"/>
        </w:numPr>
        <w:spacing w:line="360" w:lineRule="auto"/>
        <w:ind w:left="284"/>
        <w:jc w:val="both"/>
        <w:rPr>
          <w:rFonts w:ascii="Arial" w:eastAsiaTheme="minorHAnsi" w:hAnsi="Arial" w:cstheme="minorBidi"/>
          <w:i w:val="0"/>
          <w:iCs w:val="0"/>
          <w:sz w:val="22"/>
          <w:szCs w:val="22"/>
          <w:lang w:eastAsia="en-US"/>
        </w:rPr>
      </w:pPr>
      <w:r w:rsidRPr="002E6C04">
        <w:rPr>
          <w:rFonts w:ascii="Arial" w:eastAsiaTheme="minorHAnsi" w:hAnsi="Arial" w:cstheme="minorBidi"/>
          <w:i w:val="0"/>
          <w:iCs w:val="0"/>
          <w:sz w:val="22"/>
          <w:szCs w:val="22"/>
          <w:lang w:eastAsia="en-US"/>
        </w:rPr>
        <w:t>Daný je trojuh</w:t>
      </w:r>
      <w:r w:rsidRPr="002E6C04">
        <w:rPr>
          <w:rFonts w:ascii="Arial" w:eastAsiaTheme="minorHAnsi" w:hAnsi="Arial" w:cstheme="minorBidi"/>
          <w:i w:val="0"/>
          <w:iCs w:val="0"/>
          <w:sz w:val="22"/>
          <w:szCs w:val="22"/>
          <w:lang w:eastAsia="en-US"/>
        </w:rPr>
        <w:t xml:space="preserve">olník ABC. Zostrojte jeho obraz: a) </w:t>
      </w:r>
      <w:r w:rsidRPr="002E6C04">
        <w:rPr>
          <w:rFonts w:ascii="Arial" w:eastAsiaTheme="minorHAnsi" w:hAnsi="Arial" w:cstheme="minorBidi"/>
          <w:i w:val="0"/>
          <w:iCs w:val="0"/>
          <w:sz w:val="22"/>
          <w:szCs w:val="22"/>
          <w:lang w:eastAsia="en-US"/>
        </w:rPr>
        <w:t>v osovej súmernosti podľa priamky AB,</w:t>
      </w:r>
    </w:p>
    <w:p w:rsidR="002E6C04" w:rsidRDefault="002E6C04" w:rsidP="00242FEE">
      <w:pPr>
        <w:pStyle w:val="Pojem"/>
        <w:spacing w:line="360" w:lineRule="auto"/>
        <w:ind w:left="284"/>
        <w:jc w:val="both"/>
        <w:rPr>
          <w:rFonts w:ascii="Arial" w:eastAsiaTheme="minorHAnsi" w:hAnsi="Arial" w:cstheme="minorBidi"/>
          <w:i w:val="0"/>
          <w:iCs w:val="0"/>
          <w:sz w:val="22"/>
          <w:szCs w:val="22"/>
          <w:lang w:eastAsia="en-US"/>
        </w:rPr>
      </w:pPr>
      <w:r w:rsidRPr="002E6C04">
        <w:rPr>
          <w:rFonts w:ascii="Arial" w:eastAsiaTheme="minorHAnsi" w:hAnsi="Arial" w:cstheme="minorBidi"/>
          <w:i w:val="0"/>
          <w:iCs w:val="0"/>
          <w:sz w:val="22"/>
          <w:szCs w:val="22"/>
          <w:lang w:eastAsia="en-US"/>
        </w:rPr>
        <w:t xml:space="preserve">b) </w:t>
      </w:r>
      <w:r w:rsidRPr="002E6C04">
        <w:rPr>
          <w:rFonts w:ascii="Arial" w:eastAsiaTheme="minorHAnsi" w:hAnsi="Arial" w:cstheme="minorBidi"/>
          <w:i w:val="0"/>
          <w:iCs w:val="0"/>
          <w:sz w:val="22"/>
          <w:szCs w:val="22"/>
          <w:lang w:eastAsia="en-US"/>
        </w:rPr>
        <w:t>v otočení so stredom A a uhlom otočenia 30°,</w:t>
      </w:r>
      <w:r w:rsidRPr="002E6C04">
        <w:rPr>
          <w:rFonts w:ascii="Arial" w:eastAsiaTheme="minorHAnsi" w:hAnsi="Arial" w:cstheme="minorBidi"/>
          <w:i w:val="0"/>
          <w:iCs w:val="0"/>
          <w:sz w:val="22"/>
          <w:szCs w:val="22"/>
          <w:lang w:eastAsia="en-US"/>
        </w:rPr>
        <w:t xml:space="preserve"> c)</w:t>
      </w:r>
      <w:r w:rsidRPr="002E6C04">
        <w:rPr>
          <w:rFonts w:ascii="Arial" w:eastAsiaTheme="minorHAnsi" w:hAnsi="Arial" w:cstheme="minorBidi"/>
          <w:i w:val="0"/>
          <w:iCs w:val="0"/>
          <w:sz w:val="22"/>
          <w:szCs w:val="22"/>
          <w:lang w:eastAsia="en-US"/>
        </w:rPr>
        <w:t xml:space="preserve">v posunutí určenom vektorom </w:t>
      </w:r>
      <w:r w:rsidRPr="002E6C04">
        <w:rPr>
          <w:rFonts w:ascii="Arial" w:eastAsiaTheme="minorHAnsi" w:hAnsi="Arial" w:cstheme="minorBidi"/>
          <w:i w:val="0"/>
          <w:iCs w:val="0"/>
          <w:sz w:val="22"/>
          <w:szCs w:val="22"/>
          <w:lang w:eastAsia="en-US"/>
        </w:rPr>
        <w:object w:dxaOrig="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0.25pt;height:15.75pt" o:ole="">
            <v:imagedata r:id="rId5" o:title=""/>
          </v:shape>
          <o:OLEObject Type="Embed" ProgID="Equation.3" ShapeID="_x0000_i1051" DrawAspect="Content" ObjectID="_1711180914" r:id="rId6"/>
        </w:object>
      </w:r>
      <w:r w:rsidRPr="002E6C04">
        <w:rPr>
          <w:rFonts w:ascii="Arial" w:eastAsiaTheme="minorHAnsi" w:hAnsi="Arial" w:cstheme="minorBidi"/>
          <w:i w:val="0"/>
          <w:iCs w:val="0"/>
          <w:sz w:val="22"/>
          <w:szCs w:val="22"/>
          <w:lang w:eastAsia="en-US"/>
        </w:rPr>
        <w:t>.</w:t>
      </w:r>
    </w:p>
    <w:p w:rsidR="002E6C04" w:rsidRDefault="002E6C04" w:rsidP="00242FEE">
      <w:pPr>
        <w:spacing w:line="360" w:lineRule="auto"/>
        <w:jc w:val="both"/>
        <w:rPr>
          <w:rFonts w:ascii="Arial" w:hAnsi="Arial"/>
        </w:rPr>
      </w:pPr>
      <w:r w:rsidRPr="002E6C04">
        <w:rPr>
          <w:rFonts w:ascii="Arial" w:hAnsi="Arial"/>
        </w:rPr>
        <w:t xml:space="preserve">7. </w:t>
      </w:r>
      <w:r>
        <w:rPr>
          <w:rFonts w:ascii="Arial" w:hAnsi="Arial"/>
        </w:rPr>
        <w:t xml:space="preserve"> </w:t>
      </w:r>
      <w:r w:rsidRPr="002E6C04">
        <w:rPr>
          <w:rFonts w:ascii="Arial" w:hAnsi="Arial"/>
        </w:rPr>
        <w:t xml:space="preserve">Je daný Δ KLM, pričom K [1; 2],  L [-2; 3],  M [-1; -2].  Určte súradnice K´L´M´, ak Δ  K´L´ M´  </w:t>
      </w:r>
      <w:r>
        <w:rPr>
          <w:rFonts w:ascii="Arial" w:hAnsi="Arial"/>
        </w:rPr>
        <w:t xml:space="preserve"> </w:t>
      </w:r>
    </w:p>
    <w:p w:rsidR="002E6C04" w:rsidRDefault="002E6C04" w:rsidP="00242FEE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</w:t>
      </w:r>
      <w:r w:rsidRPr="002E6C04">
        <w:rPr>
          <w:rFonts w:ascii="Arial" w:hAnsi="Arial"/>
        </w:rPr>
        <w:t>je obrazom Δ KLM v stredovej súmernosti podľa stredu  S[0; 0].</w:t>
      </w:r>
    </w:p>
    <w:p w:rsidR="002E6C04" w:rsidRPr="002E6C04" w:rsidRDefault="002E6C04" w:rsidP="00242FEE">
      <w:pPr>
        <w:pStyle w:val="Odsekzoznamu"/>
        <w:numPr>
          <w:ilvl w:val="0"/>
          <w:numId w:val="3"/>
        </w:numPr>
        <w:spacing w:line="360" w:lineRule="auto"/>
        <w:ind w:left="284"/>
        <w:jc w:val="both"/>
        <w:rPr>
          <w:rFonts w:ascii="Arial" w:hAnsi="Arial"/>
        </w:rPr>
      </w:pPr>
      <w:r w:rsidRPr="002E6C04">
        <w:rPr>
          <w:rFonts w:ascii="Arial" w:hAnsi="Arial"/>
        </w:rPr>
        <w:t>Nájdite rovnicu kružnice, ktorá vznikne posunutím kružnice k: ( x – 1 )</w:t>
      </w:r>
      <w:r w:rsidRPr="008434C6">
        <w:rPr>
          <w:rFonts w:ascii="Arial" w:hAnsi="Arial"/>
          <w:vertAlign w:val="superscript"/>
        </w:rPr>
        <w:t>2</w:t>
      </w:r>
      <w:r w:rsidRPr="002E6C04">
        <w:rPr>
          <w:rFonts w:ascii="Arial" w:hAnsi="Arial"/>
        </w:rPr>
        <w:t xml:space="preserve"> + ( y – 2)</w:t>
      </w:r>
      <w:bookmarkStart w:id="0" w:name="_GoBack"/>
      <w:r w:rsidRPr="008434C6">
        <w:rPr>
          <w:rFonts w:ascii="Arial" w:hAnsi="Arial"/>
          <w:vertAlign w:val="superscript"/>
        </w:rPr>
        <w:t>2</w:t>
      </w:r>
      <w:bookmarkEnd w:id="0"/>
      <w:r w:rsidRPr="002E6C04">
        <w:rPr>
          <w:rFonts w:ascii="Arial" w:hAnsi="Arial"/>
        </w:rPr>
        <w:t xml:space="preserve"> = 1 v posunutí určenom orientovanou úsečkou AB , keď A[4;4] , B[5;7].</w:t>
      </w:r>
    </w:p>
    <w:p w:rsidR="00242FEE" w:rsidRDefault="00242FEE" w:rsidP="00242FEE">
      <w:pPr>
        <w:pStyle w:val="Odsekzoznamu"/>
        <w:numPr>
          <w:ilvl w:val="0"/>
          <w:numId w:val="3"/>
        </w:numPr>
        <w:spacing w:line="360" w:lineRule="auto"/>
        <w:ind w:left="284"/>
        <w:jc w:val="both"/>
        <w:rPr>
          <w:rFonts w:ascii="Arial" w:hAnsi="Arial"/>
        </w:rPr>
      </w:pPr>
      <w:r w:rsidRPr="00242FEE">
        <w:rPr>
          <w:rFonts w:ascii="Arial" w:hAnsi="Arial"/>
        </w:rPr>
        <w:t xml:space="preserve">Dané sú dve rovnobežné priamky a, b a medzi nimi bod C. Zostrojte rovnostranný trojuholník ABC tak, aby bod </w:t>
      </w:r>
      <w:r w:rsidRPr="00242FEE">
        <w:object w:dxaOrig="619" w:dyaOrig="280">
          <v:shape id="_x0000_i1055" type="#_x0000_t75" style="width:30.75pt;height:14.25pt" o:ole="">
            <v:imagedata r:id="rId7" o:title=""/>
          </v:shape>
          <o:OLEObject Type="Embed" ProgID="Equation.3" ShapeID="_x0000_i1055" DrawAspect="Content" ObjectID="_1711180915" r:id="rId8"/>
        </w:object>
      </w:r>
      <w:r w:rsidRPr="00242FEE">
        <w:rPr>
          <w:rFonts w:ascii="Arial" w:hAnsi="Arial"/>
        </w:rPr>
        <w:t xml:space="preserve"> a bod </w:t>
      </w:r>
      <w:r w:rsidRPr="00242FEE">
        <w:object w:dxaOrig="599" w:dyaOrig="280">
          <v:shape id="_x0000_i1056" type="#_x0000_t75" style="width:30pt;height:14.25pt" o:ole="">
            <v:imagedata r:id="rId9" o:title=""/>
          </v:shape>
          <o:OLEObject Type="Embed" ProgID="Equation.3" ShapeID="_x0000_i1056" DrawAspect="Content" ObjectID="_1711180916" r:id="rId10"/>
        </w:object>
      </w:r>
      <w:r w:rsidRPr="00242FEE">
        <w:rPr>
          <w:rFonts w:ascii="Arial" w:hAnsi="Arial"/>
        </w:rPr>
        <w:t>.</w:t>
      </w:r>
    </w:p>
    <w:p w:rsidR="00242FEE" w:rsidRPr="00242FEE" w:rsidRDefault="00242FEE" w:rsidP="00242FEE">
      <w:pPr>
        <w:pStyle w:val="Odsekzoznamu"/>
        <w:numPr>
          <w:ilvl w:val="0"/>
          <w:numId w:val="3"/>
        </w:numPr>
        <w:tabs>
          <w:tab w:val="left" w:pos="284"/>
        </w:tabs>
        <w:spacing w:line="360" w:lineRule="auto"/>
        <w:ind w:left="-142" w:firstLine="0"/>
        <w:jc w:val="both"/>
        <w:rPr>
          <w:rFonts w:ascii="Arial" w:hAnsi="Arial"/>
        </w:rPr>
      </w:pPr>
      <w:r w:rsidRPr="00242FEE">
        <w:rPr>
          <w:rFonts w:ascii="Arial" w:hAnsi="Arial"/>
        </w:rPr>
        <w:t xml:space="preserve">Daný je kváder ABCDEFGH, │AB│= a = </w:t>
      </w:r>
      <w:smartTag w:uri="urn:schemas-microsoft-com:office:smarttags" w:element="metricconverter">
        <w:smartTagPr>
          <w:attr w:name="ProductID" w:val="6 cm"/>
        </w:smartTagPr>
        <w:r w:rsidRPr="00242FEE">
          <w:rPr>
            <w:rFonts w:ascii="Arial" w:hAnsi="Arial"/>
          </w:rPr>
          <w:t>6 cm</w:t>
        </w:r>
      </w:smartTag>
      <w:r w:rsidRPr="00242FEE">
        <w:rPr>
          <w:rFonts w:ascii="Arial" w:hAnsi="Arial"/>
        </w:rPr>
        <w:t xml:space="preserve">, │BC│= b = </w:t>
      </w:r>
      <w:smartTag w:uri="urn:schemas-microsoft-com:office:smarttags" w:element="metricconverter">
        <w:smartTagPr>
          <w:attr w:name="ProductID" w:val="8 cm"/>
        </w:smartTagPr>
        <w:r w:rsidRPr="00242FEE">
          <w:rPr>
            <w:rFonts w:ascii="Arial" w:hAnsi="Arial"/>
          </w:rPr>
          <w:t>8 cm</w:t>
        </w:r>
      </w:smartTag>
      <w:r w:rsidRPr="00242FEE">
        <w:rPr>
          <w:rFonts w:ascii="Arial" w:hAnsi="Arial"/>
        </w:rPr>
        <w:t xml:space="preserve">, │AE│= c = </w:t>
      </w:r>
      <w:smartTag w:uri="urn:schemas-microsoft-com:office:smarttags" w:element="metricconverter">
        <w:smartTagPr>
          <w:attr w:name="ProductID" w:val="10 cm"/>
        </w:smartTagPr>
        <w:r w:rsidRPr="00242FEE">
          <w:rPr>
            <w:rFonts w:ascii="Arial" w:hAnsi="Arial"/>
          </w:rPr>
          <w:t>10 cm</w:t>
        </w:r>
      </w:smartTag>
      <w:r w:rsidRPr="00242FEE">
        <w:rPr>
          <w:rFonts w:ascii="Arial" w:hAnsi="Arial"/>
        </w:rPr>
        <w:t xml:space="preserve">. </w:t>
      </w:r>
    </w:p>
    <w:p w:rsidR="00242FEE" w:rsidRPr="00242FEE" w:rsidRDefault="00242FEE" w:rsidP="00242FEE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Arial" w:hAnsi="Arial"/>
        </w:rPr>
      </w:pPr>
      <w:r w:rsidRPr="00242FEE">
        <w:rPr>
          <w:rFonts w:ascii="Arial" w:hAnsi="Arial"/>
        </w:rPr>
        <w:t>Vhodne umiestnite kváder do súradnicovej sústavy a určte súradnice všetkých vrcholov kvádra.</w:t>
      </w:r>
    </w:p>
    <w:p w:rsidR="00242FEE" w:rsidRPr="00242FEE" w:rsidRDefault="00242FEE" w:rsidP="00242FEE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Arial" w:hAnsi="Arial"/>
        </w:rPr>
      </w:pPr>
      <w:r w:rsidRPr="00242FEE">
        <w:rPr>
          <w:rFonts w:ascii="Arial" w:hAnsi="Arial"/>
        </w:rPr>
        <w:t>Vypočítajte veľkosť telesovej uhlopriečky BH.</w:t>
      </w:r>
    </w:p>
    <w:p w:rsidR="00242FEE" w:rsidRDefault="00242FEE" w:rsidP="00242FEE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Arial" w:hAnsi="Arial"/>
        </w:rPr>
      </w:pPr>
      <w:r w:rsidRPr="00242FEE">
        <w:rPr>
          <w:rFonts w:ascii="Arial" w:hAnsi="Arial"/>
        </w:rPr>
        <w:t>Vypočítajte objem a povrch daného kvádra.</w:t>
      </w:r>
    </w:p>
    <w:p w:rsidR="002E6C04" w:rsidRPr="00242FEE" w:rsidRDefault="00242FEE" w:rsidP="00242FEE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-76"/>
        <w:jc w:val="both"/>
        <w:rPr>
          <w:rFonts w:ascii="Arial" w:hAnsi="Arial"/>
        </w:rPr>
      </w:pPr>
      <w:r w:rsidRPr="00242FEE">
        <w:rPr>
          <w:rFonts w:ascii="Arial" w:hAnsi="Arial"/>
        </w:rPr>
        <w:t>Dokážte,  že trojuholník ABC je pravouhlý, ak jeho vrcholy majú súradnice:  A[ 1, 2, -3],</w:t>
      </w:r>
      <w:r>
        <w:rPr>
          <w:rFonts w:ascii="Arial" w:hAnsi="Arial"/>
        </w:rPr>
        <w:t xml:space="preserve">                             </w:t>
      </w:r>
      <w:r w:rsidRPr="00242FEE">
        <w:rPr>
          <w:rFonts w:ascii="Arial" w:hAnsi="Arial"/>
        </w:rPr>
        <w:t>B[ -3, 3, -2], C[-1, 1, -1] . Vypočítajte veľkosti strán a veľkosť vnútorných uhlov trojuholníka.</w:t>
      </w:r>
    </w:p>
    <w:p w:rsidR="002E6C04" w:rsidRPr="002E6C04" w:rsidRDefault="002E6C04" w:rsidP="00242FEE">
      <w:pPr>
        <w:jc w:val="both"/>
        <w:rPr>
          <w:sz w:val="24"/>
        </w:rPr>
      </w:pPr>
    </w:p>
    <w:p w:rsidR="002E6C04" w:rsidRDefault="002E6C04" w:rsidP="00242FEE">
      <w:pPr>
        <w:jc w:val="both"/>
      </w:pPr>
    </w:p>
    <w:sectPr w:rsidR="002E6C04" w:rsidSect="002E6C04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1465F"/>
    <w:multiLevelType w:val="hybridMultilevel"/>
    <w:tmpl w:val="3446D8E0"/>
    <w:lvl w:ilvl="0" w:tplc="23CED9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9A6BF4"/>
    <w:multiLevelType w:val="hybridMultilevel"/>
    <w:tmpl w:val="913043A0"/>
    <w:lvl w:ilvl="0" w:tplc="FCD0758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D63CF1"/>
    <w:multiLevelType w:val="hybridMultilevel"/>
    <w:tmpl w:val="3B242B98"/>
    <w:lvl w:ilvl="0" w:tplc="CC4AEF0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33B75"/>
    <w:multiLevelType w:val="hybridMultilevel"/>
    <w:tmpl w:val="95149960"/>
    <w:lvl w:ilvl="0" w:tplc="4956C7FC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A3947E8"/>
    <w:multiLevelType w:val="hybridMultilevel"/>
    <w:tmpl w:val="EB14ED36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04"/>
    <w:rsid w:val="00077F2E"/>
    <w:rsid w:val="00242FEE"/>
    <w:rsid w:val="002E6C04"/>
    <w:rsid w:val="0084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19DED-DB5B-4006-95CF-B4E778D8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6C04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uiPriority w:val="99"/>
    <w:semiHidden/>
    <w:unhideWhenUsed/>
    <w:rsid w:val="002E6C0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2E6C0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ojem">
    <w:name w:val="Pojem"/>
    <w:basedOn w:val="Normlny"/>
    <w:rsid w:val="002E6C04"/>
    <w:pPr>
      <w:snapToGrid w:val="0"/>
      <w:spacing w:after="0" w:line="240" w:lineRule="auto"/>
    </w:pPr>
    <w:rPr>
      <w:rFonts w:ascii="Tahoma" w:eastAsia="Times New Roman" w:hAnsi="Tahoma" w:cs="Tahoma"/>
      <w:i/>
      <w:iCs/>
      <w:sz w:val="24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434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434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agendator</cp:lastModifiedBy>
  <cp:revision>2</cp:revision>
  <cp:lastPrinted>2022-04-11T09:14:00Z</cp:lastPrinted>
  <dcterms:created xsi:type="dcterms:W3CDTF">2022-04-11T08:58:00Z</dcterms:created>
  <dcterms:modified xsi:type="dcterms:W3CDTF">2022-04-11T09:15:00Z</dcterms:modified>
</cp:coreProperties>
</file>