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60A" w:rsidRPr="00B64306" w:rsidRDefault="00DA460A" w:rsidP="009C28CC">
      <w:pPr>
        <w:numPr>
          <w:ilvl w:val="0"/>
          <w:numId w:val="1"/>
        </w:numPr>
        <w:jc w:val="both"/>
        <w:rPr>
          <w:sz w:val="25"/>
          <w:szCs w:val="25"/>
        </w:rPr>
      </w:pPr>
      <w:r w:rsidRPr="00B64306">
        <w:rPr>
          <w:sz w:val="25"/>
          <w:szCs w:val="25"/>
        </w:rPr>
        <w:t>Doplňte nasledujúce vety jedným zo slov „každý“, „aspoň jedno“ a rozhodnite, či vzniknutý výrok je pravdivý resp. nepravdivý.</w:t>
      </w:r>
    </w:p>
    <w:p w:rsidR="009C28CC" w:rsidRPr="00B64306" w:rsidRDefault="00DA460A" w:rsidP="009C28CC">
      <w:pPr>
        <w:numPr>
          <w:ilvl w:val="0"/>
          <w:numId w:val="2"/>
        </w:numPr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Pre ........... prirodzené číslo x platí : x </w:t>
      </w:r>
      <w:r w:rsidRPr="00B64306">
        <w:rPr>
          <w:sz w:val="25"/>
          <w:szCs w:val="25"/>
          <w:vertAlign w:val="superscript"/>
        </w:rPr>
        <w:t>2</w:t>
      </w:r>
      <w:r w:rsidRPr="00B64306">
        <w:rPr>
          <w:sz w:val="25"/>
          <w:szCs w:val="25"/>
        </w:rPr>
        <w:t xml:space="preserve"> </w:t>
      </w:r>
      <w:r w:rsidRPr="00B64306">
        <w:rPr>
          <w:sz w:val="25"/>
          <w:szCs w:val="25"/>
        </w:rPr>
        <w:sym w:font="Symbol" w:char="F0B3"/>
      </w:r>
      <w:r w:rsidRPr="00B64306">
        <w:rPr>
          <w:sz w:val="25"/>
          <w:szCs w:val="25"/>
        </w:rPr>
        <w:t xml:space="preserve"> 0.</w:t>
      </w:r>
      <w:r w:rsidRPr="00B64306">
        <w:rPr>
          <w:sz w:val="25"/>
          <w:szCs w:val="25"/>
        </w:rPr>
        <w:tab/>
      </w:r>
    </w:p>
    <w:p w:rsidR="00DA460A" w:rsidRPr="00B64306" w:rsidRDefault="00DA460A" w:rsidP="009C28CC">
      <w:pPr>
        <w:numPr>
          <w:ilvl w:val="0"/>
          <w:numId w:val="2"/>
        </w:numPr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 Pre ........... prirodzené číslo y platí : y </w:t>
      </w:r>
      <w:r w:rsidRPr="00B64306">
        <w:rPr>
          <w:sz w:val="25"/>
          <w:szCs w:val="25"/>
          <w:vertAlign w:val="superscript"/>
        </w:rPr>
        <w:t>2</w:t>
      </w:r>
      <w:r w:rsidRPr="00B64306">
        <w:rPr>
          <w:sz w:val="25"/>
          <w:szCs w:val="25"/>
        </w:rPr>
        <w:t xml:space="preserve"> = 1.    </w:t>
      </w:r>
    </w:p>
    <w:p w:rsidR="009C28CC" w:rsidRPr="00B64306" w:rsidRDefault="00DA460A" w:rsidP="009C28CC">
      <w:pPr>
        <w:ind w:left="340"/>
        <w:jc w:val="both"/>
        <w:rPr>
          <w:sz w:val="25"/>
          <w:szCs w:val="25"/>
        </w:rPr>
      </w:pPr>
      <w:r w:rsidRPr="00B64306">
        <w:rPr>
          <w:sz w:val="25"/>
          <w:szCs w:val="25"/>
        </w:rPr>
        <w:t>c)   Pre ........... prirodzené číslo t platí : t</w:t>
      </w:r>
      <w:r w:rsidRPr="00B64306">
        <w:rPr>
          <w:sz w:val="25"/>
          <w:szCs w:val="25"/>
          <w:vertAlign w:val="superscript"/>
        </w:rPr>
        <w:t xml:space="preserve"> 2</w:t>
      </w:r>
      <w:r w:rsidRPr="00B64306">
        <w:rPr>
          <w:sz w:val="25"/>
          <w:szCs w:val="25"/>
        </w:rPr>
        <w:t xml:space="preserve"> </w:t>
      </w:r>
      <w:r w:rsidRPr="00B64306">
        <w:rPr>
          <w:sz w:val="25"/>
          <w:szCs w:val="25"/>
        </w:rPr>
        <w:sym w:font="Symbol" w:char="F03C"/>
      </w:r>
      <w:r w:rsidRPr="00B64306">
        <w:rPr>
          <w:sz w:val="25"/>
          <w:szCs w:val="25"/>
        </w:rPr>
        <w:t xml:space="preserve"> 0</w:t>
      </w:r>
    </w:p>
    <w:p w:rsidR="00DA460A" w:rsidRPr="00B64306" w:rsidRDefault="00DA460A" w:rsidP="009C28CC">
      <w:pPr>
        <w:ind w:left="340"/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d) </w:t>
      </w:r>
      <w:r w:rsidR="00B64306" w:rsidRPr="00B64306">
        <w:rPr>
          <w:sz w:val="25"/>
          <w:szCs w:val="25"/>
        </w:rPr>
        <w:t xml:space="preserve"> </w:t>
      </w:r>
      <w:r w:rsidRPr="00B64306">
        <w:rPr>
          <w:sz w:val="25"/>
          <w:szCs w:val="25"/>
        </w:rPr>
        <w:t xml:space="preserve">Pre ........... prirodzené číslo w platí : w </w:t>
      </w:r>
      <w:r w:rsidRPr="00B64306">
        <w:rPr>
          <w:sz w:val="25"/>
          <w:szCs w:val="25"/>
          <w:vertAlign w:val="superscript"/>
        </w:rPr>
        <w:t xml:space="preserve">2 </w:t>
      </w:r>
      <w:r w:rsidRPr="00B64306">
        <w:rPr>
          <w:sz w:val="25"/>
          <w:szCs w:val="25"/>
        </w:rPr>
        <w:t>= w.</w:t>
      </w:r>
    </w:p>
    <w:p w:rsidR="00DA460A" w:rsidRPr="00B64306" w:rsidRDefault="00DA460A" w:rsidP="009C28CC">
      <w:pPr>
        <w:jc w:val="both"/>
        <w:rPr>
          <w:sz w:val="25"/>
          <w:szCs w:val="25"/>
        </w:rPr>
      </w:pPr>
    </w:p>
    <w:p w:rsidR="00DA460A" w:rsidRPr="00B64306" w:rsidRDefault="00DA460A" w:rsidP="009C28CC">
      <w:pPr>
        <w:numPr>
          <w:ilvl w:val="0"/>
          <w:numId w:val="1"/>
        </w:numPr>
        <w:jc w:val="both"/>
        <w:rPr>
          <w:sz w:val="25"/>
          <w:szCs w:val="25"/>
        </w:rPr>
      </w:pPr>
      <w:r w:rsidRPr="00B64306">
        <w:rPr>
          <w:sz w:val="25"/>
          <w:szCs w:val="25"/>
        </w:rPr>
        <w:t>Na číselnej osi ( kde sú znázornené čísla, ktoré udávajú počet, t.j. 0,1,2,3,....) vyznačte obrazy čísel, ktoré udávajú možný počet mincí človeka hovoriaceho pravdivý výrok:</w:t>
      </w:r>
    </w:p>
    <w:p w:rsidR="00DA460A" w:rsidRPr="00B64306" w:rsidRDefault="00DA460A" w:rsidP="009C28CC">
      <w:pPr>
        <w:numPr>
          <w:ilvl w:val="0"/>
          <w:numId w:val="5"/>
        </w:numPr>
        <w:tabs>
          <w:tab w:val="clear" w:pos="1776"/>
          <w:tab w:val="num" w:pos="2127"/>
        </w:tabs>
        <w:ind w:left="709"/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Mám najviac dve  </w:t>
      </w:r>
      <w:proofErr w:type="spellStart"/>
      <w:r w:rsidRPr="00B64306">
        <w:rPr>
          <w:sz w:val="25"/>
          <w:szCs w:val="25"/>
        </w:rPr>
        <w:t>eurove</w:t>
      </w:r>
      <w:proofErr w:type="spellEnd"/>
      <w:r w:rsidRPr="00B64306">
        <w:rPr>
          <w:sz w:val="25"/>
          <w:szCs w:val="25"/>
        </w:rPr>
        <w:t xml:space="preserve"> mince.</w:t>
      </w:r>
      <w:r w:rsidRPr="00B64306">
        <w:rPr>
          <w:sz w:val="25"/>
          <w:szCs w:val="25"/>
        </w:rPr>
        <w:tab/>
      </w:r>
      <w:r w:rsidRPr="00B64306">
        <w:rPr>
          <w:sz w:val="25"/>
          <w:szCs w:val="25"/>
        </w:rPr>
        <w:tab/>
        <w:t xml:space="preserve">c) Mám aspoň jednu </w:t>
      </w:r>
      <w:proofErr w:type="spellStart"/>
      <w:r w:rsidRPr="00B64306">
        <w:rPr>
          <w:sz w:val="25"/>
          <w:szCs w:val="25"/>
        </w:rPr>
        <w:t>eurovú</w:t>
      </w:r>
      <w:proofErr w:type="spellEnd"/>
      <w:r w:rsidRPr="00B64306">
        <w:rPr>
          <w:sz w:val="25"/>
          <w:szCs w:val="25"/>
        </w:rPr>
        <w:t xml:space="preserve">  mincu.    </w:t>
      </w:r>
    </w:p>
    <w:p w:rsidR="00DA460A" w:rsidRPr="00B64306" w:rsidRDefault="00DA460A" w:rsidP="009C28CC">
      <w:pPr>
        <w:numPr>
          <w:ilvl w:val="0"/>
          <w:numId w:val="5"/>
        </w:numPr>
        <w:tabs>
          <w:tab w:val="clear" w:pos="1776"/>
          <w:tab w:val="num" w:pos="2127"/>
        </w:tabs>
        <w:ind w:left="709"/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Od mami som dnes dostala práve štyri eurá. </w:t>
      </w:r>
    </w:p>
    <w:p w:rsidR="009C28CC" w:rsidRPr="00B64306" w:rsidRDefault="009C28CC" w:rsidP="009C28CC">
      <w:pPr>
        <w:pStyle w:val="priklad"/>
        <w:ind w:right="-141"/>
        <w:jc w:val="both"/>
      </w:pPr>
      <w:r w:rsidRPr="00B64306">
        <w:rPr>
          <w:b/>
          <w:sz w:val="28"/>
          <w:szCs w:val="28"/>
          <w:lang w:eastAsia="sk-SK"/>
        </w:rPr>
        <w:t xml:space="preserve">3. Znázornite na číselnej osi údaje o počte prvkov množín, ktoré sú vyjadrené pomocou </w:t>
      </w:r>
      <w:proofErr w:type="spellStart"/>
      <w:r w:rsidRPr="00B64306">
        <w:rPr>
          <w:b/>
          <w:sz w:val="28"/>
          <w:szCs w:val="28"/>
          <w:lang w:eastAsia="sk-SK"/>
        </w:rPr>
        <w:t>kvantifikátorov</w:t>
      </w:r>
      <w:proofErr w:type="spellEnd"/>
      <w:r w:rsidRPr="00B64306">
        <w:rPr>
          <w:b/>
          <w:sz w:val="28"/>
          <w:szCs w:val="28"/>
          <w:lang w:eastAsia="sk-SK"/>
        </w:rPr>
        <w:t xml:space="preserve"> nasledovne</w:t>
      </w:r>
      <w:r w:rsidRPr="00B64306">
        <w:t>: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 xml:space="preserve">A:V našej triede nikto nenosí okuliare. 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 xml:space="preserve">B:Najviac jeden spolužiak sa zúčastní matematickej súťaže MAKS. 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 xml:space="preserve">C:Aspoň traja chlapci našej školy budú reprezentovať na majstrovstvách Slovenska v šachu. 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 xml:space="preserve">D:Práve štyria žiaci sa nezúčastnili výchovného koncertu v Dome odborov. 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 xml:space="preserve">E:Aspoň jeden z nás sa bude pozerať večer na Televízne noviny. 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 xml:space="preserve">F:Niekto prichádza do triedy. 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>G:Najviac traja môžu postúpiť do krajského kola Olympiády v ruskom jazyku.</w:t>
      </w:r>
    </w:p>
    <w:p w:rsidR="009C28CC" w:rsidRPr="00B64306" w:rsidRDefault="009C28CC" w:rsidP="009C28CC">
      <w:pPr>
        <w:pStyle w:val="priklad"/>
        <w:ind w:right="-141"/>
        <w:jc w:val="both"/>
        <w:rPr>
          <w:b/>
          <w:sz w:val="28"/>
          <w:szCs w:val="28"/>
          <w:lang w:eastAsia="sk-SK"/>
        </w:rPr>
      </w:pPr>
      <w:r w:rsidRPr="00B64306">
        <w:rPr>
          <w:b/>
          <w:sz w:val="28"/>
          <w:szCs w:val="28"/>
          <w:lang w:eastAsia="sk-SK"/>
        </w:rPr>
        <w:t xml:space="preserve">4. Zapíšte symbolicky pomocou premenných a </w:t>
      </w:r>
      <w:proofErr w:type="spellStart"/>
      <w:r w:rsidRPr="00B64306">
        <w:rPr>
          <w:b/>
          <w:sz w:val="28"/>
          <w:szCs w:val="28"/>
          <w:lang w:eastAsia="sk-SK"/>
        </w:rPr>
        <w:t>kvantifikátorov</w:t>
      </w:r>
      <w:proofErr w:type="spellEnd"/>
      <w:r w:rsidRPr="00B64306">
        <w:rPr>
          <w:b/>
          <w:sz w:val="28"/>
          <w:szCs w:val="28"/>
          <w:lang w:eastAsia="sk-SK"/>
        </w:rPr>
        <w:t xml:space="preserve"> (</w:t>
      </w:r>
      <w:r w:rsidRPr="00B64306">
        <w:rPr>
          <w:b/>
          <w:position w:val="-4"/>
          <w:sz w:val="28"/>
          <w:szCs w:val="28"/>
          <w:lang w:eastAsia="sk-SK"/>
        </w:rPr>
        <w:object w:dxaOrig="27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5pt" o:ole="" filled="t">
            <v:fill color2="black"/>
            <v:imagedata r:id="rId5" o:title=""/>
          </v:shape>
          <o:OLEObject Type="Embed" ProgID="Equation.3" ShapeID="_x0000_i1025" DrawAspect="Content" ObjectID="_1630684957" r:id="rId6"/>
        </w:object>
      </w:r>
      <w:r w:rsidRPr="00B64306">
        <w:rPr>
          <w:b/>
          <w:sz w:val="28"/>
          <w:szCs w:val="28"/>
          <w:lang w:eastAsia="sk-SK"/>
        </w:rPr>
        <w:t xml:space="preserve">, </w:t>
      </w:r>
      <w:r w:rsidRPr="00B64306">
        <w:rPr>
          <w:b/>
          <w:position w:val="-4"/>
          <w:sz w:val="28"/>
          <w:szCs w:val="28"/>
          <w:lang w:eastAsia="sk-SK"/>
        </w:rPr>
        <w:object w:dxaOrig="220" w:dyaOrig="300">
          <v:shape id="_x0000_i1026" type="#_x0000_t75" style="width:11.4pt;height:15pt" o:ole="" filled="t">
            <v:fill color2="black"/>
            <v:imagedata r:id="rId7" o:title=""/>
          </v:shape>
          <o:OLEObject Type="Embed" ProgID="Equation.3" ShapeID="_x0000_i1026" DrawAspect="Content" ObjectID="_1630684958" r:id="rId8"/>
        </w:object>
      </w:r>
      <w:r w:rsidRPr="00B64306">
        <w:rPr>
          <w:b/>
          <w:sz w:val="28"/>
          <w:szCs w:val="28"/>
          <w:lang w:eastAsia="sk-SK"/>
        </w:rPr>
        <w:t>) tieto všeobecné a existenčné výroky: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 xml:space="preserve">A:Existuje reálne číslo, ktorého </w:t>
      </w:r>
      <w:r w:rsidR="00B64306" w:rsidRPr="00B64306">
        <w:rPr>
          <w:sz w:val="28"/>
          <w:szCs w:val="28"/>
        </w:rPr>
        <w:t>tretia mocnina je rovná 8</w:t>
      </w:r>
      <w:r w:rsidRPr="00B64306">
        <w:rPr>
          <w:sz w:val="28"/>
          <w:szCs w:val="28"/>
        </w:rPr>
        <w:t xml:space="preserve">. 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 xml:space="preserve">B:Pre každé prirodzené číslo platí, že jeho </w:t>
      </w:r>
      <w:r w:rsidR="00B64306" w:rsidRPr="00B64306">
        <w:rPr>
          <w:sz w:val="28"/>
          <w:szCs w:val="28"/>
        </w:rPr>
        <w:t xml:space="preserve">druhá </w:t>
      </w:r>
      <w:r w:rsidRPr="00B64306">
        <w:rPr>
          <w:sz w:val="28"/>
          <w:szCs w:val="28"/>
        </w:rPr>
        <w:t xml:space="preserve">mocnina je párne číslo. 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 xml:space="preserve">C:Existuje celé číslo, z ktorého druhá odmocnina je </w:t>
      </w:r>
      <w:r w:rsidR="00B64306" w:rsidRPr="00B64306">
        <w:rPr>
          <w:sz w:val="28"/>
          <w:szCs w:val="28"/>
        </w:rPr>
        <w:t>7</w:t>
      </w:r>
      <w:r w:rsidRPr="00B64306">
        <w:rPr>
          <w:sz w:val="28"/>
          <w:szCs w:val="28"/>
        </w:rPr>
        <w:t xml:space="preserve">. </w:t>
      </w:r>
    </w:p>
    <w:p w:rsidR="009C28CC" w:rsidRPr="00B64306" w:rsidRDefault="009C28CC" w:rsidP="009C28CC">
      <w:pPr>
        <w:jc w:val="both"/>
        <w:rPr>
          <w:sz w:val="28"/>
          <w:szCs w:val="28"/>
        </w:rPr>
      </w:pPr>
      <w:r w:rsidRPr="00B64306">
        <w:rPr>
          <w:sz w:val="28"/>
          <w:szCs w:val="28"/>
        </w:rPr>
        <w:t xml:space="preserve">D:Pre každé celé číslo platí, že jeho absolútna hodnota je </w:t>
      </w:r>
      <w:r w:rsidR="00B64306" w:rsidRPr="00B64306">
        <w:rPr>
          <w:sz w:val="28"/>
          <w:szCs w:val="28"/>
        </w:rPr>
        <w:t xml:space="preserve">menšia </w:t>
      </w:r>
      <w:r w:rsidRPr="00B64306">
        <w:rPr>
          <w:sz w:val="28"/>
          <w:szCs w:val="28"/>
        </w:rPr>
        <w:t>alebo rovná 0.</w:t>
      </w:r>
    </w:p>
    <w:p w:rsidR="00DA460A" w:rsidRPr="00B64306" w:rsidRDefault="00DA460A" w:rsidP="009C28CC">
      <w:pPr>
        <w:jc w:val="both"/>
        <w:rPr>
          <w:rFonts w:ascii="Arial" w:hAnsi="Arial"/>
        </w:rPr>
      </w:pPr>
    </w:p>
    <w:p w:rsidR="001C552D" w:rsidRPr="00B64306" w:rsidRDefault="009C28CC" w:rsidP="009C28CC">
      <w:pPr>
        <w:jc w:val="both"/>
        <w:rPr>
          <w:b/>
          <w:sz w:val="25"/>
          <w:szCs w:val="25"/>
        </w:rPr>
      </w:pPr>
      <w:r w:rsidRPr="00B64306">
        <w:rPr>
          <w:b/>
          <w:sz w:val="25"/>
          <w:szCs w:val="25"/>
        </w:rPr>
        <w:t>5</w:t>
      </w:r>
      <w:r w:rsidR="001C552D" w:rsidRPr="00B64306">
        <w:rPr>
          <w:b/>
          <w:sz w:val="25"/>
          <w:szCs w:val="25"/>
        </w:rPr>
        <w:t>. Negujte výroky:</w:t>
      </w:r>
    </w:p>
    <w:p w:rsidR="001C552D" w:rsidRPr="00B64306" w:rsidRDefault="001C552D" w:rsidP="009C28CC">
      <w:pPr>
        <w:jc w:val="both"/>
        <w:rPr>
          <w:b/>
          <w:sz w:val="25"/>
          <w:szCs w:val="25"/>
        </w:rPr>
      </w:pPr>
    </w:p>
    <w:p w:rsidR="001C552D" w:rsidRPr="00B64306" w:rsidRDefault="001C552D" w:rsidP="009C28CC">
      <w:pPr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A: Aspoň traja žiaci dostali jednotku. </w:t>
      </w:r>
      <w:r w:rsidR="009C28CC" w:rsidRPr="00B64306">
        <w:rPr>
          <w:sz w:val="25"/>
          <w:szCs w:val="25"/>
        </w:rPr>
        <w:t xml:space="preserve">                </w:t>
      </w:r>
      <w:r w:rsidRPr="00B64306">
        <w:rPr>
          <w:sz w:val="25"/>
          <w:szCs w:val="25"/>
        </w:rPr>
        <w:t>B: Najviac sedem detí dostalo chrípku.</w:t>
      </w:r>
    </w:p>
    <w:p w:rsidR="001C552D" w:rsidRPr="00B64306" w:rsidRDefault="001C552D" w:rsidP="009C28CC">
      <w:pPr>
        <w:jc w:val="both"/>
        <w:rPr>
          <w:sz w:val="25"/>
          <w:szCs w:val="25"/>
        </w:rPr>
      </w:pPr>
    </w:p>
    <w:p w:rsidR="001C552D" w:rsidRPr="00B64306" w:rsidRDefault="001C552D" w:rsidP="009C28CC">
      <w:pPr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C: Práve štyria žiaci sa prihlásili na olympiádu. </w:t>
      </w:r>
    </w:p>
    <w:p w:rsidR="001C552D" w:rsidRPr="00B64306" w:rsidRDefault="001C552D" w:rsidP="009C28CC">
      <w:pPr>
        <w:jc w:val="both"/>
        <w:rPr>
          <w:sz w:val="25"/>
          <w:szCs w:val="25"/>
        </w:rPr>
      </w:pPr>
    </w:p>
    <w:p w:rsidR="001C552D" w:rsidRPr="00B64306" w:rsidRDefault="001C552D" w:rsidP="009C28CC">
      <w:pPr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D: V triede máme aspoň 19 žiakov. </w:t>
      </w:r>
      <w:r w:rsidR="009C28CC" w:rsidRPr="00B64306">
        <w:rPr>
          <w:sz w:val="25"/>
          <w:szCs w:val="25"/>
        </w:rPr>
        <w:tab/>
      </w:r>
      <w:r w:rsidR="009C28CC" w:rsidRPr="00B64306">
        <w:rPr>
          <w:sz w:val="25"/>
          <w:szCs w:val="25"/>
        </w:rPr>
        <w:tab/>
      </w:r>
      <w:r w:rsidRPr="00B64306">
        <w:rPr>
          <w:sz w:val="25"/>
          <w:szCs w:val="25"/>
        </w:rPr>
        <w:t xml:space="preserve">E: V triede máme maximálne 18žiakov. </w:t>
      </w:r>
      <w:r w:rsidRPr="00B64306">
        <w:rPr>
          <w:sz w:val="25"/>
          <w:szCs w:val="25"/>
        </w:rPr>
        <w:tab/>
      </w:r>
    </w:p>
    <w:p w:rsidR="001C552D" w:rsidRPr="00B64306" w:rsidRDefault="001C552D" w:rsidP="009C28CC">
      <w:pPr>
        <w:jc w:val="both"/>
        <w:rPr>
          <w:sz w:val="25"/>
          <w:szCs w:val="25"/>
        </w:rPr>
      </w:pPr>
    </w:p>
    <w:p w:rsidR="001C552D" w:rsidRPr="00B64306" w:rsidRDefault="001C552D" w:rsidP="009C28CC">
      <w:pPr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F: Minimálne tri dni bola teplota nad 30° C. </w:t>
      </w:r>
    </w:p>
    <w:p w:rsidR="001C552D" w:rsidRPr="00B64306" w:rsidRDefault="001C552D" w:rsidP="009C28CC">
      <w:pPr>
        <w:jc w:val="both"/>
        <w:rPr>
          <w:sz w:val="25"/>
          <w:szCs w:val="25"/>
        </w:rPr>
      </w:pPr>
    </w:p>
    <w:p w:rsidR="001C552D" w:rsidRPr="00B64306" w:rsidRDefault="001C552D" w:rsidP="009C28CC">
      <w:pPr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G: Každý žiak v triede dostal učebnice. </w:t>
      </w:r>
      <w:r w:rsidRPr="00B64306">
        <w:rPr>
          <w:sz w:val="25"/>
          <w:szCs w:val="25"/>
        </w:rPr>
        <w:tab/>
      </w:r>
    </w:p>
    <w:p w:rsidR="001C552D" w:rsidRPr="00B64306" w:rsidRDefault="001C552D" w:rsidP="009C28CC">
      <w:pPr>
        <w:jc w:val="both"/>
        <w:rPr>
          <w:sz w:val="25"/>
          <w:szCs w:val="25"/>
        </w:rPr>
      </w:pPr>
      <w:r w:rsidRPr="00B64306">
        <w:rPr>
          <w:sz w:val="25"/>
          <w:szCs w:val="25"/>
        </w:rPr>
        <w:tab/>
      </w:r>
    </w:p>
    <w:p w:rsidR="001C552D" w:rsidRPr="00B64306" w:rsidRDefault="001C552D" w:rsidP="009C28CC">
      <w:pPr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H: Ani jedno dievča nemá dlhé vlasy. </w:t>
      </w:r>
    </w:p>
    <w:p w:rsidR="001C552D" w:rsidRPr="00B64306" w:rsidRDefault="001C552D" w:rsidP="009C28CC">
      <w:pPr>
        <w:jc w:val="both"/>
        <w:rPr>
          <w:sz w:val="25"/>
          <w:szCs w:val="25"/>
        </w:rPr>
      </w:pPr>
    </w:p>
    <w:p w:rsidR="009C28CC" w:rsidRPr="00B64306" w:rsidRDefault="001C552D" w:rsidP="009C28CC">
      <w:pPr>
        <w:jc w:val="both"/>
        <w:rPr>
          <w:sz w:val="25"/>
          <w:szCs w:val="25"/>
        </w:rPr>
      </w:pPr>
      <w:r w:rsidRPr="00B64306">
        <w:rPr>
          <w:sz w:val="25"/>
          <w:szCs w:val="25"/>
        </w:rPr>
        <w:t xml:space="preserve">I: Aspoň jeden žiak si nemusí </w:t>
      </w:r>
      <w:proofErr w:type="spellStart"/>
      <w:r w:rsidRPr="00B64306">
        <w:rPr>
          <w:sz w:val="25"/>
          <w:szCs w:val="25"/>
        </w:rPr>
        <w:t>písaťdomáce</w:t>
      </w:r>
      <w:proofErr w:type="spellEnd"/>
      <w:r w:rsidRPr="00B64306">
        <w:rPr>
          <w:sz w:val="25"/>
          <w:szCs w:val="25"/>
        </w:rPr>
        <w:t xml:space="preserve"> úlohy. </w:t>
      </w:r>
    </w:p>
    <w:p w:rsidR="009C28CC" w:rsidRPr="00B64306" w:rsidRDefault="009C28CC" w:rsidP="009C28CC">
      <w:pPr>
        <w:jc w:val="both"/>
        <w:rPr>
          <w:sz w:val="25"/>
          <w:szCs w:val="25"/>
        </w:rPr>
      </w:pPr>
    </w:p>
    <w:p w:rsidR="00DA460A" w:rsidRPr="00B64306" w:rsidRDefault="00DA460A" w:rsidP="009C28CC">
      <w:pPr>
        <w:ind w:left="1048" w:firstLine="368"/>
        <w:jc w:val="both"/>
        <w:rPr>
          <w:rFonts w:ascii="Arial" w:hAnsi="Arial"/>
          <w:sz w:val="18"/>
        </w:rPr>
      </w:pPr>
      <w:r w:rsidRPr="00B64306">
        <w:rPr>
          <w:rFonts w:ascii="Arial" w:hAnsi="Arial"/>
          <w:sz w:val="18"/>
        </w:rPr>
        <w:tab/>
      </w:r>
    </w:p>
    <w:p w:rsidR="004F6466" w:rsidRPr="00B64306" w:rsidRDefault="004F6466" w:rsidP="009C28CC">
      <w:pPr>
        <w:jc w:val="both"/>
      </w:pPr>
    </w:p>
    <w:sectPr w:rsidR="004F6466" w:rsidRPr="00B64306" w:rsidSect="009C28CC">
      <w:pgSz w:w="11906" w:h="16838"/>
      <w:pgMar w:top="1417" w:right="849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707EB"/>
    <w:multiLevelType w:val="singleLevel"/>
    <w:tmpl w:val="DDC20560"/>
    <w:lvl w:ilvl="0">
      <w:start w:val="1"/>
      <w:numFmt w:val="lowerLetter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1">
    <w:nsid w:val="3FEC1366"/>
    <w:multiLevelType w:val="singleLevel"/>
    <w:tmpl w:val="AEA0B82C"/>
    <w:lvl w:ilvl="0">
      <w:start w:val="1"/>
      <w:numFmt w:val="lowerLetter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2">
    <w:nsid w:val="5CD2353A"/>
    <w:multiLevelType w:val="singleLevel"/>
    <w:tmpl w:val="5E464140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3">
    <w:nsid w:val="5F214508"/>
    <w:multiLevelType w:val="singleLevel"/>
    <w:tmpl w:val="F1A63110"/>
    <w:lvl w:ilvl="0">
      <w:start w:val="1"/>
      <w:numFmt w:val="lowerLetter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4">
    <w:nsid w:val="5F5209DE"/>
    <w:multiLevelType w:val="singleLevel"/>
    <w:tmpl w:val="92C88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460A"/>
    <w:rsid w:val="001C552D"/>
    <w:rsid w:val="004F6466"/>
    <w:rsid w:val="00670DFD"/>
    <w:rsid w:val="006B693A"/>
    <w:rsid w:val="009C28CC"/>
    <w:rsid w:val="00B64306"/>
    <w:rsid w:val="00DA4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A46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riklad">
    <w:name w:val="priklad"/>
    <w:basedOn w:val="Normln"/>
    <w:rsid w:val="009C28CC"/>
    <w:pPr>
      <w:suppressAutoHyphens/>
      <w:spacing w:before="280" w:after="280"/>
    </w:pPr>
    <w:rPr>
      <w:sz w:val="24"/>
      <w:szCs w:val="24"/>
      <w:lang w:eastAsia="ar-SA"/>
    </w:rPr>
  </w:style>
  <w:style w:type="paragraph" w:styleId="Odstavecseseznamem">
    <w:name w:val="List Paragraph"/>
    <w:basedOn w:val="Normln"/>
    <w:uiPriority w:val="34"/>
    <w:qFormat/>
    <w:rsid w:val="009C2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</cp:lastModifiedBy>
  <cp:revision>2</cp:revision>
  <dcterms:created xsi:type="dcterms:W3CDTF">2019-09-22T17:16:00Z</dcterms:created>
  <dcterms:modified xsi:type="dcterms:W3CDTF">2019-09-22T17:16:00Z</dcterms:modified>
</cp:coreProperties>
</file>