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F5" w:rsidRPr="00895EF5" w:rsidRDefault="00895EF5" w:rsidP="00895EF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0"/>
          <w:szCs w:val="30"/>
          <w:u w:val="single"/>
          <w:lang w:eastAsia="sk-SK"/>
        </w:rPr>
      </w:pPr>
      <w:r w:rsidRPr="00895EF5">
        <w:rPr>
          <w:rFonts w:ascii="Arial" w:eastAsia="Times New Roman" w:hAnsi="Arial" w:cs="Arial"/>
          <w:b/>
          <w:bCs/>
          <w:sz w:val="30"/>
          <w:szCs w:val="30"/>
          <w:u w:val="single"/>
          <w:lang w:eastAsia="sk-SK"/>
        </w:rPr>
        <w:t>Druhy regulácie</w:t>
      </w:r>
    </w:p>
    <w:p w:rsidR="00895EF5" w:rsidRPr="00895EF5" w:rsidRDefault="00895EF5" w:rsidP="00895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5EF5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5" style="width:0;height:1.5pt" o:hralign="center" o:hrstd="t" o:hrnoshade="t" o:hr="t" fillcolor="black" stroked="f"/>
        </w:pict>
      </w:r>
    </w:p>
    <w:p w:rsidR="00895EF5" w:rsidRPr="00895EF5" w:rsidRDefault="00895EF5" w:rsidP="00895E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895EF5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251658240" behindDoc="0" locked="0" layoutInCell="1" allowOverlap="0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1" name="Obdélník 1" descr="C:\Users\Juraj271\Desktop\Zadania INF 2014 Prilohy\Zad14\Stránka2\pics\d_rucn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2F7F7" id="Obdélník 1" o:spid="_x0000_s1026" style="position:absolute;margin-left:-27.2pt;margin-top:0;width:24pt;height:24pt;z-index:251658240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dpFvwQDAAAUBgAADgAAAAAAAAAAAAAAAAAuAgAAZHJzL2Uyb0RvYy54bWxQSwECLQAU&#10;AAYACAAAACEATKDpLNgAAAADAQAADwAAAAAAAAAAAAAAAABeBQAAZHJzL2Rvd25yZXYueG1sUEsF&#10;BgAAAAAEAAQA8wAAAGMG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895EF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  <w:t>Regulácia </w:t>
      </w:r>
      <w:r w:rsidRPr="00895EF5"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  <w:t>je riadenie so spätnou kontrolou meraním (spätnou väzbou).</w:t>
      </w:r>
    </w:p>
    <w:p w:rsidR="00895EF5" w:rsidRPr="00895EF5" w:rsidRDefault="00895EF5" w:rsidP="00895E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895EF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  <w:t>Regulovaná sústava</w:t>
      </w:r>
      <w:r w:rsidRPr="00895EF5"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  <w:t> je objekt, na ktorý pôsobí regulátor tak, aby výstupné veličiny mali požadované hodnoty (napr. prietok, tlak, teplota, množstvo, výška hladiny, otáčky a pod.).</w:t>
      </w:r>
    </w:p>
    <w:p w:rsidR="00895EF5" w:rsidRPr="00895EF5" w:rsidRDefault="00895EF5" w:rsidP="00895E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895EF5"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  <w:t>Zariadenie, ktoré v regulovanej sústave udržuje niektorú charakteristickú veličinu na žiadanej hodnote, nazývame </w:t>
      </w:r>
      <w:r w:rsidRPr="00895EF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  <w:t>regulátorom.</w:t>
      </w:r>
    </w:p>
    <w:p w:rsidR="00895EF5" w:rsidRPr="00895EF5" w:rsidRDefault="00895EF5" w:rsidP="00895EF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687E"/>
          <w:sz w:val="21"/>
          <w:szCs w:val="21"/>
          <w:lang w:eastAsia="sk-SK"/>
        </w:rPr>
      </w:pPr>
      <w:r w:rsidRPr="00895EF5">
        <w:rPr>
          <w:rFonts w:ascii="Arial" w:eastAsia="Times New Roman" w:hAnsi="Arial" w:cs="Arial"/>
          <w:b/>
          <w:bCs/>
          <w:color w:val="26687E"/>
          <w:sz w:val="21"/>
          <w:szCs w:val="21"/>
          <w:lang w:eastAsia="sk-SK"/>
        </w:rPr>
        <w:t>Druhy regulácie podľa toho, kto vykonáva funkciu regulátora:</w:t>
      </w:r>
    </w:p>
    <w:p w:rsidR="00895EF5" w:rsidRPr="00895EF5" w:rsidRDefault="00895EF5" w:rsidP="00895EF5">
      <w:pPr>
        <w:pStyle w:val="Odstavecseseznamem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</w:pPr>
      <w:r w:rsidRPr="00895EF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  <w:t xml:space="preserve">ručná regulácia </w:t>
      </w:r>
    </w:p>
    <w:p w:rsidR="00895EF5" w:rsidRPr="00895EF5" w:rsidRDefault="00895EF5" w:rsidP="00895EF5">
      <w:pPr>
        <w:pStyle w:val="Odstavecseseznamem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</w:pPr>
      <w:r w:rsidRPr="00895EF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  <w:t>automatická regulácia</w:t>
      </w:r>
    </w:p>
    <w:p w:rsidR="00895EF5" w:rsidRPr="00895EF5" w:rsidRDefault="00895EF5" w:rsidP="00895EF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687E"/>
          <w:sz w:val="21"/>
          <w:szCs w:val="21"/>
          <w:lang w:eastAsia="sk-SK"/>
        </w:rPr>
      </w:pPr>
      <w:r w:rsidRPr="00895EF5">
        <w:rPr>
          <w:rFonts w:ascii="Arial" w:eastAsia="Times New Roman" w:hAnsi="Arial" w:cs="Arial"/>
          <w:b/>
          <w:bCs/>
          <w:color w:val="26687E"/>
          <w:sz w:val="21"/>
          <w:szCs w:val="21"/>
          <w:lang w:eastAsia="sk-SK"/>
        </w:rPr>
        <w:t>Druhy regulácie podľa druhu signálu:</w:t>
      </w:r>
    </w:p>
    <w:p w:rsidR="00895EF5" w:rsidRPr="00895EF5" w:rsidRDefault="00895EF5" w:rsidP="00895EF5">
      <w:pPr>
        <w:pStyle w:val="Odstavecseseznamem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</w:pPr>
      <w:r w:rsidRPr="00895EF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  <w:t xml:space="preserve">analógová (spojitá) </w:t>
      </w:r>
    </w:p>
    <w:p w:rsidR="00895EF5" w:rsidRPr="00895EF5" w:rsidRDefault="00895EF5" w:rsidP="00895EF5">
      <w:pPr>
        <w:pStyle w:val="Odstavecseseznamem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</w:pPr>
      <w:r w:rsidRPr="00895EF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  <w:t>regulácia diskrétna (nespojitá)</w:t>
      </w:r>
    </w:p>
    <w:p w:rsidR="00895EF5" w:rsidRPr="00895EF5" w:rsidRDefault="00895EF5" w:rsidP="00895EF5">
      <w:pPr>
        <w:pStyle w:val="Odstavecseseznamem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</w:pPr>
      <w:r w:rsidRPr="00895EF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  <w:t>regulácia dvojpolohová</w:t>
      </w:r>
    </w:p>
    <w:p w:rsidR="00895EF5" w:rsidRPr="00895EF5" w:rsidRDefault="00895EF5" w:rsidP="00895EF5">
      <w:pPr>
        <w:pStyle w:val="Odstavecseseznamem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</w:pPr>
      <w:r w:rsidRPr="00895EF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  <w:t xml:space="preserve">číslicová </w:t>
      </w:r>
    </w:p>
    <w:p w:rsidR="00895EF5" w:rsidRPr="00895EF5" w:rsidRDefault="00895EF5" w:rsidP="00895EF5">
      <w:pPr>
        <w:pStyle w:val="Odstavecseseznamem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</w:pPr>
      <w:r w:rsidRPr="00895EF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  <w:t xml:space="preserve">absolútna </w:t>
      </w:r>
    </w:p>
    <w:p w:rsidR="00895EF5" w:rsidRPr="00895EF5" w:rsidRDefault="00895EF5" w:rsidP="00895EF5">
      <w:pPr>
        <w:pStyle w:val="Odstavecseseznamem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</w:pPr>
      <w:r w:rsidRPr="00895EF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  <w:t>inkrementálna</w:t>
      </w:r>
    </w:p>
    <w:p w:rsidR="00895EF5" w:rsidRPr="00895EF5" w:rsidRDefault="00895EF5" w:rsidP="00895E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</w:pPr>
      <w:r w:rsidRPr="00895EF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  <w:t> </w:t>
      </w:r>
    </w:p>
    <w:p w:rsidR="00376728" w:rsidRDefault="00895EF5">
      <w:r>
        <w:rPr>
          <w:noProof/>
          <w:lang w:eastAsia="sk-SK"/>
        </w:rPr>
        <w:drawing>
          <wp:inline distT="0" distB="0" distL="0" distR="0">
            <wp:extent cx="2371725" cy="19145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_rucna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359"/>
    <w:multiLevelType w:val="hybridMultilevel"/>
    <w:tmpl w:val="3AAA0EC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C30BD"/>
    <w:multiLevelType w:val="hybridMultilevel"/>
    <w:tmpl w:val="0F3CF2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E1ACC"/>
    <w:multiLevelType w:val="hybridMultilevel"/>
    <w:tmpl w:val="66D8DAB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D6983"/>
    <w:multiLevelType w:val="hybridMultilevel"/>
    <w:tmpl w:val="275C82D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F5"/>
    <w:rsid w:val="0001017C"/>
    <w:rsid w:val="002007FF"/>
    <w:rsid w:val="0089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C0CBD-07B3-4B75-871E-47A642F2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rsid w:val="00895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ormlnweb">
    <w:name w:val="Normal (Web)"/>
    <w:basedOn w:val="Normln"/>
    <w:uiPriority w:val="99"/>
    <w:semiHidden/>
    <w:unhideWhenUsed/>
    <w:rsid w:val="00895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Standardnpsmoodstavce"/>
    <w:rsid w:val="00895EF5"/>
  </w:style>
  <w:style w:type="paragraph" w:customStyle="1" w:styleId="nadpis3">
    <w:name w:val="nadpis3"/>
    <w:basedOn w:val="Normln"/>
    <w:rsid w:val="00895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tavecseseznamem">
    <w:name w:val="List Paragraph"/>
    <w:basedOn w:val="Normln"/>
    <w:uiPriority w:val="34"/>
    <w:qFormat/>
    <w:rsid w:val="00895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2017-05-23T05:40:00Z</dcterms:created>
  <dcterms:modified xsi:type="dcterms:W3CDTF">2017-05-23T05:52:00Z</dcterms:modified>
</cp:coreProperties>
</file>