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07A" w:rsidRPr="004B6F44" w:rsidRDefault="001C407A">
      <w:pPr>
        <w:rPr>
          <w:b/>
          <w:sz w:val="28"/>
        </w:rPr>
      </w:pPr>
      <w:r w:rsidRPr="004B6F44">
        <w:rPr>
          <w:b/>
          <w:sz w:val="28"/>
        </w:rPr>
        <w:t>Opakovanie na  školskú úlohu</w:t>
      </w:r>
      <w:r w:rsidR="004B6F44">
        <w:rPr>
          <w:b/>
          <w:sz w:val="28"/>
        </w:rPr>
        <w:t xml:space="preserve"> 6.4.2017</w:t>
      </w:r>
    </w:p>
    <w:p w:rsidR="001C407A" w:rsidRDefault="001C407A" w:rsidP="004B6F44">
      <w:pPr>
        <w:spacing w:after="0"/>
      </w:pPr>
      <w:r>
        <w:t>1. Obdĺžnikové pole, široké 48 m, má plošnú výmeru 60 árov. Aké dlhé je toto pole?</w:t>
      </w:r>
    </w:p>
    <w:p w:rsidR="001C407A" w:rsidRDefault="001C407A" w:rsidP="004B6F44">
      <w:pPr>
        <w:spacing w:after="0"/>
      </w:pPr>
      <w:r>
        <w:t>2. Školské ihrisko je dlhé 60 metrov. Jeho plocha má 1 680 m</w:t>
      </w:r>
      <w:r>
        <w:rPr>
          <w:vertAlign w:val="superscript"/>
        </w:rPr>
        <w:t>2</w:t>
      </w:r>
      <w:r>
        <w:t>. Koľko metrov prebehnete, ak ho obehnete trikrát?</w:t>
      </w:r>
    </w:p>
    <w:p w:rsidR="001C407A" w:rsidRDefault="001C407A" w:rsidP="004B6F44">
      <w:pPr>
        <w:spacing w:after="0"/>
      </w:pPr>
      <w:r>
        <w:t>3. Koľko hláv kapusty vypestoval starý otec na poli so šírkou 7 m a dĺžkou 20m, ak sa mu na 1 m</w:t>
      </w:r>
      <w:r>
        <w:rPr>
          <w:vertAlign w:val="superscript"/>
        </w:rPr>
        <w:t>2</w:t>
      </w:r>
      <w:r>
        <w:t xml:space="preserve"> urodili 4 hlavy kapusty?</w:t>
      </w:r>
    </w:p>
    <w:p w:rsidR="001C407A" w:rsidRDefault="001C407A" w:rsidP="004B6F44">
      <w:pPr>
        <w:spacing w:after="0"/>
      </w:pPr>
      <w:r>
        <w:t>4. Obývacia izba má tvar obdĺžnika s rozmermi 4,5 m a 5,5 m. Koľko eur zaplatíme za plávajúcu podlahu, keď ju chceme pokryť podlahovinou, ktorej cena za 1 m</w:t>
      </w:r>
      <w:r>
        <w:rPr>
          <w:vertAlign w:val="superscript"/>
        </w:rPr>
        <w:t>2</w:t>
      </w:r>
      <w:r>
        <w:t xml:space="preserve"> je 12 eur a cena 1m lišty na olemovanie je za 0,8 eur?</w:t>
      </w:r>
    </w:p>
    <w:p w:rsidR="001C407A" w:rsidRDefault="001A0B1A" w:rsidP="004B6F44">
      <w:pPr>
        <w:spacing w:after="0"/>
      </w:pPr>
      <w:r>
        <w:t>5. Futbalové ihrisko pre dospelých má predpísané rozmery 105 m a 60 m. Žiacke ihrisko v škole má rozmery 60m a 35 m. Koľkokrát je plocha ihriska pre dospelých väčšia ako plocha pre žiakov?</w:t>
      </w:r>
    </w:p>
    <w:p w:rsidR="001A0B1A" w:rsidRDefault="001A0B1A" w:rsidP="004B6F44">
      <w:pPr>
        <w:spacing w:after="0"/>
      </w:pPr>
      <w:r>
        <w:t>6. Vyjadri v najmenších jednotkách a sčítaj:</w:t>
      </w:r>
    </w:p>
    <w:p w:rsidR="001A0B1A" w:rsidRDefault="001A0B1A" w:rsidP="004B6F44">
      <w:pPr>
        <w:spacing w:after="0"/>
      </w:pPr>
      <w:r>
        <w:t>a) 25 mm + 1,062m + 43,17 dm + 0,5 cm + 32 m</w:t>
      </w:r>
    </w:p>
    <w:p w:rsidR="001A0B1A" w:rsidRDefault="001A0B1A" w:rsidP="004B6F44">
      <w:pPr>
        <w:spacing w:after="0"/>
      </w:pPr>
      <w:r>
        <w:t>b) 0,34 dm + 707,9 cm + 1,13 m + 61,07 m + 99 dm</w:t>
      </w:r>
    </w:p>
    <w:p w:rsidR="001A0B1A" w:rsidRDefault="001A0B1A" w:rsidP="004B6F44">
      <w:pPr>
        <w:spacing w:after="0"/>
      </w:pPr>
      <w:r>
        <w:t>c) 2,18 m + 15,06 dm + 5, 020 dm + 32,19m + 30 dm</w:t>
      </w:r>
    </w:p>
    <w:p w:rsidR="001A0B1A" w:rsidRDefault="001A0B1A" w:rsidP="004B6F44">
      <w:pPr>
        <w:spacing w:after="0"/>
      </w:pPr>
      <w:r>
        <w:t>7. Premeňte na minúty</w:t>
      </w:r>
      <w:r>
        <w:br/>
        <w:t xml:space="preserve"> a) 10°34´</w:t>
      </w:r>
      <w:r>
        <w:tab/>
        <w:t>b) 32°15´</w:t>
      </w:r>
      <w:r>
        <w:tab/>
        <w:t>c) 50°29´</w:t>
      </w:r>
      <w:r>
        <w:tab/>
        <w:t>d) 117°48´</w:t>
      </w:r>
    </w:p>
    <w:p w:rsidR="001A0B1A" w:rsidRDefault="001A0B1A" w:rsidP="004B6F44">
      <w:pPr>
        <w:spacing w:after="0"/>
      </w:pPr>
      <w:r>
        <w:t>8. Premeňte na stupne a minúty:</w:t>
      </w:r>
    </w:p>
    <w:p w:rsidR="001A0B1A" w:rsidRDefault="001A0B1A" w:rsidP="004B6F44">
      <w:pPr>
        <w:spacing w:after="0"/>
      </w:pPr>
      <w:r>
        <w:t>a) 119´</w:t>
      </w:r>
      <w:r>
        <w:tab/>
      </w:r>
      <w:r>
        <w:tab/>
        <w:t>b) 537´</w:t>
      </w:r>
      <w:r>
        <w:tab/>
      </w:r>
      <w:r>
        <w:tab/>
        <w:t>c) 1045´</w:t>
      </w:r>
      <w:r>
        <w:tab/>
      </w:r>
      <w:r>
        <w:tab/>
        <w:t>d) 396´</w:t>
      </w:r>
    </w:p>
    <w:p w:rsidR="004B6F44" w:rsidRDefault="004B6F44" w:rsidP="004B6F44">
      <w:pPr>
        <w:spacing w:after="0"/>
      </w:pPr>
      <w:r w:rsidRPr="004B6F44">
        <w:t>9. Narysuj uhly daných veľkostí: a) γ = 35°</w:t>
      </w:r>
      <w:r>
        <w:t xml:space="preserve"> </w:t>
      </w:r>
      <w:r w:rsidRPr="004B6F44">
        <w:t xml:space="preserve"> g) α = 129°</w:t>
      </w:r>
      <w:r>
        <w:t xml:space="preserve"> </w:t>
      </w:r>
      <w:r w:rsidRPr="004B6F44">
        <w:t xml:space="preserve"> m) γ</w:t>
      </w:r>
      <w:r>
        <w:t xml:space="preserve"> = </w:t>
      </w:r>
      <w:r w:rsidRPr="004B6F44">
        <w:t>40°</w:t>
      </w:r>
      <w:r>
        <w:t xml:space="preserve"> </w:t>
      </w:r>
      <w:r w:rsidRPr="004B6F44">
        <w:t xml:space="preserve"> b) α = 45° </w:t>
      </w:r>
      <w:r>
        <w:t xml:space="preserve"> </w:t>
      </w:r>
      <w:r w:rsidRPr="004B6F44">
        <w:t xml:space="preserve">h) </w:t>
      </w:r>
      <w:r>
        <w:t xml:space="preserve">| </w:t>
      </w:r>
      <w:r>
        <w:rPr>
          <w:rFonts w:ascii="Cambria Math" w:hAnsi="Cambria Math" w:cs="Cambria Math"/>
          <w:sz w:val="23"/>
          <w:szCs w:val="23"/>
        </w:rPr>
        <w:t>∢</w:t>
      </w:r>
      <w:r>
        <w:rPr>
          <w:sz w:val="23"/>
          <w:szCs w:val="23"/>
        </w:rPr>
        <w:t xml:space="preserve"> </w:t>
      </w:r>
      <w:r w:rsidRPr="004B6F44">
        <w:t xml:space="preserve">XYZ  </w:t>
      </w:r>
      <w:r>
        <w:t>|</w:t>
      </w:r>
      <w:r w:rsidRPr="004B6F44">
        <w:t xml:space="preserve">= 142° </w:t>
      </w:r>
    </w:p>
    <w:p w:rsidR="001A0B1A" w:rsidRDefault="004B6F44" w:rsidP="004B6F44">
      <w:pPr>
        <w:spacing w:after="0"/>
      </w:pPr>
      <w:r w:rsidRPr="004B6F44">
        <w:t xml:space="preserve">n) </w:t>
      </w:r>
      <w:r>
        <w:t xml:space="preserve">|  </w:t>
      </w:r>
      <w:r>
        <w:rPr>
          <w:rFonts w:ascii="Cambria Math" w:hAnsi="Cambria Math" w:cs="Cambria Math"/>
          <w:sz w:val="23"/>
          <w:szCs w:val="23"/>
        </w:rPr>
        <w:t>∢</w:t>
      </w:r>
      <w:r>
        <w:rPr>
          <w:sz w:val="23"/>
          <w:szCs w:val="23"/>
        </w:rPr>
        <w:t xml:space="preserve"> </w:t>
      </w:r>
      <w:r w:rsidRPr="004B6F44">
        <w:t xml:space="preserve">XYZ  </w:t>
      </w:r>
      <w:r>
        <w:t>|</w:t>
      </w:r>
      <w:r w:rsidRPr="004B6F44">
        <w:t xml:space="preserve">= </w:t>
      </w:r>
      <w:r>
        <w:t>10</w:t>
      </w:r>
      <w:r w:rsidRPr="004B6F44">
        <w:t>2°</w:t>
      </w:r>
      <w:r>
        <w:t>. Vypíš uhly ostré, tupé.</w:t>
      </w:r>
    </w:p>
    <w:p w:rsidR="004B6F44" w:rsidRDefault="004B6F44" w:rsidP="004B6F44">
      <w:pPr>
        <w:spacing w:after="0"/>
      </w:pPr>
      <w:r>
        <w:t xml:space="preserve">10. </w:t>
      </w:r>
      <w:r w:rsidRPr="004B6F44">
        <w:t>Ostré uhly vyfarbi zelenou, tupé uhly modrou a pravé uhly červenou. Vyznač všetky nekonvexné uhly vyfarbi žltou.</w:t>
      </w:r>
    </w:p>
    <w:p w:rsidR="004B6F44" w:rsidRDefault="004B6F44" w:rsidP="004B6F44">
      <w:pPr>
        <w:spacing w:after="0"/>
      </w:pPr>
      <w:r>
        <w:rPr>
          <w:noProof/>
          <w:lang w:val="en-US"/>
        </w:rPr>
        <w:drawing>
          <wp:inline distT="0" distB="0" distL="0" distR="0">
            <wp:extent cx="1150620" cy="233934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n-US"/>
        </w:rPr>
        <w:drawing>
          <wp:inline distT="0" distB="0" distL="0" distR="0">
            <wp:extent cx="1455420" cy="2240280"/>
            <wp:effectExtent l="1905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1638300" cy="2247900"/>
            <wp:effectExtent l="1905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44" w:rsidRDefault="004B6F44" w:rsidP="004B6F44">
      <w:pPr>
        <w:spacing w:after="0"/>
        <w:rPr>
          <w:sz w:val="23"/>
          <w:szCs w:val="23"/>
        </w:rPr>
      </w:pPr>
      <w:r>
        <w:t xml:space="preserve">11. </w:t>
      </w:r>
      <w:r>
        <w:rPr>
          <w:sz w:val="23"/>
          <w:szCs w:val="23"/>
        </w:rPr>
        <w:t>Janko mal v júni nasporených 18,20 €. Cez prázdniny si za brigádu svoje úspory zväčšil o 7,85 €. Koľko peňazí mal Janko po prázdninách?</w:t>
      </w:r>
    </w:p>
    <w:p w:rsidR="004B6F44" w:rsidRDefault="004B6F44" w:rsidP="004B6F44">
      <w:pPr>
        <w:spacing w:after="0"/>
        <w:rPr>
          <w:sz w:val="23"/>
          <w:szCs w:val="23"/>
        </w:rPr>
      </w:pPr>
      <w:r>
        <w:rPr>
          <w:sz w:val="23"/>
          <w:szCs w:val="23"/>
        </w:rPr>
        <w:t>12. Obchodník mal v jednej debničke 21,35 kg jabĺk, v druhej o 9,40 kg menej. Koľko kilogramov pomarančov mal v obidvoch debničkách spolu?</w:t>
      </w:r>
    </w:p>
    <w:p w:rsidR="004B6F44" w:rsidRDefault="004B6F44" w:rsidP="004B6F44">
      <w:pPr>
        <w:spacing w:after="0"/>
        <w:rPr>
          <w:sz w:val="23"/>
          <w:szCs w:val="23"/>
        </w:rPr>
      </w:pPr>
      <w:r>
        <w:rPr>
          <w:sz w:val="23"/>
          <w:szCs w:val="23"/>
        </w:rPr>
        <w:t>13. V nádrži auta bolo 35 l benzínu. Mamička spotrebovala prvý deň 18,5 litrov a druhý deň 7,1 litrov benzínu. Koľko litrov benzínu zostalo ešte v nádrži?</w:t>
      </w:r>
    </w:p>
    <w:p w:rsidR="004B6F44" w:rsidRDefault="004B6F44" w:rsidP="004B6F44">
      <w:pPr>
        <w:spacing w:after="0"/>
      </w:pPr>
      <w:r>
        <w:rPr>
          <w:sz w:val="23"/>
          <w:szCs w:val="23"/>
        </w:rPr>
        <w:t>14. Žiaci na školskom výlete išli lesom po modrej a potom ešte po žltej značke. Spolu prešli 4,55 km, z toho po modrej značke 3,09 km. Koľko kilometrov prešli turisti po žltej značke?</w:t>
      </w:r>
    </w:p>
    <w:p w:rsidR="001A0B1A" w:rsidRPr="001C407A" w:rsidRDefault="001A0B1A" w:rsidP="004B6F44">
      <w:pPr>
        <w:spacing w:after="0"/>
      </w:pPr>
    </w:p>
    <w:sectPr w:rsidR="001A0B1A" w:rsidRPr="001C407A" w:rsidSect="004B6F44">
      <w:pgSz w:w="11907" w:h="16839" w:code="9"/>
      <w:pgMar w:top="709" w:right="1440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C407A"/>
    <w:rsid w:val="001170A8"/>
    <w:rsid w:val="00135998"/>
    <w:rsid w:val="001A0B1A"/>
    <w:rsid w:val="001C407A"/>
    <w:rsid w:val="00254EAD"/>
    <w:rsid w:val="004B6F44"/>
    <w:rsid w:val="005E16BE"/>
    <w:rsid w:val="00600353"/>
    <w:rsid w:val="00607BA7"/>
    <w:rsid w:val="00815B0C"/>
    <w:rsid w:val="00823BBB"/>
    <w:rsid w:val="00860FCD"/>
    <w:rsid w:val="008953FA"/>
    <w:rsid w:val="00A33682"/>
    <w:rsid w:val="00B4213C"/>
    <w:rsid w:val="00C45C37"/>
    <w:rsid w:val="00CD696B"/>
    <w:rsid w:val="00D05C6D"/>
    <w:rsid w:val="00D06B13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B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B6F44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2017-03-30T19:07:00Z</dcterms:created>
  <dcterms:modified xsi:type="dcterms:W3CDTF">2017-03-30T19:40:00Z</dcterms:modified>
</cp:coreProperties>
</file>