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678" w:rsidRPr="00B10A5D" w:rsidRDefault="00822678" w:rsidP="00822678">
      <w:pPr>
        <w:numPr>
          <w:ilvl w:val="0"/>
          <w:numId w:val="1"/>
        </w:numPr>
        <w:spacing w:before="120" w:line="360" w:lineRule="auto"/>
        <w:jc w:val="both"/>
        <w:rPr>
          <w:b/>
        </w:rPr>
      </w:pPr>
      <w:r w:rsidRPr="00B10A5D">
        <w:rPr>
          <w:b/>
        </w:rPr>
        <w:t>Rozhodnite, ktoré z nasledujúcich viet sú výrokmi. Pri výrokoch určte aj ich pravdivostnú hodnotu.</w:t>
      </w:r>
    </w:p>
    <w:p w:rsidR="00822678" w:rsidRDefault="00822678" w:rsidP="00822678">
      <w:pPr>
        <w:spacing w:before="120" w:line="360" w:lineRule="auto"/>
        <w:ind w:left="284" w:hanging="284"/>
        <w:jc w:val="both"/>
      </w:pPr>
      <w:r>
        <w:t xml:space="preserve">   </w:t>
      </w:r>
      <w:r>
        <w:tab/>
      </w:r>
      <w:r>
        <w:tab/>
        <w:t xml:space="preserve">  </w:t>
      </w:r>
      <w:r w:rsidRPr="000046E2">
        <w:rPr>
          <w:b/>
        </w:rPr>
        <w:t>a)</w:t>
      </w:r>
      <w:r>
        <w:t xml:space="preserve"> 5 . 3 + 12 &gt; 26</w:t>
      </w:r>
    </w:p>
    <w:p w:rsidR="00822678" w:rsidRDefault="00822678" w:rsidP="00822678">
      <w:pPr>
        <w:spacing w:before="120" w:line="360" w:lineRule="auto"/>
        <w:jc w:val="both"/>
      </w:pPr>
      <w:r>
        <w:t xml:space="preserve">   </w:t>
      </w:r>
      <w:r>
        <w:tab/>
        <w:t xml:space="preserve">  </w:t>
      </w:r>
      <w:r w:rsidRPr="000046E2">
        <w:rPr>
          <w:b/>
        </w:rPr>
        <w:t>b)</w:t>
      </w:r>
      <w:r>
        <w:t xml:space="preserve"> Obsah kruhu s polomerom </w:t>
      </w:r>
      <w:r>
        <w:rPr>
          <w:i/>
        </w:rPr>
        <w:t>r</w:t>
      </w:r>
      <w:r>
        <w:t xml:space="preserve"> je 2</w:t>
      </w:r>
      <w:r>
        <w:rPr>
          <w:i/>
        </w:rPr>
        <w:sym w:font="Symbol" w:char="F070"/>
      </w:r>
      <w:r>
        <w:rPr>
          <w:i/>
        </w:rPr>
        <w:t>r</w:t>
      </w:r>
      <w:r>
        <w:t>.</w:t>
      </w:r>
    </w:p>
    <w:p w:rsidR="00822678" w:rsidRDefault="00822678" w:rsidP="00822678">
      <w:pPr>
        <w:spacing w:before="120" w:line="360" w:lineRule="auto"/>
        <w:jc w:val="both"/>
      </w:pPr>
      <w:r>
        <w:t xml:space="preserve">   </w:t>
      </w:r>
      <w:r>
        <w:tab/>
        <w:t xml:space="preserve">  </w:t>
      </w:r>
      <w:r w:rsidRPr="000046E2">
        <w:rPr>
          <w:b/>
        </w:rPr>
        <w:t>c)</w:t>
      </w:r>
      <w:r>
        <w:t xml:space="preserve"> Prešovský kraj.</w:t>
      </w:r>
    </w:p>
    <w:p w:rsidR="00822678" w:rsidRDefault="00822678" w:rsidP="00822678">
      <w:pPr>
        <w:spacing w:before="120" w:line="360" w:lineRule="auto"/>
        <w:jc w:val="both"/>
      </w:pPr>
      <w:r>
        <w:t xml:space="preserve">       </w:t>
      </w:r>
      <w:r>
        <w:tab/>
        <w:t xml:space="preserve">  </w:t>
      </w:r>
      <w:r w:rsidRPr="000046E2">
        <w:rPr>
          <w:b/>
        </w:rPr>
        <w:t>d)</w:t>
      </w:r>
      <w:r>
        <w:t xml:space="preserve"> Pre každé reálne číslo </w:t>
      </w:r>
      <w:r>
        <w:rPr>
          <w:i/>
        </w:rPr>
        <w:t>x</w:t>
      </w:r>
      <w:r>
        <w:t xml:space="preserve"> platí, že 0 . </w:t>
      </w:r>
      <w:r>
        <w:rPr>
          <w:i/>
        </w:rPr>
        <w:t>x</w:t>
      </w:r>
      <w:r>
        <w:t xml:space="preserve"> = 0</w:t>
      </w:r>
    </w:p>
    <w:p w:rsidR="00822678" w:rsidRDefault="00822678" w:rsidP="00822678">
      <w:pPr>
        <w:spacing w:before="120" w:line="360" w:lineRule="auto"/>
        <w:jc w:val="both"/>
      </w:pPr>
      <w:r w:rsidRPr="000046E2">
        <w:rPr>
          <w:b/>
        </w:rPr>
        <w:t xml:space="preserve">2. </w:t>
      </w:r>
      <w:r>
        <w:rPr>
          <w:b/>
        </w:rPr>
        <w:t xml:space="preserve">   </w:t>
      </w:r>
      <w:r w:rsidRPr="000046E2">
        <w:rPr>
          <w:b/>
        </w:rPr>
        <w:t>Sú nasledujúce výroky jednoduché alebo zložené?</w:t>
      </w:r>
    </w:p>
    <w:p w:rsidR="00822678" w:rsidRDefault="00822678" w:rsidP="00822678">
      <w:pPr>
        <w:numPr>
          <w:ilvl w:val="0"/>
          <w:numId w:val="2"/>
        </w:numPr>
        <w:jc w:val="both"/>
      </w:pPr>
      <w:r>
        <w:t>Stavba nie je súčasťou pozemku.</w:t>
      </w:r>
    </w:p>
    <w:p w:rsidR="00822678" w:rsidRDefault="00822678" w:rsidP="00822678">
      <w:pPr>
        <w:ind w:left="717"/>
        <w:jc w:val="both"/>
      </w:pPr>
    </w:p>
    <w:p w:rsidR="00822678" w:rsidRDefault="00822678" w:rsidP="00822678">
      <w:pPr>
        <w:numPr>
          <w:ilvl w:val="0"/>
          <w:numId w:val="2"/>
        </w:numPr>
        <w:jc w:val="both"/>
      </w:pPr>
      <w:r>
        <w:t>Kto sa dopustí trestného činu, bude potrestaný.</w:t>
      </w:r>
    </w:p>
    <w:p w:rsidR="00822678" w:rsidRDefault="00822678" w:rsidP="00822678">
      <w:pPr>
        <w:ind w:left="717"/>
        <w:jc w:val="both"/>
      </w:pPr>
    </w:p>
    <w:p w:rsidR="00822678" w:rsidRDefault="00822678" w:rsidP="00822678">
      <w:pPr>
        <w:numPr>
          <w:ilvl w:val="0"/>
          <w:numId w:val="2"/>
        </w:numPr>
        <w:jc w:val="both"/>
      </w:pPr>
      <w:r>
        <w:t>Ján predal Jozefovi motorku za 1000 €.</w:t>
      </w:r>
    </w:p>
    <w:p w:rsidR="00822678" w:rsidRDefault="00822678" w:rsidP="00822678">
      <w:pPr>
        <w:ind w:left="717"/>
        <w:jc w:val="both"/>
      </w:pPr>
    </w:p>
    <w:p w:rsidR="00822678" w:rsidRDefault="00822678" w:rsidP="00822678">
      <w:pPr>
        <w:numPr>
          <w:ilvl w:val="0"/>
          <w:numId w:val="2"/>
        </w:numPr>
        <w:ind w:left="714" w:hanging="357"/>
        <w:jc w:val="both"/>
      </w:pPr>
      <w:r>
        <w:t xml:space="preserve">Ak do 20.12.2024 nezaplatíte dlžnú čiastku, budem zaplatenie vymáhať na súde. </w:t>
      </w:r>
    </w:p>
    <w:p w:rsidR="00822678" w:rsidRDefault="00822678" w:rsidP="00822678">
      <w:pPr>
        <w:pStyle w:val="Odsekzoznamu"/>
      </w:pPr>
    </w:p>
    <w:p w:rsidR="00822678" w:rsidRPr="00822678" w:rsidRDefault="00822678" w:rsidP="00822678">
      <w:pPr>
        <w:jc w:val="both"/>
        <w:rPr>
          <w:b/>
        </w:rPr>
      </w:pPr>
      <w:r>
        <w:rPr>
          <w:sz w:val="28"/>
        </w:rPr>
        <w:t xml:space="preserve">3. </w:t>
      </w:r>
      <w:r w:rsidRPr="00822678">
        <w:rPr>
          <w:b/>
        </w:rPr>
        <w:t>Dané sú vety. Určte, ktorá je výrok, výroková forma, hypotéza</w:t>
      </w:r>
      <w:r>
        <w:rPr>
          <w:b/>
        </w:rPr>
        <w:t>, kvantifikovaný výrok.</w:t>
      </w:r>
    </w:p>
    <w:p w:rsidR="00822678" w:rsidRPr="00822678" w:rsidRDefault="00822678" w:rsidP="00822678">
      <w:pPr>
        <w:ind w:left="357"/>
        <w:jc w:val="both"/>
      </w:pPr>
      <w:r w:rsidRPr="00983C8E">
        <w:rPr>
          <w:sz w:val="28"/>
        </w:rPr>
        <w:t xml:space="preserve">a. </w:t>
      </w:r>
      <w:r w:rsidRPr="00822678">
        <w:t xml:space="preserve">Grafom lineárnej funkcie je priamka. </w:t>
      </w:r>
    </w:p>
    <w:p w:rsidR="00822678" w:rsidRPr="00822678" w:rsidRDefault="00822678" w:rsidP="00822678">
      <w:pPr>
        <w:ind w:left="357"/>
        <w:jc w:val="both"/>
      </w:pPr>
      <w:r w:rsidRPr="00822678">
        <w:t xml:space="preserve">b. Otec osôb a, b. </w:t>
      </w:r>
    </w:p>
    <w:p w:rsidR="00822678" w:rsidRPr="00822678" w:rsidRDefault="00822678" w:rsidP="00822678">
      <w:pPr>
        <w:ind w:left="357"/>
        <w:jc w:val="both"/>
      </w:pPr>
      <w:r w:rsidRPr="00822678">
        <w:t xml:space="preserve">c. x je synom y. </w:t>
      </w:r>
    </w:p>
    <w:p w:rsidR="00822678" w:rsidRPr="00822678" w:rsidRDefault="00822678" w:rsidP="00822678">
      <w:pPr>
        <w:ind w:left="357"/>
        <w:jc w:val="both"/>
      </w:pPr>
      <w:r w:rsidRPr="00822678">
        <w:t>d. x</w:t>
      </w:r>
      <w:r w:rsidRPr="00822678">
        <w:rPr>
          <w:vertAlign w:val="superscript"/>
        </w:rPr>
        <w:t>2</w:t>
      </w:r>
      <w:r w:rsidRPr="00822678">
        <w:t xml:space="preserve"> – y</w:t>
      </w:r>
      <w:r w:rsidRPr="00822678">
        <w:rPr>
          <w:vertAlign w:val="superscript"/>
        </w:rPr>
        <w:t>2</w:t>
      </w:r>
      <w:r w:rsidRPr="00822678">
        <w:t xml:space="preserve"> = (</w:t>
      </w:r>
      <w:proofErr w:type="spellStart"/>
      <w:r w:rsidRPr="00822678">
        <w:t>x+y</w:t>
      </w:r>
      <w:proofErr w:type="spellEnd"/>
      <w:r w:rsidRPr="00822678">
        <w:t>)(x-y)</w:t>
      </w:r>
    </w:p>
    <w:p w:rsidR="00822678" w:rsidRPr="00822678" w:rsidRDefault="00822678" w:rsidP="00822678">
      <w:pPr>
        <w:ind w:left="357"/>
        <w:jc w:val="both"/>
      </w:pPr>
      <w:r w:rsidRPr="00822678">
        <w:t>e. Číslo 27 je prvočíslo.</w:t>
      </w:r>
    </w:p>
    <w:p w:rsidR="00822678" w:rsidRPr="00822678" w:rsidRDefault="00822678" w:rsidP="00822678">
      <w:pPr>
        <w:ind w:left="357"/>
        <w:jc w:val="both"/>
      </w:pPr>
      <w:r w:rsidRPr="00822678">
        <w:t xml:space="preserve">f. Číslo 5 vyhovuje rovnici x + 7 = 12 . </w:t>
      </w:r>
    </w:p>
    <w:p w:rsidR="00822678" w:rsidRPr="00822678" w:rsidRDefault="00822678" w:rsidP="00822678">
      <w:pPr>
        <w:ind w:left="357"/>
        <w:jc w:val="both"/>
      </w:pPr>
      <w:r w:rsidRPr="00822678">
        <w:t>g. x + 7 = 12</w:t>
      </w:r>
      <w:bookmarkStart w:id="0" w:name="_GoBack"/>
      <w:bookmarkEnd w:id="0"/>
    </w:p>
    <w:p w:rsidR="00822678" w:rsidRPr="00822678" w:rsidRDefault="00822678" w:rsidP="00822678">
      <w:pPr>
        <w:ind w:left="357"/>
        <w:jc w:val="both"/>
      </w:pPr>
      <w:r w:rsidRPr="00822678">
        <w:t xml:space="preserve">h. Riešte v Z rovnicu! </w:t>
      </w:r>
    </w:p>
    <w:p w:rsidR="00822678" w:rsidRPr="00822678" w:rsidRDefault="00822678" w:rsidP="00822678">
      <w:pPr>
        <w:ind w:left="357"/>
        <w:jc w:val="both"/>
      </w:pPr>
      <w:r w:rsidRPr="00822678">
        <w:t xml:space="preserve">i. Mám ostrý nôž. </w:t>
      </w:r>
    </w:p>
    <w:p w:rsidR="00822678" w:rsidRPr="00822678" w:rsidRDefault="00822678" w:rsidP="00822678">
      <w:pPr>
        <w:ind w:left="357"/>
        <w:jc w:val="both"/>
      </w:pPr>
      <w:r w:rsidRPr="00822678">
        <w:t xml:space="preserve">j. Susedné strany pravouholníka sú zhodné. </w:t>
      </w:r>
    </w:p>
    <w:p w:rsidR="00822678" w:rsidRPr="00822678" w:rsidRDefault="00822678" w:rsidP="00822678">
      <w:pPr>
        <w:ind w:left="357"/>
        <w:jc w:val="both"/>
      </w:pPr>
      <w:r w:rsidRPr="00822678">
        <w:t xml:space="preserve">k. Na Marse existuje život. </w:t>
      </w:r>
    </w:p>
    <w:p w:rsidR="00822678" w:rsidRPr="00822678" w:rsidRDefault="00822678" w:rsidP="00822678">
      <w:pPr>
        <w:ind w:left="357"/>
        <w:jc w:val="both"/>
      </w:pPr>
      <w:r w:rsidRPr="00822678">
        <w:t xml:space="preserve">l. Každý štvorec je rovnobežník . </w:t>
      </w:r>
    </w:p>
    <w:p w:rsidR="00822678" w:rsidRDefault="00822678" w:rsidP="00822678">
      <w:pPr>
        <w:jc w:val="both"/>
      </w:pPr>
    </w:p>
    <w:p w:rsidR="00C02899" w:rsidRDefault="00C02899"/>
    <w:sectPr w:rsidR="00C02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1714F"/>
    <w:multiLevelType w:val="singleLevel"/>
    <w:tmpl w:val="E24C18B2"/>
    <w:lvl w:ilvl="0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  <w:rPr>
        <w:rFonts w:hint="default"/>
        <w:b/>
      </w:rPr>
    </w:lvl>
  </w:abstractNum>
  <w:abstractNum w:abstractNumId="1" w15:restartNumberingAfterBreak="0">
    <w:nsid w:val="51F31AB4"/>
    <w:multiLevelType w:val="hybridMultilevel"/>
    <w:tmpl w:val="06C2C260"/>
    <w:lvl w:ilvl="0" w:tplc="65FE58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6A98A23A">
      <w:start w:val="1"/>
      <w:numFmt w:val="lowerLetter"/>
      <w:lvlText w:val="%2)"/>
      <w:lvlJc w:val="left"/>
      <w:pPr>
        <w:tabs>
          <w:tab w:val="num" w:pos="930"/>
        </w:tabs>
        <w:ind w:left="930" w:hanging="360"/>
      </w:pPr>
      <w:rPr>
        <w:rFonts w:ascii="Times New Roman" w:eastAsia="Times New Roman" w:hAnsi="Times New Roman" w:cs="Times New Roman"/>
      </w:r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78"/>
    <w:rsid w:val="00213292"/>
    <w:rsid w:val="007D527E"/>
    <w:rsid w:val="00822678"/>
    <w:rsid w:val="00B16648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41A71"/>
  <w15:chartTrackingRefBased/>
  <w15:docId w15:val="{1EABEE0A-A373-4A91-8165-31407564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8226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22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2021-09-07T18:44:00Z</dcterms:created>
  <dcterms:modified xsi:type="dcterms:W3CDTF">2021-09-07T19:00:00Z</dcterms:modified>
</cp:coreProperties>
</file>