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3FA" w:rsidRPr="008014EC" w:rsidRDefault="00F21D80" w:rsidP="00F21D8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Opakovanie</w:t>
      </w:r>
    </w:p>
    <w:p w:rsidR="00D91DB8" w:rsidRPr="008014EC" w:rsidRDefault="00D91DB8" w:rsidP="00D91DB8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1. Overte, či funkcia je párna alebo nepárna.</w:t>
      </w:r>
    </w:p>
    <w:p w:rsidR="00D91DB8" w:rsidRPr="008014EC" w:rsidRDefault="00D91DB8" w:rsidP="00D91DB8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a) f: y = x</w:t>
      </w:r>
      <w:r w:rsidR="000E4B51" w:rsidRPr="008014EC">
        <w:rPr>
          <w:sz w:val="24"/>
          <w:szCs w:val="24"/>
          <w:vertAlign w:val="superscript"/>
        </w:rPr>
        <w:t>6</w:t>
      </w:r>
      <w:r w:rsidRPr="008014EC">
        <w:rPr>
          <w:sz w:val="24"/>
          <w:szCs w:val="24"/>
        </w:rPr>
        <w:t xml:space="preserve"> - 4x</w:t>
      </w:r>
      <w:r w:rsidR="000E4B51" w:rsidRPr="008014EC">
        <w:rPr>
          <w:sz w:val="24"/>
          <w:szCs w:val="24"/>
          <w:vertAlign w:val="superscript"/>
        </w:rPr>
        <w:t>3</w:t>
      </w:r>
      <w:r w:rsidRPr="008014EC">
        <w:rPr>
          <w:sz w:val="24"/>
          <w:szCs w:val="24"/>
        </w:rPr>
        <w:t xml:space="preserve"> + 5</w:t>
      </w:r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  <w:t xml:space="preserve">b) g: y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x-2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(x+3)</m:t>
            </m:r>
          </m:den>
        </m:f>
      </m:oMath>
      <w:r w:rsidRPr="008014EC">
        <w:rPr>
          <w:sz w:val="24"/>
          <w:szCs w:val="24"/>
        </w:rPr>
        <w:tab/>
        <w:t xml:space="preserve"> c)  h: y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-36</m:t>
            </m:r>
          </m:den>
        </m:f>
      </m:oMath>
    </w:p>
    <w:p w:rsidR="00D91DB8" w:rsidRPr="008014EC" w:rsidRDefault="00D91DB8" w:rsidP="00D91DB8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2. Dokážte, že funkcia f: y = -</w:t>
      </w:r>
      <w:r w:rsidR="000E4B51" w:rsidRPr="008014EC">
        <w:rPr>
          <w:sz w:val="24"/>
          <w:szCs w:val="24"/>
        </w:rPr>
        <w:t>9x  - 5</w:t>
      </w:r>
      <w:r w:rsidRPr="008014EC">
        <w:rPr>
          <w:sz w:val="24"/>
          <w:szCs w:val="24"/>
        </w:rPr>
        <w:t xml:space="preserve"> je klesajúca. </w:t>
      </w:r>
    </w:p>
    <w:p w:rsidR="00D91DB8" w:rsidRDefault="00D91DB8" w:rsidP="00D91DB8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 xml:space="preserve">3. Určte definičný obor funkcie: a) g: y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x-5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x+8</m:t>
                </m:r>
              </m:den>
            </m:f>
          </m:e>
        </m:rad>
      </m:oMath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</w:r>
      <w:r w:rsidRPr="008014EC">
        <w:rPr>
          <w:sz w:val="24"/>
          <w:szCs w:val="24"/>
        </w:rPr>
        <w:tab/>
        <w:t xml:space="preserve">b) h: y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x+7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3x-9</m:t>
            </m:r>
          </m:den>
        </m:f>
      </m:oMath>
      <w:r w:rsidRPr="008014EC">
        <w:rPr>
          <w:sz w:val="24"/>
          <w:szCs w:val="24"/>
        </w:rPr>
        <w:t xml:space="preserve"> + 4x</w:t>
      </w:r>
    </w:p>
    <w:p w:rsidR="00EA42F4" w:rsidRPr="008014EC" w:rsidRDefault="00EA42F4" w:rsidP="00D91DB8">
      <w:pPr>
        <w:spacing w:after="0"/>
        <w:rPr>
          <w:sz w:val="24"/>
          <w:szCs w:val="24"/>
        </w:rPr>
      </w:pPr>
      <w:r>
        <w:rPr>
          <w:sz w:val="24"/>
          <w:szCs w:val="24"/>
        </w:rPr>
        <w:t>Zistite</w:t>
      </w:r>
      <w:r w:rsidR="00210F31">
        <w:rPr>
          <w:sz w:val="24"/>
          <w:szCs w:val="24"/>
        </w:rPr>
        <w:t xml:space="preserve"> či číslo 2 patrí do oboru hodnôt. </w:t>
      </w:r>
      <w:bookmarkStart w:id="0" w:name="_GoBack"/>
      <w:bookmarkEnd w:id="0"/>
    </w:p>
    <w:p w:rsidR="000E4B51" w:rsidRPr="008014EC" w:rsidRDefault="000E4B51" w:rsidP="00D91DB8">
      <w:pPr>
        <w:spacing w:after="0"/>
        <w:rPr>
          <w:sz w:val="24"/>
          <w:szCs w:val="24"/>
        </w:rPr>
      </w:pPr>
      <w:r w:rsidRPr="008014EC">
        <w:rPr>
          <w:sz w:val="24"/>
          <w:szCs w:val="24"/>
        </w:rPr>
        <w:t>4. Daná je funkcia f: y = 2x + 3. Vypočítajte f(2). Určte pre aké x je f(x) = 8.</w:t>
      </w:r>
      <w:r w:rsidR="00F21D80">
        <w:rPr>
          <w:sz w:val="24"/>
          <w:szCs w:val="24"/>
        </w:rPr>
        <w:t xml:space="preserve"> Overte, či 45 patrí do H(f).</w:t>
      </w:r>
    </w:p>
    <w:p w:rsidR="008014EC" w:rsidRPr="008014EC" w:rsidRDefault="008014EC" w:rsidP="008014EC">
      <w:pPr>
        <w:rPr>
          <w:sz w:val="24"/>
          <w:szCs w:val="24"/>
        </w:rPr>
      </w:pPr>
      <w:r w:rsidRPr="008014EC">
        <w:rPr>
          <w:sz w:val="24"/>
          <w:szCs w:val="24"/>
        </w:rPr>
        <w:t xml:space="preserve">5. Určte definičný obor, obor hodnôt, intervaly monotónnosti, </w:t>
      </w:r>
      <w:proofErr w:type="spellStart"/>
      <w:r w:rsidRPr="008014EC">
        <w:rPr>
          <w:sz w:val="24"/>
          <w:szCs w:val="24"/>
        </w:rPr>
        <w:t>párnosť</w:t>
      </w:r>
      <w:proofErr w:type="spellEnd"/>
      <w:r w:rsidRPr="008014EC">
        <w:rPr>
          <w:sz w:val="24"/>
          <w:szCs w:val="24"/>
        </w:rPr>
        <w:t xml:space="preserve">, </w:t>
      </w:r>
      <w:proofErr w:type="spellStart"/>
      <w:r w:rsidRPr="008014EC">
        <w:rPr>
          <w:sz w:val="24"/>
          <w:szCs w:val="24"/>
        </w:rPr>
        <w:t>nepárnosť</w:t>
      </w:r>
      <w:proofErr w:type="spellEnd"/>
      <w:r w:rsidRPr="008014EC">
        <w:rPr>
          <w:sz w:val="24"/>
          <w:szCs w:val="24"/>
        </w:rPr>
        <w:t>, ohraničenosť, extrémy.</w:t>
      </w:r>
    </w:p>
    <w:p w:rsidR="008014EC" w:rsidRDefault="008014EC" w:rsidP="008014EC">
      <w:pPr>
        <w:pStyle w:val="Odsekzoznamu"/>
        <w:rPr>
          <w:sz w:val="24"/>
          <w:szCs w:val="24"/>
        </w:rPr>
      </w:pPr>
      <w:r w:rsidRPr="008014EC">
        <w:rPr>
          <w:noProof/>
          <w:sz w:val="24"/>
          <w:szCs w:val="24"/>
          <w:lang w:eastAsia="sk-SK"/>
        </w:rPr>
        <mc:AlternateContent>
          <mc:Choice Requires="wpc">
            <w:drawing>
              <wp:inline distT="0" distB="0" distL="0" distR="0">
                <wp:extent cx="3787140" cy="2537460"/>
                <wp:effectExtent l="0" t="0" r="3810" b="0"/>
                <wp:docPr id="2" name="Kresliace plátn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100"/>
                            <a:ext cx="3787140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C6245E2" id="Kresliace plátno 2" o:spid="_x0000_s1026" editas="canvas" style="width:298.2pt;height:199.8pt;mso-position-horizontal-relative:char;mso-position-vertical-relative:line" coordsize="37871,25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871;height:25374;visibility:visible;mso-wrap-style:square">
                  <v:fill o:detectmouseclick="t"/>
                  <v:path o:connecttype="none"/>
                </v:shape>
                <v:shape id="Picture 4" o:spid="_x0000_s1028" type="#_x0000_t75" style="position:absolute;top:381;width:37871;height:24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">
                  <v:imagedata r:id="rId6" o:title=""/>
                </v:shape>
                <w10:anchorlock/>
              </v:group>
            </w:pict>
          </mc:Fallback>
        </mc:AlternateContent>
      </w:r>
    </w:p>
    <w:p w:rsidR="00F21D80" w:rsidRPr="004F3EFE" w:rsidRDefault="00F21D80" w:rsidP="00F21D80">
      <w:pPr>
        <w:spacing w:before="96" w:after="192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6. </w:t>
      </w:r>
      <w:r w:rsidRPr="004F3EFE">
        <w:rPr>
          <w:rFonts w:ascii="Times New Roman" w:eastAsia="Times New Roman" w:hAnsi="Times New Roman"/>
          <w:color w:val="000000"/>
          <w:sz w:val="28"/>
          <w:szCs w:val="28"/>
        </w:rPr>
        <w:t>Doplňte nasledovné obrázky tak, aby predstavovali grafy párnych/ nepárnych funkcií:</w:t>
      </w:r>
    </w:p>
    <w:p w:rsidR="00F21D80" w:rsidRPr="001642B4" w:rsidRDefault="00F21D80" w:rsidP="00F21D80">
      <w:pPr>
        <w:spacing w:before="96" w:after="192" w:line="240" w:lineRule="auto"/>
        <w:jc w:val="both"/>
        <w:rPr>
          <w:rFonts w:ascii="Times New Roman" w:eastAsia="Times New Roman" w:hAnsi="Times New Roman"/>
          <w:color w:val="000000"/>
          <w:sz w:val="21"/>
          <w:szCs w:val="21"/>
        </w:rPr>
      </w:pPr>
      <w:r w:rsidRPr="00F759C4">
        <w:rPr>
          <w:rFonts w:ascii="Times New Roman" w:eastAsia="Times New Roman" w:hAnsi="Times New Roman"/>
          <w:noProof/>
          <w:color w:val="000000"/>
          <w:sz w:val="21"/>
          <w:szCs w:val="21"/>
        </w:rPr>
        <w:drawing>
          <wp:inline distT="0" distB="0" distL="0" distR="0">
            <wp:extent cx="2628900" cy="2065020"/>
            <wp:effectExtent l="0" t="0" r="0" b="0"/>
            <wp:docPr id="9" name="Obrázok 9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7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color w:val="000000"/>
          <w:sz w:val="21"/>
          <w:szCs w:val="21"/>
        </w:rPr>
        <w:t xml:space="preserve">              </w:t>
      </w:r>
      <w:r w:rsidRPr="00F759C4">
        <w:rPr>
          <w:rFonts w:ascii="Times New Roman" w:eastAsia="Times New Roman" w:hAnsi="Times New Roman"/>
          <w:noProof/>
          <w:color w:val="000000"/>
          <w:sz w:val="21"/>
          <w:szCs w:val="21"/>
        </w:rPr>
        <w:drawing>
          <wp:inline distT="0" distB="0" distL="0" distR="0">
            <wp:extent cx="3002280" cy="2057400"/>
            <wp:effectExtent l="0" t="0" r="7620" b="0"/>
            <wp:docPr id="8" name="Obrázok 8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8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80" w:rsidRDefault="00F21D80" w:rsidP="00F21D80">
      <w:pPr>
        <w:spacing w:before="96" w:after="192" w:line="240" w:lineRule="auto"/>
        <w:jc w:val="both"/>
        <w:rPr>
          <w:rFonts w:ascii="Times New Roman" w:eastAsia="Times New Roman" w:hAnsi="Times New Roman"/>
          <w:noProof/>
          <w:color w:val="000000"/>
          <w:sz w:val="21"/>
          <w:szCs w:val="21"/>
        </w:rPr>
      </w:pPr>
      <w:r w:rsidRPr="00F759C4">
        <w:rPr>
          <w:rFonts w:ascii="Times New Roman" w:eastAsia="Times New Roman" w:hAnsi="Times New Roman"/>
          <w:noProof/>
          <w:color w:val="000000"/>
          <w:sz w:val="21"/>
          <w:szCs w:val="21"/>
        </w:rPr>
        <w:drawing>
          <wp:inline distT="0" distB="0" distL="0" distR="0">
            <wp:extent cx="3154680" cy="1805940"/>
            <wp:effectExtent l="0" t="0" r="7620" b="3810"/>
            <wp:docPr id="7" name="Obrázok 7" descr="Graf funk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9" descr="Graf funkc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80" w:rsidRPr="008014EC" w:rsidRDefault="00F21D80" w:rsidP="008014EC">
      <w:pPr>
        <w:pStyle w:val="Odsekzoznamu"/>
        <w:rPr>
          <w:sz w:val="24"/>
          <w:szCs w:val="24"/>
        </w:rPr>
      </w:pPr>
    </w:p>
    <w:sectPr w:rsidR="00F21D80" w:rsidRPr="008014EC" w:rsidSect="00F21D80">
      <w:pgSz w:w="11907" w:h="16839" w:code="9"/>
      <w:pgMar w:top="567" w:right="708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F2601"/>
    <w:multiLevelType w:val="hybridMultilevel"/>
    <w:tmpl w:val="03DED8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83D7A"/>
    <w:multiLevelType w:val="hybridMultilevel"/>
    <w:tmpl w:val="03DED8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B8"/>
    <w:rsid w:val="000E4B51"/>
    <w:rsid w:val="001170A8"/>
    <w:rsid w:val="00210F31"/>
    <w:rsid w:val="002335E2"/>
    <w:rsid w:val="00254EAD"/>
    <w:rsid w:val="00600353"/>
    <w:rsid w:val="00607BA7"/>
    <w:rsid w:val="008014EC"/>
    <w:rsid w:val="00823BBB"/>
    <w:rsid w:val="00860FCD"/>
    <w:rsid w:val="00867A9D"/>
    <w:rsid w:val="008953FA"/>
    <w:rsid w:val="00A33682"/>
    <w:rsid w:val="00AD45EE"/>
    <w:rsid w:val="00B4213C"/>
    <w:rsid w:val="00C45C37"/>
    <w:rsid w:val="00CD696B"/>
    <w:rsid w:val="00D05C6D"/>
    <w:rsid w:val="00D91DB8"/>
    <w:rsid w:val="00E60F90"/>
    <w:rsid w:val="00EA42F4"/>
    <w:rsid w:val="00F21D80"/>
    <w:rsid w:val="00F21EA8"/>
    <w:rsid w:val="00F43832"/>
    <w:rsid w:val="00F9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10AC9C-7490-432C-9BDF-9225A00B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91DB8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91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1DB8"/>
    <w:rPr>
      <w:rFonts w:ascii="Tahoma" w:hAnsi="Tahoma" w:cs="Tahoma"/>
      <w:sz w:val="16"/>
      <w:szCs w:val="16"/>
      <w:lang w:val="sk-SK"/>
    </w:rPr>
  </w:style>
  <w:style w:type="paragraph" w:styleId="Odsekzoznamu">
    <w:name w:val="List Paragraph"/>
    <w:basedOn w:val="Normlny"/>
    <w:uiPriority w:val="34"/>
    <w:qFormat/>
    <w:rsid w:val="008014EC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agendator</cp:lastModifiedBy>
  <cp:revision>3</cp:revision>
  <cp:lastPrinted>2020-10-02T05:47:00Z</cp:lastPrinted>
  <dcterms:created xsi:type="dcterms:W3CDTF">2020-10-01T18:38:00Z</dcterms:created>
  <dcterms:modified xsi:type="dcterms:W3CDTF">2020-10-02T05:47:00Z</dcterms:modified>
</cp:coreProperties>
</file>