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Default="006E0F78">
      <w:hyperlink r:id="rId4" w:history="1">
        <w:r w:rsidRPr="00817F6C">
          <w:rPr>
            <w:rStyle w:val="Hypertextovprepojenie"/>
          </w:rPr>
          <w:t>http://megym.wbl.sk/delitele_prirodzenych_cisel.htm</w:t>
        </w:r>
      </w:hyperlink>
    </w:p>
    <w:p w:rsidR="006E0F78" w:rsidRDefault="006E0F78"/>
    <w:p w:rsidR="006E0F78" w:rsidRDefault="006E0F78"/>
    <w:p w:rsidR="006E0F78" w:rsidRDefault="006E0F78">
      <w:hyperlink r:id="rId5" w:history="1">
        <w:r w:rsidRPr="00817F6C">
          <w:rPr>
            <w:rStyle w:val="Hypertextovprepojenie"/>
          </w:rPr>
          <w:t>http://megym.wbl.sk/rozklad_cisel_na_prvocinitele.htm</w:t>
        </w:r>
      </w:hyperlink>
    </w:p>
    <w:p w:rsidR="006E0F78" w:rsidRDefault="006E0F78">
      <w:bookmarkStart w:id="0" w:name="_GoBack"/>
      <w:bookmarkEnd w:id="0"/>
    </w:p>
    <w:sectPr w:rsidR="006E0F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78"/>
    <w:rsid w:val="00213292"/>
    <w:rsid w:val="006E0F78"/>
    <w:rsid w:val="00C02899"/>
    <w:rsid w:val="00FB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7E829"/>
  <w15:chartTrackingRefBased/>
  <w15:docId w15:val="{6B00F567-776E-44A9-86C2-572DBCA88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6E0F78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6E0F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egym.wbl.sk/rozklad_cisel_na_prvocinitele.htm" TargetMode="External"/><Relationship Id="rId4" Type="http://schemas.openxmlformats.org/officeDocument/2006/relationships/hyperlink" Target="http://megym.wbl.sk/delitele_prirodzenych_cisel.htm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2020-09-07T18:37:00Z</dcterms:created>
  <dcterms:modified xsi:type="dcterms:W3CDTF">2020-09-07T19:17:00Z</dcterms:modified>
</cp:coreProperties>
</file>