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E4" w:rsidRDefault="00B774E4" w:rsidP="00B774E4">
      <w:pPr>
        <w:pStyle w:val="Odsekzoznamu"/>
        <w:numPr>
          <w:ilvl w:val="0"/>
          <w:numId w:val="1"/>
        </w:numPr>
        <w:ind w:left="-284"/>
        <w:jc w:val="both"/>
        <w:rPr>
          <w:sz w:val="28"/>
        </w:rPr>
      </w:pPr>
      <w:r w:rsidRPr="00B774E4">
        <w:rPr>
          <w:sz w:val="28"/>
        </w:rPr>
        <w:t xml:space="preserve">V škole je zo 1050 žiakov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 xml:space="preserve">  </m:t>
        </m:r>
      </m:oMath>
      <w:r w:rsidRPr="00B774E4">
        <w:rPr>
          <w:sz w:val="28"/>
        </w:rPr>
        <w:t>dievčat. Z nich majú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 w:rsidRPr="00B774E4">
        <w:rPr>
          <w:sz w:val="28"/>
        </w:rPr>
        <w:t xml:space="preserve"> ďalšieho súrodenca. Koľko dievčat je v škole? Koľko chlapcov je v škole? Koľko dievčat nemá súrodenca?</w:t>
      </w:r>
    </w:p>
    <w:p w:rsidR="00B774E4" w:rsidRPr="00B774E4" w:rsidRDefault="00B774E4" w:rsidP="00B774E4">
      <w:pPr>
        <w:jc w:val="both"/>
        <w:rPr>
          <w:sz w:val="28"/>
        </w:rPr>
      </w:pPr>
    </w:p>
    <w:p w:rsidR="00B774E4" w:rsidRDefault="00B774E4" w:rsidP="00B774E4">
      <w:pPr>
        <w:pStyle w:val="Odsekzoznamu"/>
        <w:numPr>
          <w:ilvl w:val="0"/>
          <w:numId w:val="1"/>
        </w:numPr>
        <w:ind w:left="-284"/>
        <w:jc w:val="both"/>
        <w:rPr>
          <w:sz w:val="28"/>
        </w:rPr>
      </w:pPr>
      <w:r w:rsidRPr="00B774E4">
        <w:rPr>
          <w:sz w:val="28"/>
        </w:rPr>
        <w:t xml:space="preserve">Dĺžka záhrady meria </w:t>
      </w:r>
      <m:oMath>
        <m:r>
          <w:rPr>
            <w:rFonts w:ascii="Cambria Math" w:hAnsi="Cambria Math"/>
            <w:sz w:val="28"/>
          </w:rPr>
          <m:t>27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774E4">
        <w:rPr>
          <w:sz w:val="28"/>
        </w:rPr>
        <w:t>m. O koľko je tento rozmer väčší, ako šírka záhrady, ktorá meria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15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m</m:t>
        </m:r>
      </m:oMath>
      <w:r w:rsidRPr="00B774E4">
        <w:rPr>
          <w:sz w:val="28"/>
        </w:rPr>
        <w:t>. Vypočítaj obvod záhrady.</w:t>
      </w:r>
    </w:p>
    <w:p w:rsidR="00B774E4" w:rsidRPr="00B774E4" w:rsidRDefault="00B774E4" w:rsidP="00B774E4">
      <w:pPr>
        <w:pStyle w:val="Odsekzoznamu"/>
        <w:jc w:val="both"/>
        <w:rPr>
          <w:sz w:val="28"/>
        </w:rPr>
      </w:pPr>
    </w:p>
    <w:p w:rsidR="00B774E4" w:rsidRPr="00B774E4" w:rsidRDefault="00B774E4" w:rsidP="00B774E4">
      <w:pPr>
        <w:pStyle w:val="Odsekzoznamu"/>
        <w:ind w:left="-284"/>
        <w:jc w:val="both"/>
        <w:rPr>
          <w:sz w:val="28"/>
        </w:rPr>
      </w:pPr>
    </w:p>
    <w:p w:rsidR="00B774E4" w:rsidRDefault="00B774E4" w:rsidP="00B774E4">
      <w:pPr>
        <w:pStyle w:val="Odsekzoznamu"/>
        <w:numPr>
          <w:ilvl w:val="0"/>
          <w:numId w:val="1"/>
        </w:numPr>
        <w:ind w:left="-284"/>
        <w:jc w:val="both"/>
        <w:rPr>
          <w:sz w:val="28"/>
        </w:rPr>
      </w:pPr>
      <w:r w:rsidRPr="00B774E4">
        <w:rPr>
          <w:sz w:val="28"/>
        </w:rPr>
        <w:t xml:space="preserve">V školskej knižnici bolo 648 učebníc.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774E4">
        <w:rPr>
          <w:sz w:val="28"/>
        </w:rPr>
        <w:t xml:space="preserve"> z nich vymenili za nové. Z vymenených učebníc bola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</m:oMath>
      <w:r w:rsidRPr="00B774E4">
        <w:rPr>
          <w:sz w:val="28"/>
        </w:rPr>
        <w:t xml:space="preserve"> vymenených učebníc matematiky. Koľko starých učebníc vymenili za nove?</w:t>
      </w:r>
    </w:p>
    <w:p w:rsidR="00B774E4" w:rsidRPr="00B774E4" w:rsidRDefault="00B774E4" w:rsidP="00B774E4">
      <w:pPr>
        <w:jc w:val="both"/>
        <w:rPr>
          <w:sz w:val="28"/>
        </w:rPr>
      </w:pPr>
    </w:p>
    <w:p w:rsidR="00B774E4" w:rsidRPr="00B774E4" w:rsidRDefault="00B774E4" w:rsidP="00B774E4">
      <w:pPr>
        <w:pStyle w:val="Odsekzoznamu"/>
        <w:numPr>
          <w:ilvl w:val="0"/>
          <w:numId w:val="1"/>
        </w:numPr>
        <w:pBdr>
          <w:bottom w:val="single" w:sz="6" w:space="1" w:color="auto"/>
        </w:pBdr>
        <w:ind w:left="-284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 w:rsidRPr="00B774E4">
        <w:rPr>
          <w:sz w:val="28"/>
        </w:rPr>
        <w:t xml:space="preserve"> žiakov 7.A sa rovná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774E4">
        <w:rPr>
          <w:sz w:val="28"/>
        </w:rPr>
        <w:t xml:space="preserve"> žiakov zo 7.C. Koľko žiakov je v 7.C, ak v 7.A je 30 žiakov?</w:t>
      </w:r>
    </w:p>
    <w:p w:rsidR="00DB34CC" w:rsidRPr="00B774E4" w:rsidRDefault="00DB34CC" w:rsidP="00B774E4">
      <w:pPr>
        <w:pStyle w:val="Odsekzoznamu"/>
        <w:ind w:left="-284"/>
        <w:jc w:val="both"/>
        <w:rPr>
          <w:sz w:val="28"/>
        </w:rPr>
      </w:pPr>
    </w:p>
    <w:p w:rsidR="00DB34CC" w:rsidRDefault="00DB34CC" w:rsidP="00DB34CC">
      <w:pPr>
        <w:pStyle w:val="Odsekzoznamu"/>
        <w:numPr>
          <w:ilvl w:val="0"/>
          <w:numId w:val="5"/>
        </w:numPr>
        <w:ind w:left="-284"/>
        <w:jc w:val="both"/>
        <w:rPr>
          <w:sz w:val="28"/>
        </w:rPr>
      </w:pPr>
      <w:r w:rsidRPr="00B774E4">
        <w:rPr>
          <w:sz w:val="28"/>
        </w:rPr>
        <w:t xml:space="preserve">V škole je zo 1050 žiakov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 xml:space="preserve">  </m:t>
        </m:r>
      </m:oMath>
      <w:r w:rsidRPr="00B774E4">
        <w:rPr>
          <w:sz w:val="28"/>
        </w:rPr>
        <w:t>dievčat. Z nich majú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 w:rsidRPr="00B774E4">
        <w:rPr>
          <w:sz w:val="28"/>
        </w:rPr>
        <w:t xml:space="preserve"> ďalšieho súrodenca. Koľko dievčat je v škole? Koľko chlapcov je v škole? Koľko dievčat nemá súrodenca?</w:t>
      </w:r>
    </w:p>
    <w:p w:rsidR="00DB34CC" w:rsidRPr="00B774E4" w:rsidRDefault="00DB34CC" w:rsidP="00DB34CC">
      <w:pPr>
        <w:ind w:left="-284"/>
        <w:jc w:val="both"/>
        <w:rPr>
          <w:sz w:val="28"/>
        </w:rPr>
      </w:pPr>
    </w:p>
    <w:p w:rsidR="00DB34CC" w:rsidRDefault="00DB34CC" w:rsidP="00DB34CC">
      <w:pPr>
        <w:pStyle w:val="Odsekzoznamu"/>
        <w:numPr>
          <w:ilvl w:val="0"/>
          <w:numId w:val="5"/>
        </w:numPr>
        <w:ind w:left="-284"/>
        <w:jc w:val="both"/>
        <w:rPr>
          <w:sz w:val="28"/>
        </w:rPr>
      </w:pPr>
      <w:r w:rsidRPr="00B774E4">
        <w:rPr>
          <w:sz w:val="28"/>
        </w:rPr>
        <w:t xml:space="preserve">Dĺžka záhrady meria </w:t>
      </w:r>
      <m:oMath>
        <m:r>
          <w:rPr>
            <w:rFonts w:ascii="Cambria Math" w:hAnsi="Cambria Math"/>
            <w:sz w:val="28"/>
          </w:rPr>
          <m:t>27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774E4">
        <w:rPr>
          <w:sz w:val="28"/>
        </w:rPr>
        <w:t>m. O koľko je tento rozmer väčší, ako šírka záhrady, ktorá meria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15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m</m:t>
        </m:r>
      </m:oMath>
      <w:r w:rsidRPr="00B774E4">
        <w:rPr>
          <w:sz w:val="28"/>
        </w:rPr>
        <w:t>. Vypočítaj obvod záhrady.</w:t>
      </w:r>
    </w:p>
    <w:p w:rsidR="00DB34CC" w:rsidRPr="00B774E4" w:rsidRDefault="00DB34CC" w:rsidP="00DB34CC">
      <w:pPr>
        <w:pStyle w:val="Odsekzoznamu"/>
        <w:ind w:left="-284"/>
        <w:jc w:val="both"/>
        <w:rPr>
          <w:sz w:val="28"/>
        </w:rPr>
      </w:pPr>
    </w:p>
    <w:p w:rsidR="00DB34CC" w:rsidRPr="00B774E4" w:rsidRDefault="00DB34CC" w:rsidP="00DB34CC">
      <w:pPr>
        <w:pStyle w:val="Odsekzoznamu"/>
        <w:ind w:left="-284"/>
        <w:jc w:val="both"/>
        <w:rPr>
          <w:sz w:val="28"/>
        </w:rPr>
      </w:pPr>
    </w:p>
    <w:p w:rsidR="00DB34CC" w:rsidRDefault="00DB34CC" w:rsidP="00DB34CC">
      <w:pPr>
        <w:pStyle w:val="Odsekzoznamu"/>
        <w:numPr>
          <w:ilvl w:val="0"/>
          <w:numId w:val="5"/>
        </w:numPr>
        <w:ind w:left="-284"/>
        <w:jc w:val="both"/>
        <w:rPr>
          <w:sz w:val="28"/>
        </w:rPr>
      </w:pPr>
      <w:r w:rsidRPr="00B774E4">
        <w:rPr>
          <w:sz w:val="28"/>
        </w:rPr>
        <w:t xml:space="preserve">V školskej knižnici bolo 648 učebníc.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774E4">
        <w:rPr>
          <w:sz w:val="28"/>
        </w:rPr>
        <w:t xml:space="preserve"> z nich vymenili za nové. Z vymenených učebníc bola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</m:oMath>
      <w:r w:rsidRPr="00B774E4">
        <w:rPr>
          <w:sz w:val="28"/>
        </w:rPr>
        <w:t xml:space="preserve"> vymenených učebníc matematiky. Koľko starých učebníc vymenili za nove?</w:t>
      </w:r>
    </w:p>
    <w:p w:rsidR="00DB34CC" w:rsidRPr="00B774E4" w:rsidRDefault="00DB34CC" w:rsidP="00DB34CC">
      <w:pPr>
        <w:ind w:left="-284"/>
        <w:jc w:val="both"/>
        <w:rPr>
          <w:sz w:val="28"/>
        </w:rPr>
      </w:pPr>
    </w:p>
    <w:p w:rsidR="00DB34CC" w:rsidRPr="00B774E4" w:rsidRDefault="00DB34CC" w:rsidP="00DB34CC">
      <w:pPr>
        <w:pStyle w:val="Odsekzoznamu"/>
        <w:numPr>
          <w:ilvl w:val="0"/>
          <w:numId w:val="5"/>
        </w:numPr>
        <w:ind w:left="-284"/>
        <w:jc w:val="both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 w:rsidRPr="00B774E4">
        <w:rPr>
          <w:sz w:val="28"/>
        </w:rPr>
        <w:t xml:space="preserve"> žiakov 7.A sa rovná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</m:oMath>
      <w:r w:rsidRPr="00B774E4">
        <w:rPr>
          <w:sz w:val="28"/>
        </w:rPr>
        <w:t xml:space="preserve"> žiakov zo 7.C. Koľko žiakov je v 7.C, ak v 7.A je 30 žiakov?</w:t>
      </w:r>
    </w:p>
    <w:p w:rsidR="00AD057C" w:rsidRDefault="00AD057C" w:rsidP="00DB34CC">
      <w:pPr>
        <w:ind w:left="-284"/>
      </w:pPr>
    </w:p>
    <w:sectPr w:rsidR="00AD057C" w:rsidSect="00AD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E7A"/>
    <w:multiLevelType w:val="hybridMultilevel"/>
    <w:tmpl w:val="96E0BA8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6616E5"/>
    <w:multiLevelType w:val="hybridMultilevel"/>
    <w:tmpl w:val="371820B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0F1E70"/>
    <w:multiLevelType w:val="hybridMultilevel"/>
    <w:tmpl w:val="6202619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4B1BB5"/>
    <w:multiLevelType w:val="hybridMultilevel"/>
    <w:tmpl w:val="C422F0A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067731"/>
    <w:multiLevelType w:val="hybridMultilevel"/>
    <w:tmpl w:val="6202619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774E4"/>
    <w:rsid w:val="00AD057C"/>
    <w:rsid w:val="00B774E4"/>
    <w:rsid w:val="00DB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05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74E4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7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2021-06-03T14:18:00Z</dcterms:created>
  <dcterms:modified xsi:type="dcterms:W3CDTF">2021-06-03T14:36:00Z</dcterms:modified>
</cp:coreProperties>
</file>